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770E0D" w:rsidRPr="00D937F2" w14:paraId="608064C3" w14:textId="77777777" w:rsidTr="00951270">
        <w:trPr>
          <w:jc w:val="center"/>
        </w:trPr>
        <w:tc>
          <w:tcPr>
            <w:tcW w:w="9854" w:type="dxa"/>
            <w:tcBorders>
              <w:top w:val="nil"/>
              <w:left w:val="nil"/>
              <w:bottom w:val="nil"/>
              <w:right w:val="nil"/>
            </w:tcBorders>
          </w:tcPr>
          <w:p w14:paraId="7C3D49D4" w14:textId="77777777" w:rsidR="00770E0D" w:rsidRPr="00D937F2" w:rsidRDefault="00770E0D" w:rsidP="004D6D3C">
            <w:pPr>
              <w:pStyle w:val="Antrat1"/>
              <w:ind w:left="360"/>
            </w:pPr>
            <w:r w:rsidRPr="00D937F2">
              <w:t xml:space="preserve">UKMERGĖS RAJONO </w:t>
            </w:r>
            <w:r w:rsidRPr="00D937F2">
              <w:rPr>
                <w:caps/>
              </w:rPr>
              <w:t>savivaldybės</w:t>
            </w:r>
          </w:p>
          <w:p w14:paraId="564642E0" w14:textId="77777777" w:rsidR="00770E0D" w:rsidRPr="00D937F2" w:rsidRDefault="00770E0D" w:rsidP="004D6D3C">
            <w:pPr>
              <w:pStyle w:val="Antrat1"/>
              <w:ind w:left="360"/>
            </w:pPr>
            <w:r w:rsidRPr="00D937F2">
              <w:t>TARYBA</w:t>
            </w:r>
          </w:p>
        </w:tc>
      </w:tr>
      <w:tr w:rsidR="00770E0D" w:rsidRPr="00D937F2" w14:paraId="66C024B6" w14:textId="77777777" w:rsidTr="00951270">
        <w:trPr>
          <w:jc w:val="center"/>
        </w:trPr>
        <w:tc>
          <w:tcPr>
            <w:tcW w:w="9854" w:type="dxa"/>
            <w:tcBorders>
              <w:top w:val="nil"/>
              <w:left w:val="nil"/>
              <w:bottom w:val="nil"/>
              <w:right w:val="nil"/>
            </w:tcBorders>
          </w:tcPr>
          <w:p w14:paraId="38A6816E" w14:textId="77777777" w:rsidR="00770E0D" w:rsidRPr="004D6D3C" w:rsidRDefault="00770E0D" w:rsidP="004D6D3C">
            <w:pPr>
              <w:ind w:left="360"/>
              <w:jc w:val="center"/>
              <w:rPr>
                <w:b/>
              </w:rPr>
            </w:pPr>
          </w:p>
        </w:tc>
      </w:tr>
      <w:tr w:rsidR="00770E0D" w:rsidRPr="00D937F2" w14:paraId="547B0563" w14:textId="77777777" w:rsidTr="00951270">
        <w:trPr>
          <w:jc w:val="center"/>
        </w:trPr>
        <w:tc>
          <w:tcPr>
            <w:tcW w:w="9854" w:type="dxa"/>
            <w:tcBorders>
              <w:top w:val="nil"/>
              <w:left w:val="nil"/>
              <w:bottom w:val="nil"/>
              <w:right w:val="nil"/>
            </w:tcBorders>
          </w:tcPr>
          <w:p w14:paraId="744D4C74" w14:textId="77777777" w:rsidR="00770E0D" w:rsidRPr="004D6D3C" w:rsidRDefault="00770E0D" w:rsidP="004D6D3C">
            <w:pPr>
              <w:ind w:left="360"/>
              <w:jc w:val="center"/>
              <w:rPr>
                <w:b/>
              </w:rPr>
            </w:pPr>
            <w:r w:rsidRPr="004D6D3C">
              <w:rPr>
                <w:b/>
              </w:rPr>
              <w:t>SPRENDIMAS</w:t>
            </w:r>
          </w:p>
        </w:tc>
      </w:tr>
      <w:tr w:rsidR="00770E0D" w:rsidRPr="00D937F2" w14:paraId="71B2F98F" w14:textId="77777777" w:rsidTr="00951270">
        <w:trPr>
          <w:jc w:val="center"/>
        </w:trPr>
        <w:tc>
          <w:tcPr>
            <w:tcW w:w="9854" w:type="dxa"/>
            <w:tcBorders>
              <w:top w:val="nil"/>
              <w:left w:val="nil"/>
              <w:bottom w:val="nil"/>
              <w:right w:val="nil"/>
            </w:tcBorders>
          </w:tcPr>
          <w:p w14:paraId="0E8A7B90" w14:textId="77777777" w:rsidR="00770E0D" w:rsidRPr="004D6D3C" w:rsidRDefault="0048095D" w:rsidP="00346388">
            <w:pPr>
              <w:ind w:left="360"/>
              <w:jc w:val="center"/>
              <w:rPr>
                <w:b/>
                <w:caps/>
              </w:rPr>
            </w:pPr>
            <w:r w:rsidRPr="004D6D3C">
              <w:rPr>
                <w:b/>
              </w:rPr>
              <w:t xml:space="preserve">DĖL UKMERGĖS RAJONO </w:t>
            </w:r>
            <w:r w:rsidR="00346388">
              <w:rPr>
                <w:b/>
              </w:rPr>
              <w:t xml:space="preserve">SAVIVALDYBĖS </w:t>
            </w:r>
            <w:r w:rsidRPr="004D6D3C">
              <w:rPr>
                <w:b/>
              </w:rPr>
              <w:t xml:space="preserve">ŽELDYNŲ IR ŽELDINIŲ APSAUGOS TAISYKLIŲ </w:t>
            </w:r>
            <w:r w:rsidR="00346388">
              <w:rPr>
                <w:b/>
                <w:caps/>
              </w:rPr>
              <w:t>PATVIRTINIMO</w:t>
            </w:r>
          </w:p>
        </w:tc>
      </w:tr>
      <w:tr w:rsidR="00770E0D" w:rsidRPr="00D937F2" w14:paraId="3E6EC181" w14:textId="77777777" w:rsidTr="00951270">
        <w:trPr>
          <w:jc w:val="center"/>
        </w:trPr>
        <w:tc>
          <w:tcPr>
            <w:tcW w:w="9854" w:type="dxa"/>
            <w:tcBorders>
              <w:top w:val="nil"/>
              <w:left w:val="nil"/>
              <w:bottom w:val="nil"/>
              <w:right w:val="nil"/>
            </w:tcBorders>
          </w:tcPr>
          <w:p w14:paraId="7A1CD044" w14:textId="77777777" w:rsidR="00770E0D" w:rsidRPr="004D6D3C" w:rsidRDefault="00770E0D" w:rsidP="004D6D3C">
            <w:pPr>
              <w:ind w:left="360"/>
              <w:jc w:val="center"/>
              <w:rPr>
                <w:b/>
              </w:rPr>
            </w:pPr>
          </w:p>
        </w:tc>
      </w:tr>
      <w:tr w:rsidR="00770E0D" w:rsidRPr="00D937F2" w14:paraId="06837A08" w14:textId="77777777" w:rsidTr="00951270">
        <w:trPr>
          <w:cantSplit/>
          <w:jc w:val="center"/>
        </w:trPr>
        <w:tc>
          <w:tcPr>
            <w:tcW w:w="9854" w:type="dxa"/>
            <w:tcBorders>
              <w:top w:val="nil"/>
              <w:left w:val="nil"/>
              <w:bottom w:val="nil"/>
              <w:right w:val="nil"/>
            </w:tcBorders>
          </w:tcPr>
          <w:p w14:paraId="3A0254FE" w14:textId="77777777" w:rsidR="00770E0D" w:rsidRPr="00D937F2" w:rsidRDefault="004F3A98" w:rsidP="00636B1C">
            <w:pPr>
              <w:ind w:left="360"/>
              <w:jc w:val="center"/>
            </w:pPr>
            <w:r w:rsidRPr="00D937F2">
              <w:t>20</w:t>
            </w:r>
            <w:r w:rsidR="004F68DD">
              <w:t>2</w:t>
            </w:r>
            <w:r w:rsidR="00636B1C">
              <w:t>2</w:t>
            </w:r>
            <w:r w:rsidR="009722F3" w:rsidRPr="00D937F2">
              <w:t xml:space="preserve"> m. </w:t>
            </w:r>
            <w:r w:rsidR="004F68DD">
              <w:t>b</w:t>
            </w:r>
            <w:r w:rsidR="00636B1C">
              <w:t>alandžio</w:t>
            </w:r>
            <w:r w:rsidR="009458B2" w:rsidRPr="00D937F2">
              <w:t xml:space="preserve"> </w:t>
            </w:r>
            <w:r w:rsidR="00636B1C">
              <w:t xml:space="preserve">    </w:t>
            </w:r>
            <w:r w:rsidR="00951270">
              <w:t xml:space="preserve"> </w:t>
            </w:r>
            <w:r w:rsidR="00770E0D" w:rsidRPr="00D937F2">
              <w:t xml:space="preserve">d. Nr. </w:t>
            </w:r>
          </w:p>
        </w:tc>
      </w:tr>
      <w:tr w:rsidR="00770E0D" w:rsidRPr="00D937F2" w14:paraId="31B02F43" w14:textId="77777777" w:rsidTr="00951270">
        <w:trPr>
          <w:cantSplit/>
          <w:jc w:val="center"/>
        </w:trPr>
        <w:tc>
          <w:tcPr>
            <w:tcW w:w="9854" w:type="dxa"/>
            <w:tcBorders>
              <w:top w:val="nil"/>
              <w:left w:val="nil"/>
              <w:bottom w:val="nil"/>
              <w:right w:val="nil"/>
            </w:tcBorders>
          </w:tcPr>
          <w:p w14:paraId="7CED2BA4" w14:textId="77777777" w:rsidR="00770E0D" w:rsidRPr="00D937F2" w:rsidRDefault="004D6D3C" w:rsidP="004D6D3C">
            <w:pPr>
              <w:ind w:left="360"/>
              <w:jc w:val="center"/>
            </w:pPr>
            <w:r>
              <w:t>U</w:t>
            </w:r>
            <w:r w:rsidR="00770E0D" w:rsidRPr="00D937F2">
              <w:t xml:space="preserve">kmergė </w:t>
            </w:r>
          </w:p>
        </w:tc>
      </w:tr>
      <w:tr w:rsidR="00770E0D" w:rsidRPr="00D937F2" w14:paraId="7AF4A30A" w14:textId="77777777" w:rsidTr="00951270">
        <w:trPr>
          <w:cantSplit/>
          <w:jc w:val="center"/>
        </w:trPr>
        <w:tc>
          <w:tcPr>
            <w:tcW w:w="9854" w:type="dxa"/>
            <w:tcBorders>
              <w:top w:val="nil"/>
              <w:left w:val="nil"/>
              <w:bottom w:val="nil"/>
              <w:right w:val="nil"/>
            </w:tcBorders>
          </w:tcPr>
          <w:p w14:paraId="4F11DA68" w14:textId="77777777" w:rsidR="00770E0D" w:rsidRPr="00D937F2" w:rsidRDefault="00770E0D" w:rsidP="004D6D3C">
            <w:pPr>
              <w:ind w:left="360"/>
              <w:jc w:val="center"/>
            </w:pPr>
          </w:p>
        </w:tc>
      </w:tr>
      <w:tr w:rsidR="00770E0D" w:rsidRPr="00D937F2" w14:paraId="5B14B1B6" w14:textId="77777777" w:rsidTr="00951270">
        <w:trPr>
          <w:cantSplit/>
          <w:jc w:val="center"/>
        </w:trPr>
        <w:tc>
          <w:tcPr>
            <w:tcW w:w="9854" w:type="dxa"/>
            <w:tcBorders>
              <w:top w:val="nil"/>
              <w:left w:val="nil"/>
              <w:bottom w:val="nil"/>
              <w:right w:val="nil"/>
            </w:tcBorders>
          </w:tcPr>
          <w:p w14:paraId="161FBFFB" w14:textId="77777777" w:rsidR="00770E0D" w:rsidRPr="00D937F2" w:rsidRDefault="00770E0D" w:rsidP="004D6D3C">
            <w:pPr>
              <w:ind w:left="360"/>
              <w:jc w:val="center"/>
            </w:pPr>
          </w:p>
        </w:tc>
      </w:tr>
    </w:tbl>
    <w:p w14:paraId="43F26F6E" w14:textId="77777777" w:rsidR="00921196" w:rsidRPr="006A114C" w:rsidRDefault="00CD6026" w:rsidP="00DF2F73">
      <w:pPr>
        <w:ind w:firstLine="1276"/>
        <w:jc w:val="both"/>
      </w:pPr>
      <w:r w:rsidRPr="006A114C">
        <w:t>Vadovaudamasi Lietuvos Respublikos vietos savi</w:t>
      </w:r>
      <w:r w:rsidR="009458B2" w:rsidRPr="006A114C">
        <w:t xml:space="preserve">valdos įstatymo </w:t>
      </w:r>
      <w:r w:rsidR="00346388" w:rsidRPr="006A114C">
        <w:t xml:space="preserve">6 straipsnio 26 punktu, 16 straipsnio 2 dalies 36 punktu, </w:t>
      </w:r>
      <w:r w:rsidR="009458B2" w:rsidRPr="006A114C">
        <w:t>1</w:t>
      </w:r>
      <w:r w:rsidR="0048095D" w:rsidRPr="006A114C">
        <w:t>8</w:t>
      </w:r>
      <w:r w:rsidRPr="006A114C">
        <w:t xml:space="preserve"> </w:t>
      </w:r>
      <w:r w:rsidR="00CC48DD" w:rsidRPr="006A114C">
        <w:t xml:space="preserve">straipsnio </w:t>
      </w:r>
      <w:r w:rsidR="0048095D" w:rsidRPr="006A114C">
        <w:t>1</w:t>
      </w:r>
      <w:r w:rsidR="009458B2" w:rsidRPr="006A114C">
        <w:t xml:space="preserve"> dali</w:t>
      </w:r>
      <w:r w:rsidR="0048095D" w:rsidRPr="006A114C">
        <w:t>mi</w:t>
      </w:r>
      <w:r w:rsidRPr="006A114C">
        <w:t>,</w:t>
      </w:r>
      <w:r w:rsidR="00921196" w:rsidRPr="006A114C">
        <w:t xml:space="preserve"> Lietuvos Respublikos</w:t>
      </w:r>
      <w:r w:rsidRPr="006A114C">
        <w:t xml:space="preserve"> </w:t>
      </w:r>
      <w:r w:rsidR="00921196" w:rsidRPr="006A114C">
        <w:t>ž</w:t>
      </w:r>
      <w:r w:rsidR="006B2A62" w:rsidRPr="006A114C">
        <w:t xml:space="preserve">eldynų įstatymo </w:t>
      </w:r>
      <w:r w:rsidR="00DF2F73">
        <w:rPr>
          <w:color w:val="000000"/>
          <w:lang w:eastAsia="en-GB"/>
        </w:rPr>
        <w:t>5 straipsnio 1 dalies 1 punktu</w:t>
      </w:r>
      <w:r w:rsidR="006B2A62" w:rsidRPr="006A114C">
        <w:t xml:space="preserve">, </w:t>
      </w:r>
      <w:r w:rsidR="00770E0D" w:rsidRPr="006A114C">
        <w:t>Ukme</w:t>
      </w:r>
      <w:r w:rsidR="009458B2" w:rsidRPr="006A114C">
        <w:t>rgės rajono savivaldybės taryba</w:t>
      </w:r>
      <w:r w:rsidR="00770E0D" w:rsidRPr="006A114C">
        <w:t xml:space="preserve"> </w:t>
      </w:r>
      <w:r w:rsidRPr="006A114C">
        <w:t xml:space="preserve"> </w:t>
      </w:r>
      <w:r w:rsidR="00770E0D" w:rsidRPr="006A114C">
        <w:t>n u s p r e n d ž i a:</w:t>
      </w:r>
    </w:p>
    <w:p w14:paraId="46A9A068" w14:textId="77777777" w:rsidR="00921196" w:rsidRPr="006A114C" w:rsidRDefault="00921196" w:rsidP="00951270">
      <w:pPr>
        <w:ind w:firstLine="1276"/>
        <w:jc w:val="both"/>
      </w:pPr>
      <w:r w:rsidRPr="006A114C">
        <w:t xml:space="preserve">1. </w:t>
      </w:r>
      <w:r w:rsidR="00A13937" w:rsidRPr="006A114C">
        <w:t>Pa</w:t>
      </w:r>
      <w:r w:rsidR="006B2A62" w:rsidRPr="006A114C">
        <w:t>tvirtinti Ukmergės rajono savivaldybės želdynų ir želdinių apsaugos taisykles (pridedama).</w:t>
      </w:r>
    </w:p>
    <w:p w14:paraId="747BA0A0" w14:textId="479EF030" w:rsidR="00921196" w:rsidRPr="001855A7" w:rsidRDefault="00921196" w:rsidP="00DF2F73">
      <w:pPr>
        <w:ind w:firstLine="1276"/>
        <w:jc w:val="both"/>
      </w:pPr>
      <w:r w:rsidRPr="006A114C">
        <w:t xml:space="preserve">2. </w:t>
      </w:r>
      <w:r w:rsidR="006B2A62" w:rsidRPr="006A114C">
        <w:t>Prip</w:t>
      </w:r>
      <w:r w:rsidR="009155AC">
        <w:t>ažinti netekusiu galios Ukmergė</w:t>
      </w:r>
      <w:r w:rsidR="006B2A62" w:rsidRPr="006A114C">
        <w:t>s</w:t>
      </w:r>
      <w:r w:rsidR="009155AC">
        <w:t xml:space="preserve"> </w:t>
      </w:r>
      <w:r w:rsidR="006B2A62" w:rsidRPr="006A114C">
        <w:t>rajono savivaldybės tarybos 20</w:t>
      </w:r>
      <w:r w:rsidR="00DF2F73">
        <w:t>20</w:t>
      </w:r>
      <w:r w:rsidR="006B2A62" w:rsidRPr="006A114C">
        <w:t xml:space="preserve"> m. </w:t>
      </w:r>
      <w:r w:rsidR="00DF2F73">
        <w:t>birželio</w:t>
      </w:r>
      <w:r w:rsidR="006B2A62" w:rsidRPr="006A114C">
        <w:t xml:space="preserve"> </w:t>
      </w:r>
      <w:r w:rsidR="00DF2F73">
        <w:t>25</w:t>
      </w:r>
      <w:r w:rsidR="006B2A62" w:rsidRPr="006A114C">
        <w:t xml:space="preserve"> d. sprendimą Nr. 7-</w:t>
      </w:r>
      <w:r w:rsidR="00DF2F73">
        <w:t>152</w:t>
      </w:r>
      <w:r w:rsidR="006B2A62" w:rsidRPr="006A114C">
        <w:t xml:space="preserve"> ,,Dėl Ukmergės rajono savivaldybės želdynų ir želdinių apsaugos taisyklių patvirtinimo“</w:t>
      </w:r>
      <w:r w:rsidR="004B3BF1">
        <w:t xml:space="preserve"> </w:t>
      </w:r>
      <w:r w:rsidR="004B3BF1" w:rsidRPr="001855A7">
        <w:t>1 punktą</w:t>
      </w:r>
      <w:r w:rsidR="006B2A62" w:rsidRPr="001855A7">
        <w:t>.</w:t>
      </w:r>
    </w:p>
    <w:p w14:paraId="45CE1B14" w14:textId="77777777" w:rsidR="006B2A62" w:rsidRPr="006A114C" w:rsidRDefault="006B2A62" w:rsidP="0019681B">
      <w:pPr>
        <w:autoSpaceDE w:val="0"/>
        <w:autoSpaceDN w:val="0"/>
        <w:ind w:firstLine="1296"/>
        <w:jc w:val="both"/>
      </w:pPr>
    </w:p>
    <w:p w14:paraId="0EF198F9" w14:textId="77777777" w:rsidR="006B2A62" w:rsidRPr="006A114C" w:rsidRDefault="006B2A62" w:rsidP="0019681B">
      <w:pPr>
        <w:autoSpaceDE w:val="0"/>
        <w:autoSpaceDN w:val="0"/>
        <w:ind w:firstLine="1296"/>
        <w:jc w:val="both"/>
      </w:pPr>
    </w:p>
    <w:p w14:paraId="65863F9A" w14:textId="77777777" w:rsidR="008C297F" w:rsidRPr="006A114C" w:rsidRDefault="008C297F" w:rsidP="0019681B">
      <w:pPr>
        <w:autoSpaceDE w:val="0"/>
        <w:autoSpaceDN w:val="0"/>
        <w:ind w:firstLine="1296"/>
        <w:jc w:val="both"/>
      </w:pPr>
    </w:p>
    <w:p w14:paraId="6A42EB28" w14:textId="37713B0D" w:rsidR="00C77DFA" w:rsidRDefault="00770E0D" w:rsidP="00951270">
      <w:pPr>
        <w:tabs>
          <w:tab w:val="left" w:pos="6676"/>
        </w:tabs>
        <w:autoSpaceDE w:val="0"/>
        <w:autoSpaceDN w:val="0"/>
        <w:jc w:val="both"/>
      </w:pPr>
      <w:r w:rsidRPr="006A114C">
        <w:t>Savivaldybės meras</w:t>
      </w:r>
      <w:r w:rsidR="00951270" w:rsidRPr="006A114C">
        <w:tab/>
      </w:r>
    </w:p>
    <w:p w14:paraId="2444532C" w14:textId="77777777" w:rsidR="00636B1C" w:rsidRDefault="00636B1C" w:rsidP="00951270">
      <w:pPr>
        <w:tabs>
          <w:tab w:val="left" w:pos="6676"/>
        </w:tabs>
        <w:autoSpaceDE w:val="0"/>
        <w:autoSpaceDN w:val="0"/>
        <w:jc w:val="both"/>
      </w:pPr>
    </w:p>
    <w:p w14:paraId="6C377934" w14:textId="77777777" w:rsidR="003F7086" w:rsidRDefault="003F7086" w:rsidP="00951270">
      <w:pPr>
        <w:tabs>
          <w:tab w:val="left" w:pos="6676"/>
        </w:tabs>
        <w:autoSpaceDE w:val="0"/>
        <w:autoSpaceDN w:val="0"/>
        <w:jc w:val="both"/>
      </w:pPr>
    </w:p>
    <w:p w14:paraId="27319EE7" w14:textId="77777777" w:rsidR="00636B1C" w:rsidRPr="00981573" w:rsidRDefault="00636B1C" w:rsidP="00636B1C">
      <w:r w:rsidRPr="00981573">
        <w:t>Projektą parengė:</w:t>
      </w:r>
    </w:p>
    <w:p w14:paraId="35A9C3AF" w14:textId="77777777" w:rsidR="00636B1C" w:rsidRPr="00981573" w:rsidRDefault="00636B1C" w:rsidP="00636B1C">
      <w:r w:rsidRPr="00981573">
        <w:t xml:space="preserve">Viešosios tvarkos ir aplinkosaugos </w:t>
      </w:r>
    </w:p>
    <w:p w14:paraId="4CC4DA27" w14:textId="77777777" w:rsidR="00636B1C" w:rsidRPr="00981573" w:rsidRDefault="00636B1C" w:rsidP="00636B1C">
      <w:r w:rsidRPr="00981573">
        <w:t>skyriaus vedėjo pavaduotoja</w:t>
      </w:r>
      <w:r w:rsidR="00981573">
        <w:tab/>
      </w:r>
      <w:r w:rsidRPr="00981573">
        <w:tab/>
      </w:r>
      <w:r w:rsidRPr="00981573">
        <w:tab/>
        <w:t>Vilija Grabauskienė</w:t>
      </w:r>
    </w:p>
    <w:p w14:paraId="36F1F23F" w14:textId="77777777" w:rsidR="00636B1C" w:rsidRPr="006A114C" w:rsidRDefault="00636B1C" w:rsidP="00951270">
      <w:pPr>
        <w:tabs>
          <w:tab w:val="left" w:pos="6676"/>
        </w:tabs>
        <w:autoSpaceDE w:val="0"/>
        <w:autoSpaceDN w:val="0"/>
        <w:jc w:val="both"/>
      </w:pPr>
    </w:p>
    <w:p w14:paraId="7AE719D3" w14:textId="77777777" w:rsidR="00DF2F73" w:rsidRPr="00DF2F73" w:rsidRDefault="00DF2F73" w:rsidP="00DF2F73"/>
    <w:p w14:paraId="0ED6A3AC" w14:textId="77777777" w:rsidR="00DF2F73" w:rsidRPr="00DF2F73" w:rsidRDefault="00DF2F73" w:rsidP="00DF2F73"/>
    <w:p w14:paraId="5B51C63D" w14:textId="77777777" w:rsidR="00DF2F73" w:rsidRPr="00DF2F73" w:rsidRDefault="00DF2F73" w:rsidP="00DF2F73"/>
    <w:p w14:paraId="6B2EFA4F" w14:textId="77777777" w:rsidR="00DF2F73" w:rsidRPr="00DF2F73" w:rsidRDefault="00DF2F73" w:rsidP="00DF2F73"/>
    <w:p w14:paraId="044594F9" w14:textId="77777777" w:rsidR="006140B7" w:rsidRDefault="006140B7" w:rsidP="00DF2F73"/>
    <w:p w14:paraId="7C70DA10" w14:textId="77777777" w:rsidR="006140B7" w:rsidRDefault="006140B7" w:rsidP="00DF2F73"/>
    <w:p w14:paraId="106A8E34" w14:textId="77777777" w:rsidR="006140B7" w:rsidRDefault="006140B7" w:rsidP="00DF2F73"/>
    <w:p w14:paraId="62DE1411" w14:textId="77777777" w:rsidR="006140B7" w:rsidRDefault="006140B7" w:rsidP="00DF2F73"/>
    <w:p w14:paraId="7CB4AC56" w14:textId="77777777" w:rsidR="006140B7" w:rsidRDefault="006140B7" w:rsidP="00DF2F73"/>
    <w:p w14:paraId="3A44491E" w14:textId="77777777" w:rsidR="006140B7" w:rsidRDefault="006140B7" w:rsidP="00DF2F73"/>
    <w:p w14:paraId="68B5D0B3" w14:textId="77777777" w:rsidR="006140B7" w:rsidRDefault="006140B7" w:rsidP="00DF2F73"/>
    <w:p w14:paraId="221443D6" w14:textId="77777777" w:rsidR="006140B7" w:rsidRDefault="006140B7" w:rsidP="00DF2F73"/>
    <w:p w14:paraId="7E7B364A" w14:textId="77777777" w:rsidR="006140B7" w:rsidRDefault="006140B7" w:rsidP="00DF2F73"/>
    <w:p w14:paraId="57DEB502" w14:textId="77777777" w:rsidR="006140B7" w:rsidRDefault="006140B7" w:rsidP="00DF2F73"/>
    <w:p w14:paraId="15D2FEF2" w14:textId="0DF344DB" w:rsidR="006140B7" w:rsidRDefault="006140B7" w:rsidP="00DF2F73"/>
    <w:p w14:paraId="48A544F3" w14:textId="77777777" w:rsidR="004B3BF1" w:rsidRDefault="004B3BF1" w:rsidP="00DF2F73"/>
    <w:p w14:paraId="5A8B4EFF" w14:textId="77777777" w:rsidR="006140B7" w:rsidRDefault="006140B7" w:rsidP="00DF2F73"/>
    <w:p w14:paraId="2D62789C" w14:textId="77777777" w:rsidR="003F7086" w:rsidRDefault="003F7086" w:rsidP="00636B1C">
      <w:pPr>
        <w:pStyle w:val="Betarp"/>
        <w:jc w:val="both"/>
        <w:rPr>
          <w:rFonts w:ascii="Times New Roman" w:hAnsi="Times New Roman"/>
          <w:sz w:val="24"/>
          <w:szCs w:val="24"/>
        </w:rPr>
      </w:pPr>
    </w:p>
    <w:p w14:paraId="35B9C8B2" w14:textId="77777777" w:rsidR="003F7086" w:rsidRDefault="003F7086" w:rsidP="00636B1C">
      <w:pPr>
        <w:pStyle w:val="Betarp"/>
        <w:jc w:val="both"/>
        <w:rPr>
          <w:rFonts w:ascii="Times New Roman" w:hAnsi="Times New Roman"/>
          <w:sz w:val="24"/>
          <w:szCs w:val="24"/>
        </w:rPr>
      </w:pPr>
    </w:p>
    <w:p w14:paraId="33552E34" w14:textId="77777777" w:rsidR="00636B1C" w:rsidRDefault="00636B1C" w:rsidP="00636B1C">
      <w:pPr>
        <w:pStyle w:val="Betarp"/>
        <w:jc w:val="both"/>
        <w:rPr>
          <w:rFonts w:ascii="Times New Roman" w:hAnsi="Times New Roman"/>
          <w:sz w:val="24"/>
          <w:szCs w:val="24"/>
        </w:rPr>
      </w:pPr>
      <w:r>
        <w:rPr>
          <w:rFonts w:ascii="Times New Roman" w:hAnsi="Times New Roman"/>
          <w:sz w:val="24"/>
          <w:szCs w:val="24"/>
        </w:rPr>
        <w:t>Sprendimo projektas suderintas ir pasirašytas Ukmergės rajono savivaldybės dokumentų valdymo sistemoje „Kontora“.</w:t>
      </w:r>
    </w:p>
    <w:p w14:paraId="65DA5D0D" w14:textId="77777777" w:rsidR="00D479F7" w:rsidRDefault="00D479F7" w:rsidP="00636B1C">
      <w:pPr>
        <w:pStyle w:val="Betarp"/>
        <w:jc w:val="both"/>
        <w:rPr>
          <w:rFonts w:ascii="Times New Roman" w:hAnsi="Times New Roman"/>
          <w:sz w:val="24"/>
          <w:szCs w:val="24"/>
        </w:rPr>
      </w:pPr>
    </w:p>
    <w:p w14:paraId="0530A59A" w14:textId="77777777" w:rsidR="00D479F7" w:rsidRDefault="00D479F7" w:rsidP="00D479F7">
      <w:pPr>
        <w:suppressAutoHyphens/>
        <w:autoSpaceDN w:val="0"/>
        <w:jc w:val="center"/>
        <w:textAlignment w:val="baseline"/>
        <w:rPr>
          <w:b/>
          <w:bCs/>
          <w:noProof w:val="0"/>
          <w:kern w:val="3"/>
          <w:lang w:eastAsia="zh-CN"/>
        </w:rPr>
      </w:pPr>
    </w:p>
    <w:p w14:paraId="364DAB4F" w14:textId="77777777" w:rsidR="00D479F7" w:rsidRDefault="00D479F7" w:rsidP="00D479F7">
      <w:pPr>
        <w:suppressAutoHyphens/>
        <w:autoSpaceDN w:val="0"/>
        <w:jc w:val="center"/>
        <w:textAlignment w:val="baseline"/>
        <w:rPr>
          <w:b/>
          <w:bCs/>
          <w:noProof w:val="0"/>
          <w:kern w:val="3"/>
          <w:lang w:eastAsia="zh-CN"/>
        </w:rPr>
      </w:pPr>
      <w:r>
        <w:rPr>
          <w:b/>
          <w:bCs/>
          <w:noProof w:val="0"/>
          <w:kern w:val="3"/>
          <w:lang w:eastAsia="zh-CN"/>
        </w:rPr>
        <w:lastRenderedPageBreak/>
        <w:t>SPRENDIMO PROJEKTO</w:t>
      </w:r>
    </w:p>
    <w:p w14:paraId="5CB1CF89" w14:textId="77777777" w:rsidR="00D479F7" w:rsidRDefault="00D479F7" w:rsidP="00D479F7">
      <w:pPr>
        <w:jc w:val="center"/>
        <w:rPr>
          <w:b/>
          <w:noProof w:val="0"/>
          <w:lang w:eastAsia="lt-LT"/>
        </w:rPr>
      </w:pPr>
      <w:r>
        <w:rPr>
          <w:b/>
          <w:bCs/>
          <w:noProof w:val="0"/>
          <w:shd w:val="clear" w:color="auto" w:fill="FFFFFF"/>
          <w:lang w:eastAsia="lt-LT"/>
        </w:rPr>
        <w:t>„</w:t>
      </w:r>
      <w:r>
        <w:rPr>
          <w:b/>
        </w:rPr>
        <w:t xml:space="preserve">DĖL UKMERGĖS RAJONO SAVIVALDYBĖS ŽELDYNŲ IR ŽELDINIŲ APSAUGOS TAISYKLIŲ </w:t>
      </w:r>
      <w:r>
        <w:rPr>
          <w:b/>
          <w:caps/>
        </w:rPr>
        <w:t>PATVIRTINIMO</w:t>
      </w:r>
      <w:r>
        <w:rPr>
          <w:b/>
          <w:bCs/>
          <w:noProof w:val="0"/>
          <w:shd w:val="clear" w:color="auto" w:fill="FFFFFF"/>
          <w:lang w:eastAsia="lt-LT"/>
        </w:rPr>
        <w:t>“</w:t>
      </w:r>
    </w:p>
    <w:p w14:paraId="2C73B2CE" w14:textId="77777777" w:rsidR="00D479F7" w:rsidRDefault="00D479F7" w:rsidP="00D479F7">
      <w:pPr>
        <w:suppressAutoHyphens/>
        <w:autoSpaceDN w:val="0"/>
        <w:jc w:val="center"/>
        <w:textAlignment w:val="baseline"/>
        <w:rPr>
          <w:b/>
          <w:bCs/>
          <w:noProof w:val="0"/>
          <w:kern w:val="3"/>
          <w:lang w:eastAsia="zh-CN"/>
        </w:rPr>
      </w:pPr>
      <w:r>
        <w:rPr>
          <w:b/>
          <w:bCs/>
          <w:noProof w:val="0"/>
          <w:kern w:val="3"/>
          <w:lang w:eastAsia="zh-CN"/>
        </w:rPr>
        <w:t>AIŠKINAMASIS RAŠTAS</w:t>
      </w:r>
    </w:p>
    <w:p w14:paraId="6D9F6239" w14:textId="77777777" w:rsidR="00D479F7" w:rsidRDefault="00D479F7" w:rsidP="00D479F7">
      <w:pPr>
        <w:suppressAutoHyphens/>
        <w:autoSpaceDN w:val="0"/>
        <w:jc w:val="center"/>
        <w:textAlignment w:val="baseline"/>
        <w:rPr>
          <w:noProof w:val="0"/>
          <w:kern w:val="3"/>
          <w:lang w:eastAsia="zh-CN"/>
        </w:rPr>
      </w:pPr>
    </w:p>
    <w:p w14:paraId="1688194C" w14:textId="77777777" w:rsidR="00D479F7" w:rsidRDefault="00D479F7" w:rsidP="005444B9">
      <w:pPr>
        <w:suppressAutoHyphens/>
        <w:autoSpaceDN w:val="0"/>
        <w:jc w:val="center"/>
        <w:textAlignment w:val="baseline"/>
        <w:rPr>
          <w:noProof w:val="0"/>
          <w:kern w:val="3"/>
          <w:lang w:eastAsia="zh-CN"/>
        </w:rPr>
      </w:pPr>
      <w:r>
        <w:rPr>
          <w:noProof w:val="0"/>
          <w:kern w:val="3"/>
          <w:lang w:eastAsia="zh-CN"/>
        </w:rPr>
        <w:t>202</w:t>
      </w:r>
      <w:r w:rsidR="005444B9">
        <w:rPr>
          <w:noProof w:val="0"/>
          <w:kern w:val="3"/>
          <w:lang w:eastAsia="zh-CN"/>
        </w:rPr>
        <w:t>2</w:t>
      </w:r>
      <w:r>
        <w:rPr>
          <w:noProof w:val="0"/>
          <w:kern w:val="3"/>
          <w:lang w:eastAsia="zh-CN"/>
        </w:rPr>
        <w:t xml:space="preserve"> m. b</w:t>
      </w:r>
      <w:r w:rsidR="005444B9">
        <w:rPr>
          <w:noProof w:val="0"/>
          <w:kern w:val="3"/>
          <w:lang w:eastAsia="zh-CN"/>
        </w:rPr>
        <w:t>alandžio</w:t>
      </w:r>
      <w:r>
        <w:rPr>
          <w:noProof w:val="0"/>
          <w:kern w:val="3"/>
          <w:lang w:eastAsia="zh-CN"/>
        </w:rPr>
        <w:t xml:space="preserve"> </w:t>
      </w:r>
      <w:r w:rsidR="005444B9">
        <w:rPr>
          <w:noProof w:val="0"/>
          <w:kern w:val="3"/>
          <w:lang w:eastAsia="zh-CN"/>
        </w:rPr>
        <w:t xml:space="preserve">8 </w:t>
      </w:r>
      <w:r>
        <w:rPr>
          <w:noProof w:val="0"/>
          <w:kern w:val="3"/>
          <w:lang w:eastAsia="zh-CN"/>
        </w:rPr>
        <w:t>d.</w:t>
      </w:r>
    </w:p>
    <w:p w14:paraId="7E3F445C" w14:textId="77777777" w:rsidR="00D479F7" w:rsidRDefault="00D479F7" w:rsidP="00D479F7">
      <w:pPr>
        <w:suppressAutoHyphens/>
        <w:autoSpaceDN w:val="0"/>
        <w:jc w:val="center"/>
        <w:textAlignment w:val="baseline"/>
        <w:rPr>
          <w:noProof w:val="0"/>
          <w:kern w:val="3"/>
          <w:lang w:eastAsia="zh-CN"/>
        </w:rPr>
      </w:pPr>
      <w:r>
        <w:rPr>
          <w:noProof w:val="0"/>
          <w:kern w:val="3"/>
          <w:lang w:eastAsia="zh-CN"/>
        </w:rPr>
        <w:t>Ukmergė</w:t>
      </w:r>
    </w:p>
    <w:p w14:paraId="5C2E6FC3" w14:textId="77777777" w:rsidR="00D479F7" w:rsidRDefault="00D479F7" w:rsidP="00D479F7">
      <w:pPr>
        <w:ind w:firstLine="720"/>
        <w:jc w:val="both"/>
        <w:rPr>
          <w:b/>
          <w:noProof w:val="0"/>
          <w:lang w:eastAsia="lt-LT"/>
        </w:rPr>
      </w:pPr>
    </w:p>
    <w:p w14:paraId="7C826CDE" w14:textId="77777777" w:rsidR="00D479F7" w:rsidRDefault="00D479F7" w:rsidP="00D479F7">
      <w:pPr>
        <w:pStyle w:val="Sraopastraipa"/>
        <w:numPr>
          <w:ilvl w:val="0"/>
          <w:numId w:val="16"/>
        </w:numPr>
        <w:tabs>
          <w:tab w:val="left" w:pos="0"/>
        </w:tabs>
        <w:jc w:val="both"/>
      </w:pPr>
      <w:r>
        <w:rPr>
          <w:b/>
        </w:rPr>
        <w:t>Sprendimo projekto rengimo pagrindas:</w:t>
      </w:r>
      <w:r>
        <w:t xml:space="preserve"> </w:t>
      </w:r>
    </w:p>
    <w:p w14:paraId="32978978" w14:textId="77777777" w:rsidR="00D479F7" w:rsidRDefault="00D479F7" w:rsidP="00F75CA0">
      <w:pPr>
        <w:jc w:val="both"/>
        <w:rPr>
          <w:sz w:val="22"/>
          <w:szCs w:val="22"/>
        </w:rPr>
      </w:pPr>
      <w:r>
        <w:rPr>
          <w:bCs/>
        </w:rPr>
        <w:t xml:space="preserve">                  </w:t>
      </w:r>
      <w:r>
        <w:rPr>
          <w:noProof w:val="0"/>
          <w:lang w:eastAsia="lt-LT"/>
        </w:rPr>
        <w:t xml:space="preserve">Lietuvos Respublikos Vietos savivaldos įstatymo 6 straipsnio </w:t>
      </w:r>
      <w:r>
        <w:rPr>
          <w:sz w:val="22"/>
          <w:szCs w:val="22"/>
        </w:rPr>
        <w:t xml:space="preserve">26 punkte nustatyta, kad viena iš savarankiškųjų savivaldybės funkcijų yra kraštovaizdžio, nekilnojamųjų kultūros vertybių ir savivaldybės įsteigtų saugomų teritorijų tvarkymas ir apsauga, </w:t>
      </w:r>
      <w:r>
        <w:rPr>
          <w:b/>
          <w:bCs/>
          <w:sz w:val="22"/>
          <w:szCs w:val="22"/>
        </w:rPr>
        <w:t>savivaldybės teritorijoje esančių želdynų, želdinių apsauga, tvarkymas ir kūrimas, inventorizacijos, apskaitos, atskirųjų želdynų žemės sklypų kadastrinių matavimų ir įrašymo į Nekilnojamojo turto registrą organizavimas ir stebėsena</w:t>
      </w:r>
      <w:r>
        <w:rPr>
          <w:sz w:val="22"/>
          <w:szCs w:val="22"/>
        </w:rPr>
        <w:t>,</w:t>
      </w:r>
      <w:r>
        <w:rPr>
          <w:bCs/>
        </w:rPr>
        <w:t xml:space="preserve"> </w:t>
      </w:r>
      <w:r>
        <w:rPr>
          <w:noProof w:val="0"/>
          <w:lang w:eastAsia="lt-LT"/>
        </w:rPr>
        <w:t xml:space="preserve">Lietuvos Respublikos Vietos savivaldos įstatymo 16 straipsnio 2 dalies 36 punkte nustatyta, kad </w:t>
      </w:r>
      <w:r>
        <w:rPr>
          <w:sz w:val="22"/>
          <w:szCs w:val="22"/>
        </w:rPr>
        <w:t>išimtinei savivaldybės tarybos kompetencijai</w:t>
      </w:r>
      <w:r>
        <w:rPr>
          <w:noProof w:val="0"/>
          <w:lang w:eastAsia="lt-LT"/>
        </w:rPr>
        <w:t xml:space="preserve"> </w:t>
      </w:r>
      <w:r>
        <w:rPr>
          <w:sz w:val="22"/>
          <w:szCs w:val="22"/>
        </w:rPr>
        <w:t>priskiriamas taisyklių, už kurių pažeidimą atsiranda administracinė atsakomybė, ir kitų taisyklių tvirtinimas,</w:t>
      </w:r>
      <w:r>
        <w:rPr>
          <w:noProof w:val="0"/>
          <w:lang w:eastAsia="lt-LT"/>
        </w:rPr>
        <w:t xml:space="preserve"> Lietuvos Respublikos Vietos savivaldos įstatymo 18 straipsnio 1 dalyje nustatyta, kad </w:t>
      </w:r>
      <w:r>
        <w:rPr>
          <w:sz w:val="22"/>
          <w:szCs w:val="22"/>
        </w:rPr>
        <w:t xml:space="preserve">savivaldybės tarybos priimtus teisės aktus gali sustabdyti, pakeisti ar panaikinti pati savivaldybės taryba ir </w:t>
      </w:r>
      <w:r>
        <w:t xml:space="preserve">Lietuvos Respublikos želdynų įstatymo </w:t>
      </w:r>
      <w:r w:rsidR="00F75CA0">
        <w:t xml:space="preserve">5 </w:t>
      </w:r>
      <w:r>
        <w:t xml:space="preserve">straipsnio 1 dalies </w:t>
      </w:r>
      <w:r w:rsidR="00F75CA0">
        <w:t>1</w:t>
      </w:r>
      <w:r>
        <w:t xml:space="preserve"> punkte nustatyta, kad savivaldybės </w:t>
      </w:r>
      <w:r w:rsidR="00F75CA0">
        <w:rPr>
          <w:color w:val="000000"/>
        </w:rPr>
        <w:t>atstovaujamoji institucija</w:t>
      </w:r>
      <w:r>
        <w:rPr>
          <w:color w:val="000000"/>
        </w:rPr>
        <w:t xml:space="preserve"> tvirtina želdynų ir želdinių apsaugos taisykles.</w:t>
      </w:r>
    </w:p>
    <w:p w14:paraId="7A818E24" w14:textId="77777777" w:rsidR="00F75CA0" w:rsidRDefault="00D479F7" w:rsidP="00F75CA0">
      <w:pPr>
        <w:ind w:firstLine="720"/>
        <w:jc w:val="both"/>
        <w:rPr>
          <w:color w:val="000000"/>
        </w:rPr>
      </w:pPr>
      <w:r>
        <w:rPr>
          <w:noProof w:val="0"/>
          <w:lang w:eastAsia="lt-LT"/>
        </w:rPr>
        <w:t xml:space="preserve">       Keitimai atliekami vadovaujantis </w:t>
      </w:r>
      <w:r w:rsidR="00F75CA0">
        <w:rPr>
          <w:color w:val="000000"/>
        </w:rPr>
        <w:t>pakeistu</w:t>
      </w:r>
      <w:r>
        <w:rPr>
          <w:color w:val="000000"/>
        </w:rPr>
        <w:t xml:space="preserve"> Lietuvos Respublikos </w:t>
      </w:r>
      <w:r w:rsidR="00F75CA0">
        <w:rPr>
          <w:color w:val="000000"/>
        </w:rPr>
        <w:t>želdynų įstatymu, kuris įsigaliojo nuo 2021 m. lapkričio 1 d.</w:t>
      </w:r>
    </w:p>
    <w:p w14:paraId="5736FB34" w14:textId="77777777" w:rsidR="00D479F7" w:rsidRDefault="00D479F7" w:rsidP="00D479F7">
      <w:pPr>
        <w:ind w:firstLine="142"/>
        <w:jc w:val="both"/>
        <w:rPr>
          <w:noProof w:val="0"/>
          <w:lang w:eastAsia="lt-LT"/>
        </w:rPr>
      </w:pPr>
      <w:r>
        <w:rPr>
          <w:b/>
          <w:bCs/>
          <w:noProof w:val="0"/>
          <w:lang w:eastAsia="lt-LT"/>
        </w:rPr>
        <w:t xml:space="preserve">               2</w:t>
      </w:r>
      <w:r>
        <w:rPr>
          <w:b/>
        </w:rPr>
        <w:t>. Sprendimo projekto tikslas ir esmė:</w:t>
      </w:r>
    </w:p>
    <w:p w14:paraId="734FEB1B" w14:textId="77777777" w:rsidR="00D479F7" w:rsidRDefault="00D479F7" w:rsidP="00D479F7">
      <w:pPr>
        <w:tabs>
          <w:tab w:val="left" w:pos="0"/>
        </w:tabs>
        <w:ind w:firstLine="720"/>
        <w:jc w:val="both"/>
        <w:rPr>
          <w:bCs/>
          <w:noProof w:val="0"/>
          <w:lang w:eastAsia="lt-LT"/>
        </w:rPr>
      </w:pPr>
      <w:r>
        <w:rPr>
          <w:bCs/>
          <w:noProof w:val="0"/>
          <w:lang w:eastAsia="lt-LT"/>
        </w:rPr>
        <w:t xml:space="preserve">     Pateiktame sprendimo projekte siūloma pakeisti Ukmergės rajono savivaldybės želdynų ir želdinių apsaugos taisykles, suderinant su aukštesnę galią turinčiais teisės aktais. </w:t>
      </w:r>
    </w:p>
    <w:p w14:paraId="5BFB5641" w14:textId="77777777" w:rsidR="00D479F7" w:rsidRDefault="00D479F7" w:rsidP="00D479F7">
      <w:pPr>
        <w:ind w:firstLine="1134"/>
        <w:jc w:val="both"/>
        <w:rPr>
          <w:b/>
        </w:rPr>
      </w:pPr>
      <w:r>
        <w:rPr>
          <w:b/>
        </w:rPr>
        <w:t xml:space="preserve">3. Šiuo metu galiojančios ir teikiamu projektu siūlomos naujos nuostatos (esant galimybei – lyginamasis variantas): </w:t>
      </w:r>
      <w:r>
        <w:rPr>
          <w:bCs/>
        </w:rPr>
        <w:t>Taisyklių projektas</w:t>
      </w:r>
      <w:r>
        <w:rPr>
          <w:b/>
        </w:rPr>
        <w:t xml:space="preserve"> </w:t>
      </w:r>
      <w:r>
        <w:rPr>
          <w:bCs/>
        </w:rPr>
        <w:t>pridedamas.</w:t>
      </w:r>
    </w:p>
    <w:p w14:paraId="5428E7BC" w14:textId="77777777" w:rsidR="00D479F7" w:rsidRDefault="00D479F7" w:rsidP="00D479F7">
      <w:pPr>
        <w:ind w:firstLine="1134"/>
        <w:jc w:val="both"/>
        <w:rPr>
          <w:bCs/>
        </w:rPr>
      </w:pPr>
      <w:r>
        <w:rPr>
          <w:b/>
        </w:rPr>
        <w:t xml:space="preserve">4. Sprendimui įgyvendinti reikalingos lėšos ir galimi finansavimo šaltiniai: </w:t>
      </w:r>
      <w:r>
        <w:rPr>
          <w:bCs/>
        </w:rPr>
        <w:t>nereikalingos.</w:t>
      </w:r>
    </w:p>
    <w:p w14:paraId="404EF542" w14:textId="77777777" w:rsidR="00D479F7" w:rsidRDefault="00D479F7" w:rsidP="00D479F7">
      <w:pPr>
        <w:tabs>
          <w:tab w:val="left" w:pos="0"/>
        </w:tabs>
        <w:ind w:firstLine="720"/>
        <w:jc w:val="both"/>
        <w:rPr>
          <w:b/>
        </w:rPr>
      </w:pPr>
      <w:r>
        <w:rPr>
          <w:b/>
        </w:rPr>
        <w:t>5. Priėmus sprendimą laukiami rezultatai, galimos pasekmės:</w:t>
      </w:r>
      <w:r>
        <w:rPr>
          <w:bCs/>
        </w:rPr>
        <w:t xml:space="preserve"> </w:t>
      </w:r>
      <w:r>
        <w:rPr>
          <w:shd w:val="clear" w:color="auto" w:fill="FFFFFF"/>
        </w:rPr>
        <w:t xml:space="preserve">Patvirtintos </w:t>
      </w:r>
      <w:r>
        <w:rPr>
          <w:bCs/>
          <w:noProof w:val="0"/>
          <w:lang w:eastAsia="lt-LT"/>
        </w:rPr>
        <w:t>Ukmergės rajono savivaldybės želdynų ir želdinių apsaugos taisyklės atitiks aukštesnės galios teisės aktus.</w:t>
      </w:r>
    </w:p>
    <w:p w14:paraId="3023B646" w14:textId="77777777" w:rsidR="00D479F7" w:rsidRDefault="00D479F7" w:rsidP="00D479F7">
      <w:pPr>
        <w:ind w:firstLine="1134"/>
        <w:jc w:val="both"/>
        <w:rPr>
          <w:b/>
        </w:rPr>
      </w:pPr>
      <w:r>
        <w:rPr>
          <w:b/>
        </w:rPr>
        <w:t xml:space="preserve">6. Priimtam sprendimui įgyvendinti reikalingi papildomi teisės aktai (priimti, pakeisti, panaikinti): </w:t>
      </w:r>
      <w:r>
        <w:rPr>
          <w:bCs/>
        </w:rPr>
        <w:t>nereikalingi.</w:t>
      </w:r>
    </w:p>
    <w:p w14:paraId="65147857" w14:textId="77777777" w:rsidR="00D479F7" w:rsidRDefault="00D479F7" w:rsidP="00D479F7">
      <w:pPr>
        <w:ind w:firstLine="1134"/>
        <w:jc w:val="both"/>
        <w:rPr>
          <w:b/>
        </w:rPr>
      </w:pPr>
      <w:r>
        <w:rPr>
          <w:b/>
        </w:rPr>
        <w:t xml:space="preserve">7. Lietuvos Respublikos korupcijos prevencijos įstatymo 8 straipsnio 1 dalyje numatytais atvejais – sprendimo projekto antikorupcinis vertinimas: </w:t>
      </w:r>
      <w:r>
        <w:rPr>
          <w:bCs/>
        </w:rPr>
        <w:t>neatliekamas.</w:t>
      </w:r>
    </w:p>
    <w:p w14:paraId="5D59846F" w14:textId="77777777" w:rsidR="00D479F7" w:rsidRDefault="00D479F7" w:rsidP="00D479F7">
      <w:pPr>
        <w:ind w:firstLine="1134"/>
        <w:jc w:val="both"/>
        <w:rPr>
          <w:b/>
        </w:rPr>
      </w:pPr>
      <w:r>
        <w:rPr>
          <w:b/>
        </w:rPr>
        <w:t xml:space="preserve">8. Kai sprendimo projektu numatoma reglamentuoti iki tol nereglamentuotus santykius, taip pat kai iš esmės keičiamas teisinis reguliavimas – sprendimo projekto numatomo teisinio reguliavimo poveikio vertinimas: </w:t>
      </w:r>
      <w:r>
        <w:rPr>
          <w:bCs/>
        </w:rPr>
        <w:t>neatliekamas.</w:t>
      </w:r>
    </w:p>
    <w:p w14:paraId="4E3A8691" w14:textId="77777777" w:rsidR="00D479F7" w:rsidRDefault="00D479F7" w:rsidP="00D479F7">
      <w:pPr>
        <w:tabs>
          <w:tab w:val="left" w:pos="0"/>
          <w:tab w:val="left" w:pos="744"/>
        </w:tabs>
        <w:ind w:firstLine="720"/>
        <w:jc w:val="both"/>
        <w:rPr>
          <w:bCs/>
        </w:rPr>
      </w:pPr>
      <w:r>
        <w:rPr>
          <w:b/>
        </w:rPr>
        <w:t xml:space="preserve">9. Sekretoriatas priimtą sprendimą pateikia*: </w:t>
      </w:r>
      <w:r>
        <w:rPr>
          <w:bCs/>
        </w:rPr>
        <w:t>Priimtas sprendimas skelbiamas teisės aktų registre ir pateikiamas seniūnijoms.</w:t>
      </w:r>
    </w:p>
    <w:p w14:paraId="36494643" w14:textId="77777777" w:rsidR="00D479F7" w:rsidRDefault="00D479F7" w:rsidP="00D479F7">
      <w:pPr>
        <w:ind w:firstLine="1134"/>
        <w:rPr>
          <w:b/>
        </w:rPr>
      </w:pPr>
      <w:r>
        <w:rPr>
          <w:b/>
        </w:rPr>
        <w:t>10. Aiškinamojo rašto priedai:</w:t>
      </w:r>
      <w:r>
        <w:t xml:space="preserve"> nėra. </w:t>
      </w:r>
    </w:p>
    <w:p w14:paraId="34194D29" w14:textId="77777777" w:rsidR="00D479F7" w:rsidRDefault="00D479F7" w:rsidP="00D479F7">
      <w:pPr>
        <w:tabs>
          <w:tab w:val="left" w:pos="0"/>
          <w:tab w:val="left" w:pos="744"/>
        </w:tabs>
        <w:ind w:firstLine="720"/>
        <w:jc w:val="both"/>
        <w:rPr>
          <w:noProof w:val="0"/>
          <w:lang w:eastAsia="lt-LT"/>
        </w:rPr>
      </w:pPr>
    </w:p>
    <w:p w14:paraId="49B1E90C" w14:textId="77777777" w:rsidR="00D479F7" w:rsidRDefault="00D479F7" w:rsidP="00D479F7">
      <w:pPr>
        <w:tabs>
          <w:tab w:val="left" w:pos="0"/>
        </w:tabs>
        <w:ind w:firstLine="720"/>
        <w:jc w:val="both"/>
        <w:rPr>
          <w:b/>
          <w:noProof w:val="0"/>
          <w:lang w:eastAsia="lt-LT"/>
        </w:rPr>
      </w:pPr>
      <w:r>
        <w:rPr>
          <w:b/>
          <w:bCs/>
          <w:noProof w:val="0"/>
          <w:lang w:eastAsia="lt-LT"/>
        </w:rPr>
        <w:t> </w:t>
      </w:r>
    </w:p>
    <w:p w14:paraId="49465251" w14:textId="77777777" w:rsidR="00D479F7" w:rsidRDefault="00D479F7" w:rsidP="00D479F7">
      <w:pPr>
        <w:jc w:val="both"/>
        <w:rPr>
          <w:b/>
          <w:noProof w:val="0"/>
          <w:lang w:eastAsia="lt-LT"/>
        </w:rPr>
      </w:pPr>
    </w:p>
    <w:p w14:paraId="29D0C8EA" w14:textId="77777777" w:rsidR="00DF192F" w:rsidRDefault="00D479F7" w:rsidP="00DF192F">
      <w:pPr>
        <w:suppressAutoHyphens/>
        <w:autoSpaceDN w:val="0"/>
        <w:textAlignment w:val="baseline"/>
        <w:rPr>
          <w:bCs/>
        </w:rPr>
      </w:pPr>
      <w:r>
        <w:rPr>
          <w:bCs/>
        </w:rPr>
        <w:t>Viešosios tvarkos ir aplinkosaugos</w:t>
      </w:r>
    </w:p>
    <w:p w14:paraId="49B88A88" w14:textId="77777777" w:rsidR="00D479F7" w:rsidRDefault="00DF192F" w:rsidP="00DF192F">
      <w:pPr>
        <w:suppressAutoHyphens/>
        <w:autoSpaceDN w:val="0"/>
        <w:textAlignment w:val="baseline"/>
        <w:rPr>
          <w:b/>
          <w:bCs/>
          <w:noProof w:val="0"/>
          <w:kern w:val="3"/>
          <w:lang w:eastAsia="zh-CN"/>
        </w:rPr>
      </w:pPr>
      <w:r>
        <w:rPr>
          <w:bCs/>
        </w:rPr>
        <w:t>skyriaus vedėjo pavaduotoja</w:t>
      </w:r>
      <w:r w:rsidR="00D479F7">
        <w:rPr>
          <w:noProof w:val="0"/>
          <w:kern w:val="3"/>
          <w:lang w:eastAsia="zh-CN"/>
        </w:rPr>
        <w:tab/>
        <w:t xml:space="preserve">               </w:t>
      </w:r>
      <w:r>
        <w:rPr>
          <w:noProof w:val="0"/>
          <w:kern w:val="3"/>
          <w:lang w:eastAsia="zh-CN"/>
        </w:rPr>
        <w:t xml:space="preserve">                           </w:t>
      </w:r>
      <w:r w:rsidR="00D479F7">
        <w:rPr>
          <w:noProof w:val="0"/>
          <w:kern w:val="3"/>
          <w:lang w:eastAsia="zh-CN"/>
        </w:rPr>
        <w:t xml:space="preserve"> Vilija Grabauskienė</w:t>
      </w:r>
    </w:p>
    <w:p w14:paraId="47A74EDC" w14:textId="77777777" w:rsidR="00D479F7" w:rsidRPr="00BD1088" w:rsidRDefault="00D479F7" w:rsidP="00636B1C">
      <w:pPr>
        <w:pStyle w:val="Betarp"/>
        <w:jc w:val="both"/>
        <w:rPr>
          <w:rFonts w:ascii="Times New Roman" w:hAnsi="Times New Roman"/>
          <w:sz w:val="24"/>
          <w:szCs w:val="24"/>
        </w:rPr>
      </w:pPr>
    </w:p>
    <w:p w14:paraId="78892463" w14:textId="77777777" w:rsidR="00DF2F73" w:rsidRDefault="00DF2F73" w:rsidP="00DF2F73"/>
    <w:p w14:paraId="4045DB55" w14:textId="77777777" w:rsidR="00951270" w:rsidRPr="00DF2F73" w:rsidRDefault="00951270" w:rsidP="00DF2F73">
      <w:pPr>
        <w:sectPr w:rsidR="00951270" w:rsidRPr="00DF2F73" w:rsidSect="004B3BF1">
          <w:headerReference w:type="even" r:id="rId8"/>
          <w:headerReference w:type="default" r:id="rId9"/>
          <w:headerReference w:type="first" r:id="rId10"/>
          <w:pgSz w:w="11906" w:h="16838"/>
          <w:pgMar w:top="1134" w:right="567" w:bottom="1134" w:left="1701" w:header="737" w:footer="567" w:gutter="0"/>
          <w:cols w:space="708"/>
          <w:titlePg/>
          <w:docGrid w:linePitch="360"/>
        </w:sectPr>
      </w:pPr>
    </w:p>
    <w:p w14:paraId="52FC1EF9" w14:textId="77777777" w:rsidR="006B2A62" w:rsidRPr="007C0855" w:rsidRDefault="006B2A62" w:rsidP="006B2A62">
      <w:bookmarkStart w:id="0" w:name="part_52c82c36507a48d59c4e2882ba5352d0"/>
      <w:bookmarkEnd w:id="0"/>
      <w:r>
        <w:lastRenderedPageBreak/>
        <w:tab/>
      </w:r>
      <w:r>
        <w:tab/>
      </w:r>
      <w:r>
        <w:tab/>
      </w:r>
      <w:r>
        <w:tab/>
      </w:r>
      <w:r w:rsidRPr="007C0855">
        <w:t>PATVIRTINTA</w:t>
      </w:r>
    </w:p>
    <w:p w14:paraId="2D3D2128" w14:textId="77777777" w:rsidR="006B2A62" w:rsidRDefault="006B2A62" w:rsidP="006B2A62">
      <w:r>
        <w:tab/>
      </w:r>
      <w:r>
        <w:tab/>
      </w:r>
      <w:r>
        <w:tab/>
      </w:r>
      <w:r>
        <w:tab/>
        <w:t>Ukmergės rajono savivaldybės tarybos</w:t>
      </w:r>
    </w:p>
    <w:p w14:paraId="1D2DC82F" w14:textId="77777777" w:rsidR="006B2A62" w:rsidRPr="007C0855" w:rsidRDefault="006B2A62" w:rsidP="00B27F25">
      <w:pPr>
        <w:ind w:left="3912"/>
      </w:pPr>
      <w:r>
        <w:tab/>
        <w:t>202</w:t>
      </w:r>
      <w:r w:rsidR="00B27F25">
        <w:t>2</w:t>
      </w:r>
      <w:r>
        <w:t xml:space="preserve"> m. b</w:t>
      </w:r>
      <w:r w:rsidR="00B27F25">
        <w:t>alandžio</w:t>
      </w:r>
      <w:r>
        <w:t xml:space="preserve"> </w:t>
      </w:r>
      <w:r w:rsidR="00B27F25">
        <w:t xml:space="preserve">     </w:t>
      </w:r>
      <w:r>
        <w:t xml:space="preserve"> d. sprendim</w:t>
      </w:r>
      <w:r w:rsidR="00C677CE">
        <w:t>u</w:t>
      </w:r>
      <w:r>
        <w:t xml:space="preserve"> Nr. </w:t>
      </w:r>
    </w:p>
    <w:p w14:paraId="006585F3" w14:textId="77777777" w:rsidR="006B2A62" w:rsidRPr="007C0855" w:rsidRDefault="006B2A62" w:rsidP="006B2A62">
      <w:pPr>
        <w:jc w:val="center"/>
        <w:rPr>
          <w:b/>
          <w:bCs/>
          <w:color w:val="000000"/>
        </w:rPr>
      </w:pPr>
    </w:p>
    <w:p w14:paraId="51D06AB5" w14:textId="77777777" w:rsidR="006B2A62" w:rsidRPr="007C0855" w:rsidRDefault="006B2A62" w:rsidP="006B2A62">
      <w:pPr>
        <w:jc w:val="center"/>
        <w:rPr>
          <w:b/>
          <w:bCs/>
          <w:color w:val="000000"/>
        </w:rPr>
      </w:pPr>
    </w:p>
    <w:p w14:paraId="439A7AC5" w14:textId="77777777" w:rsidR="006B2A62" w:rsidRDefault="006B2A62" w:rsidP="006B2A62">
      <w:pPr>
        <w:jc w:val="center"/>
        <w:rPr>
          <w:b/>
          <w:bCs/>
          <w:color w:val="000000"/>
        </w:rPr>
      </w:pPr>
      <w:r w:rsidRPr="007C0855">
        <w:rPr>
          <w:b/>
          <w:bCs/>
          <w:color w:val="000000"/>
        </w:rPr>
        <w:t>UKMERGĖS RAJONO</w:t>
      </w:r>
      <w:r w:rsidRPr="008D2EC1">
        <w:rPr>
          <w:b/>
          <w:bCs/>
          <w:color w:val="FF0000"/>
        </w:rPr>
        <w:t xml:space="preserve"> </w:t>
      </w:r>
      <w:r w:rsidRPr="007B78A3">
        <w:rPr>
          <w:b/>
          <w:bCs/>
        </w:rPr>
        <w:t>SAVIVALDYBĖS</w:t>
      </w:r>
      <w:r w:rsidRPr="008D2EC1">
        <w:rPr>
          <w:b/>
          <w:bCs/>
          <w:color w:val="FF0000"/>
        </w:rPr>
        <w:t xml:space="preserve"> </w:t>
      </w:r>
      <w:r w:rsidRPr="007C0855">
        <w:rPr>
          <w:b/>
          <w:bCs/>
          <w:color w:val="000000"/>
        </w:rPr>
        <w:t>ŽELDYNŲ IR ŽELDINIŲ APSAUGOS TAISYKL</w:t>
      </w:r>
      <w:r>
        <w:rPr>
          <w:b/>
          <w:bCs/>
          <w:color w:val="000000"/>
        </w:rPr>
        <w:t>ĖS</w:t>
      </w:r>
    </w:p>
    <w:p w14:paraId="1864B7B4" w14:textId="77777777" w:rsidR="006B2A62" w:rsidRDefault="006B2A62" w:rsidP="006B2A62">
      <w:pPr>
        <w:rPr>
          <w:b/>
          <w:bCs/>
          <w:color w:val="000000"/>
        </w:rPr>
      </w:pPr>
    </w:p>
    <w:p w14:paraId="6AE82996" w14:textId="77777777" w:rsidR="006B2A62" w:rsidRDefault="006B2A62" w:rsidP="006B2A62">
      <w:pPr>
        <w:jc w:val="center"/>
        <w:rPr>
          <w:rFonts w:eastAsia="Courier New"/>
          <w:b/>
          <w:color w:val="010101"/>
          <w:lang w:eastAsia="lt-LT"/>
        </w:rPr>
      </w:pPr>
      <w:r>
        <w:rPr>
          <w:rFonts w:eastAsia="Courier New"/>
          <w:b/>
          <w:color w:val="010101"/>
          <w:lang w:eastAsia="lt-LT"/>
        </w:rPr>
        <w:t xml:space="preserve">I SKYRIUS </w:t>
      </w:r>
    </w:p>
    <w:p w14:paraId="67905E58" w14:textId="77777777" w:rsidR="006B2A62" w:rsidRDefault="006B2A62" w:rsidP="006B2A62">
      <w:pPr>
        <w:jc w:val="center"/>
        <w:rPr>
          <w:rFonts w:eastAsia="Courier New"/>
          <w:b/>
          <w:color w:val="010101"/>
          <w:lang w:eastAsia="lt-LT"/>
        </w:rPr>
      </w:pPr>
      <w:r>
        <w:rPr>
          <w:rFonts w:eastAsia="Courier New"/>
          <w:b/>
          <w:color w:val="010101"/>
          <w:lang w:eastAsia="lt-LT"/>
        </w:rPr>
        <w:t>BENDROSIOS NUOSTATOS</w:t>
      </w:r>
    </w:p>
    <w:p w14:paraId="288043BE" w14:textId="77777777" w:rsidR="006B2A62" w:rsidRPr="007B4AB7" w:rsidRDefault="006B2A62" w:rsidP="00951270">
      <w:pPr>
        <w:tabs>
          <w:tab w:val="left" w:pos="1276"/>
        </w:tabs>
        <w:jc w:val="center"/>
        <w:rPr>
          <w:rFonts w:eastAsia="Courier New"/>
          <w:b/>
          <w:color w:val="010101"/>
          <w:lang w:eastAsia="lt-LT"/>
        </w:rPr>
      </w:pPr>
    </w:p>
    <w:p w14:paraId="5BB38778" w14:textId="77777777" w:rsidR="006B2A62" w:rsidRPr="00627F06" w:rsidRDefault="006B2A62" w:rsidP="001C364A">
      <w:pPr>
        <w:ind w:firstLine="1276"/>
        <w:jc w:val="both"/>
        <w:rPr>
          <w:rFonts w:eastAsia="Courier New"/>
          <w:color w:val="010101"/>
          <w:lang w:eastAsia="lt-LT"/>
        </w:rPr>
      </w:pPr>
      <w:r w:rsidRPr="006F4678">
        <w:t xml:space="preserve">1. Ukmergės rajono savivaldybės želdynų ir želdinių apsaugos taisyklės (toliau – Taisyklės) reglamentuoja Ukmergės rajono savivaldybės (toliau – Savivaldybė) teritorijoje ne miškų ūkio paskirties žemėje augančių </w:t>
      </w:r>
      <w:r w:rsidRPr="00CC2A2F">
        <w:t xml:space="preserve">želdynų ir želdinių apsaugos, tvarkymo, priežiūros, pertvarkymo ir naudojimo kultūrinei bei </w:t>
      </w:r>
      <w:r w:rsidRPr="00CC2A2F">
        <w:rPr>
          <w:rFonts w:eastAsia="Courier New"/>
          <w:lang w:eastAsia="lt-LT"/>
        </w:rPr>
        <w:t>šv</w:t>
      </w:r>
      <w:r>
        <w:rPr>
          <w:rFonts w:eastAsia="Courier New"/>
          <w:color w:val="010101"/>
          <w:lang w:eastAsia="lt-LT"/>
        </w:rPr>
        <w:t xml:space="preserve">ietėjiškai veiklai reikalavimus, kurių turi laikytis žemės savininkai ir naudotojai, fiziniai ir juridiniai asmenys įstatymų nustatyta tvarka priskirtose ir bendrojo naudojimo teritorijose vykdantys tvarkymo, priežiūros, statybos ar remonto darbus. </w:t>
      </w:r>
    </w:p>
    <w:p w14:paraId="1160F052" w14:textId="77777777" w:rsidR="006B2A62" w:rsidRPr="006F4678" w:rsidRDefault="006B2A62" w:rsidP="001C364A">
      <w:pPr>
        <w:ind w:firstLine="1276"/>
        <w:jc w:val="both"/>
        <w:rPr>
          <w:rFonts w:eastAsia="Courier New"/>
          <w:lang w:eastAsia="lt-LT"/>
        </w:rPr>
      </w:pPr>
      <w:r>
        <w:rPr>
          <w:rFonts w:eastAsia="Courier New"/>
          <w:color w:val="010101"/>
          <w:lang w:eastAsia="lt-LT"/>
        </w:rPr>
        <w:t xml:space="preserve">2. </w:t>
      </w:r>
      <w:r w:rsidRPr="006F4678">
        <w:rPr>
          <w:rFonts w:eastAsia="Courier New"/>
          <w:lang w:eastAsia="lt-LT"/>
        </w:rPr>
        <w:t>Šios Taisyklės parengtos vadovaujantis Lietuvos Respublikos želdynu įstatymu (toliau – Želdynų įstatymas), šio įstatymo įgyvendinamaisiais aktais ir kitais Lietuvos Respublikoje galiojančiais teisės aktais.</w:t>
      </w:r>
    </w:p>
    <w:p w14:paraId="4EF03894" w14:textId="77777777" w:rsidR="006B2A62" w:rsidRDefault="006B2A62" w:rsidP="001C364A">
      <w:pPr>
        <w:ind w:firstLine="1276"/>
        <w:jc w:val="both"/>
        <w:rPr>
          <w:rFonts w:eastAsia="Courier New"/>
          <w:color w:val="010101"/>
          <w:lang w:eastAsia="lt-LT"/>
        </w:rPr>
      </w:pPr>
      <w:r>
        <w:rPr>
          <w:rFonts w:eastAsia="Courier New"/>
          <w:color w:val="010101"/>
          <w:lang w:eastAsia="lt-LT"/>
        </w:rPr>
        <w:t xml:space="preserve">3. Taisyklių tikslas – išsaugoti želdynus ir želdinius kaip estetiškai, ekologiškai, istoriškai ir kultūrai svarbius kraštovaizdžio elementus, kurie užtikrintų gamtinio ir kultūrinio kraštovaizdžio stabilumą, gyventojų teisę į jų gyvenimo kokybę gerinančias aplinkos sąlygas. </w:t>
      </w:r>
      <w:r w:rsidRPr="00CC2A2F">
        <w:rPr>
          <w:rFonts w:eastAsia="Courier New"/>
          <w:strike/>
          <w:color w:val="010101"/>
          <w:lang w:eastAsia="lt-LT"/>
        </w:rPr>
        <w:t xml:space="preserve"> </w:t>
      </w:r>
    </w:p>
    <w:p w14:paraId="70B767D8" w14:textId="77777777" w:rsidR="006B2A62" w:rsidRDefault="006B2A62" w:rsidP="001C364A">
      <w:pPr>
        <w:ind w:firstLine="1276"/>
        <w:jc w:val="both"/>
        <w:rPr>
          <w:rFonts w:eastAsia="Courier New"/>
          <w:color w:val="010101"/>
          <w:lang w:eastAsia="lt-LT"/>
        </w:rPr>
      </w:pPr>
      <w:r>
        <w:rPr>
          <w:rFonts w:eastAsia="Courier New"/>
          <w:color w:val="010101"/>
          <w:lang w:eastAsia="lt-LT"/>
        </w:rPr>
        <w:t>4. Taisyklėse želdynai suprantami kaip specialioje teritorijoje žmogaus sukurti ar pritaikyti želdinių (medžių, krūmų, vejų, gėlynų) ir įrenginių (takų, aikštelių ir kt.) teritoriniai kompleksai, skirti želdiniams auginti ir naudoti rekreaciniams, kultūriniams ir kitiems tikslams.</w:t>
      </w:r>
    </w:p>
    <w:p w14:paraId="4717C0C1" w14:textId="77777777" w:rsidR="006B2A62" w:rsidRDefault="006B2A62" w:rsidP="001C364A">
      <w:pPr>
        <w:ind w:firstLine="1276"/>
        <w:jc w:val="both"/>
        <w:rPr>
          <w:rFonts w:eastAsia="Courier New"/>
          <w:color w:val="010101"/>
          <w:lang w:eastAsia="lt-LT"/>
        </w:rPr>
      </w:pPr>
      <w:r>
        <w:rPr>
          <w:rFonts w:eastAsia="Courier New"/>
          <w:color w:val="010101"/>
          <w:lang w:eastAsia="lt-LT"/>
        </w:rPr>
        <w:t>5. Želdynų paskirtis daugiafunkcinė (apsauginė, kultūros, mokslo, sveikatingumo). Apsauginės želdynų funkcijos yra: specifinio klimato sukūrimas (želdynai mažina vėjo greitį ir apsaugo nuo sniego kelius), priešerozinis poveikis, aplinkos sąlygų gerinimas (sugeria anglies dvideginį, produkuoja deguonį).</w:t>
      </w:r>
    </w:p>
    <w:p w14:paraId="754A8C8B" w14:textId="77777777" w:rsidR="00FD63EF" w:rsidRPr="00FD63EF" w:rsidRDefault="00FD63EF" w:rsidP="001C364A">
      <w:pPr>
        <w:widowControl w:val="0"/>
        <w:suppressAutoHyphens/>
        <w:ind w:firstLine="1276"/>
        <w:jc w:val="both"/>
        <w:textAlignment w:val="baseline"/>
        <w:rPr>
          <w:color w:val="000000"/>
          <w:lang w:eastAsia="en-GB"/>
        </w:rPr>
      </w:pPr>
      <w:r>
        <w:rPr>
          <w:lang w:eastAsia="en-GB"/>
        </w:rPr>
        <w:t>6. Privačios žemės valdoje esančius želdinius, kurie teisės aktais nepriskirti saugotiniems</w:t>
      </w:r>
      <w:r>
        <w:rPr>
          <w:color w:val="000000"/>
          <w:lang w:eastAsia="en-GB"/>
        </w:rPr>
        <w:t xml:space="preserve">, savininkai ir valdytojai tvarko savo nuožiūra, nepažeisdami kaimyninių žemės sklypų ir namų valdų savininkų, valdytojų  ar naudotojų interesų. </w:t>
      </w:r>
    </w:p>
    <w:p w14:paraId="47FEA7EF" w14:textId="77777777" w:rsidR="001C364A" w:rsidRDefault="00FC4213" w:rsidP="001C364A">
      <w:pPr>
        <w:ind w:firstLine="1276"/>
        <w:jc w:val="both"/>
        <w:rPr>
          <w:rFonts w:eastAsia="Courier New"/>
          <w:color w:val="010101"/>
          <w:lang w:eastAsia="lt-LT"/>
        </w:rPr>
      </w:pPr>
      <w:r>
        <w:rPr>
          <w:rFonts w:eastAsia="Courier New"/>
          <w:color w:val="010101"/>
          <w:lang w:eastAsia="lt-LT"/>
        </w:rPr>
        <w:t>7</w:t>
      </w:r>
      <w:r w:rsidR="006B2A62">
        <w:rPr>
          <w:rFonts w:eastAsia="Courier New"/>
          <w:color w:val="010101"/>
          <w:lang w:eastAsia="lt-LT"/>
        </w:rPr>
        <w:t xml:space="preserve">. Taisyklės yra privalomos visiems Savivaldybės teritorijoje esantiems želdynų ir želdinių savininkams ir valdytojams, želdynus ir želdinius prižiūrinčioms įmonėms, fiziniams ir juridiniams </w:t>
      </w:r>
      <w:r w:rsidR="006B2A62" w:rsidRPr="002F04B9">
        <w:rPr>
          <w:rFonts w:eastAsia="Courier New"/>
          <w:color w:val="010101"/>
          <w:lang w:eastAsia="lt-LT"/>
        </w:rPr>
        <w:t>asmenims.</w:t>
      </w:r>
    </w:p>
    <w:p w14:paraId="0F7D43FC" w14:textId="77777777" w:rsidR="001C364A" w:rsidRDefault="001C364A" w:rsidP="001C364A">
      <w:pPr>
        <w:ind w:firstLine="1276"/>
        <w:jc w:val="center"/>
      </w:pPr>
    </w:p>
    <w:p w14:paraId="53A5CAF3" w14:textId="77777777" w:rsidR="001C364A" w:rsidRDefault="006B2A62" w:rsidP="001C364A">
      <w:pPr>
        <w:jc w:val="center"/>
      </w:pPr>
      <w:r>
        <w:rPr>
          <w:rFonts w:eastAsia="Courier New"/>
          <w:b/>
          <w:color w:val="010101"/>
          <w:lang w:eastAsia="lt-LT"/>
        </w:rPr>
        <w:t>II SKYRIUS</w:t>
      </w:r>
    </w:p>
    <w:p w14:paraId="1A67B328" w14:textId="77777777" w:rsidR="006B2A62" w:rsidRPr="001C364A" w:rsidRDefault="006B2A62" w:rsidP="001C364A">
      <w:pPr>
        <w:jc w:val="center"/>
      </w:pPr>
      <w:r>
        <w:rPr>
          <w:rFonts w:eastAsia="Courier New"/>
          <w:b/>
          <w:color w:val="010101"/>
          <w:lang w:eastAsia="lt-LT"/>
        </w:rPr>
        <w:t>PAGRINDINĖS SĄVOKOS</w:t>
      </w:r>
    </w:p>
    <w:p w14:paraId="1750C812" w14:textId="77777777" w:rsidR="006B2A62" w:rsidRPr="007B4AB7" w:rsidRDefault="006B2A62" w:rsidP="001C364A">
      <w:pPr>
        <w:ind w:firstLine="1276"/>
        <w:jc w:val="center"/>
        <w:rPr>
          <w:rFonts w:eastAsia="Courier New"/>
          <w:b/>
          <w:color w:val="010101"/>
          <w:lang w:eastAsia="lt-LT"/>
        </w:rPr>
      </w:pPr>
    </w:p>
    <w:p w14:paraId="11181968" w14:textId="77777777" w:rsidR="006B2A62" w:rsidRPr="00835050" w:rsidRDefault="00FC4213" w:rsidP="001C364A">
      <w:pPr>
        <w:ind w:firstLine="1276"/>
        <w:jc w:val="both"/>
      </w:pPr>
      <w:r>
        <w:t>8</w:t>
      </w:r>
      <w:r w:rsidR="006B2A62" w:rsidRPr="00835050">
        <w:t>. Taisyklėse vartojamos šios sąvokos:</w:t>
      </w:r>
    </w:p>
    <w:p w14:paraId="64936D77" w14:textId="77777777" w:rsidR="00C11568" w:rsidRDefault="00FC4213" w:rsidP="001C364A">
      <w:pPr>
        <w:ind w:firstLine="1276"/>
        <w:jc w:val="both"/>
      </w:pPr>
      <w:r>
        <w:t>8</w:t>
      </w:r>
      <w:r w:rsidR="006B2A62" w:rsidRPr="00835050">
        <w:t>.1.</w:t>
      </w:r>
      <w:r w:rsidR="00C11568" w:rsidRPr="00835050">
        <w:t xml:space="preserve"> </w:t>
      </w:r>
      <w:r w:rsidR="00C11568" w:rsidRPr="008970B5">
        <w:rPr>
          <w:b/>
          <w:bCs/>
        </w:rPr>
        <w:t>Atskirasis želdynas</w:t>
      </w:r>
      <w:r w:rsidR="00C11568" w:rsidRPr="00835050">
        <w:t xml:space="preserve"> – parkas, miesto ar miestelio sodas, skveras ar kitoks želdynas, esantis žemės sklype, kuris pagal jo naudojimo būdą priskiriamas prie atskirųjų želdynų teritorijų.</w:t>
      </w:r>
    </w:p>
    <w:p w14:paraId="06DB6166" w14:textId="77777777" w:rsidR="008970B5" w:rsidRPr="00835050" w:rsidRDefault="008970B5" w:rsidP="008970B5">
      <w:pPr>
        <w:ind w:firstLine="1276"/>
        <w:jc w:val="both"/>
      </w:pPr>
      <w:r>
        <w:t xml:space="preserve">8.2. </w:t>
      </w:r>
      <w:r w:rsidRPr="008970B5">
        <w:rPr>
          <w:b/>
          <w:bCs/>
        </w:rPr>
        <w:t>Gyvatvorė</w:t>
      </w:r>
      <w:r>
        <w:t xml:space="preserve"> – tanki  vienos ar kelių eilių krūmų ir (ar) medžių juosta.</w:t>
      </w:r>
    </w:p>
    <w:p w14:paraId="29344080" w14:textId="77777777" w:rsidR="00C11568" w:rsidRPr="00C11568" w:rsidRDefault="00FC4213" w:rsidP="008970B5">
      <w:pPr>
        <w:ind w:firstLine="1276"/>
        <w:jc w:val="both"/>
      </w:pPr>
      <w:bookmarkStart w:id="1" w:name="part_81433cae5fac491e8d66ab793320dc88"/>
      <w:bookmarkStart w:id="2" w:name="part_b7ebfbb128cc46b9b9cfdd9068e9cd57"/>
      <w:bookmarkEnd w:id="1"/>
      <w:bookmarkEnd w:id="2"/>
      <w:r>
        <w:t>8.</w:t>
      </w:r>
      <w:r w:rsidR="008970B5">
        <w:t>3</w:t>
      </w:r>
      <w:r w:rsidR="00C11568" w:rsidRPr="00C11568">
        <w:t xml:space="preserve">. </w:t>
      </w:r>
      <w:r w:rsidR="00C11568" w:rsidRPr="008970B5">
        <w:rPr>
          <w:b/>
          <w:bCs/>
        </w:rPr>
        <w:t xml:space="preserve">Intensyvus želdinių genėjimas </w:t>
      </w:r>
      <w:r w:rsidR="00C11568" w:rsidRPr="005248FB">
        <w:t>–</w:t>
      </w:r>
      <w:r w:rsidR="00C11568" w:rsidRPr="00C11568">
        <w:t xml:space="preserve"> želdinių priežiūros darbai, kurių metu pašalinama daugiau kaip 30 procentų medžių ar krūmų lajos tūrio.</w:t>
      </w:r>
    </w:p>
    <w:p w14:paraId="549B3C0D" w14:textId="77777777" w:rsidR="00C11568" w:rsidRPr="00C11568" w:rsidRDefault="00FC4213" w:rsidP="008970B5">
      <w:pPr>
        <w:ind w:firstLine="1276"/>
        <w:jc w:val="both"/>
      </w:pPr>
      <w:bookmarkStart w:id="3" w:name="part_378a1acf6df647dd951f7915e361227d"/>
      <w:bookmarkStart w:id="4" w:name="part_a340991a2ff74885bf31a4296576b68f"/>
      <w:bookmarkEnd w:id="3"/>
      <w:bookmarkEnd w:id="4"/>
      <w:r>
        <w:t>8</w:t>
      </w:r>
      <w:r w:rsidR="003F3747">
        <w:t>.</w:t>
      </w:r>
      <w:r w:rsidR="008970B5">
        <w:t>4</w:t>
      </w:r>
      <w:r w:rsidR="00C11568" w:rsidRPr="00C11568">
        <w:t xml:space="preserve">. </w:t>
      </w:r>
      <w:r w:rsidR="00C11568" w:rsidRPr="008970B5">
        <w:rPr>
          <w:b/>
          <w:bCs/>
        </w:rPr>
        <w:t>Krūmas</w:t>
      </w:r>
      <w:r w:rsidR="00C11568" w:rsidRPr="005248FB">
        <w:t xml:space="preserve"> –</w:t>
      </w:r>
      <w:r w:rsidR="00C11568" w:rsidRPr="00C11568">
        <w:t xml:space="preserve"> augalas su keliais ar keliolika maždaug vienodo storio (lygiaverčių) sumedėjusių ir kasmet iš antžeminių ar požeminių pumpurų priaugančių stiebų. </w:t>
      </w:r>
    </w:p>
    <w:p w14:paraId="625B987C" w14:textId="77777777" w:rsidR="00C11568" w:rsidRPr="00C11568" w:rsidRDefault="00FC4213" w:rsidP="008970B5">
      <w:pPr>
        <w:ind w:firstLine="1276"/>
        <w:jc w:val="both"/>
      </w:pPr>
      <w:bookmarkStart w:id="5" w:name="part_099240ecd75b4d35a53e7461febafa04"/>
      <w:bookmarkEnd w:id="5"/>
      <w:r>
        <w:t>8</w:t>
      </w:r>
      <w:r w:rsidR="003F3747">
        <w:t>.</w:t>
      </w:r>
      <w:r w:rsidR="008970B5">
        <w:t>5</w:t>
      </w:r>
      <w:r w:rsidR="00C11568" w:rsidRPr="00C11568">
        <w:t xml:space="preserve">. </w:t>
      </w:r>
      <w:r w:rsidR="00C11568" w:rsidRPr="008970B5">
        <w:rPr>
          <w:b/>
          <w:bCs/>
        </w:rPr>
        <w:t>Liana</w:t>
      </w:r>
      <w:r w:rsidR="00C11568" w:rsidRPr="00C11568">
        <w:t xml:space="preserve"> – laipiojantis arba vijoklinis sumedėjęs augalas su vienu ar daugiau laipiojančių, besivejančių arba pažeme besidriekiančių lanksčių stiebų.</w:t>
      </w:r>
    </w:p>
    <w:p w14:paraId="6EF5BE1C" w14:textId="77777777" w:rsidR="00C11568" w:rsidRPr="00C11568" w:rsidRDefault="00FC4213" w:rsidP="008970B5">
      <w:pPr>
        <w:ind w:firstLine="1276"/>
        <w:jc w:val="both"/>
      </w:pPr>
      <w:bookmarkStart w:id="6" w:name="part_0a3924980d4f45429a59bdb95af268d6"/>
      <w:bookmarkEnd w:id="6"/>
      <w:r>
        <w:t>8</w:t>
      </w:r>
      <w:r w:rsidR="00C11568" w:rsidRPr="00C11568">
        <w:t>.</w:t>
      </w:r>
      <w:r w:rsidR="008970B5">
        <w:t>5</w:t>
      </w:r>
      <w:r w:rsidR="003F3747">
        <w:t>.</w:t>
      </w:r>
      <w:r w:rsidR="00C11568" w:rsidRPr="00C11568">
        <w:t xml:space="preserve"> </w:t>
      </w:r>
      <w:r w:rsidR="00C11568" w:rsidRPr="008970B5">
        <w:rPr>
          <w:b/>
          <w:bCs/>
        </w:rPr>
        <w:t>Medis</w:t>
      </w:r>
      <w:r w:rsidR="00C11568" w:rsidRPr="00C11568">
        <w:t xml:space="preserve"> – sumedėjęs augalas su dažniausiai vienu pagrindiniu stiebu ir laja.</w:t>
      </w:r>
    </w:p>
    <w:p w14:paraId="648B3C0B" w14:textId="77777777" w:rsidR="00C11568" w:rsidRPr="00C11568" w:rsidRDefault="00FC4213" w:rsidP="008970B5">
      <w:pPr>
        <w:ind w:firstLine="1276"/>
        <w:jc w:val="both"/>
      </w:pPr>
      <w:bookmarkStart w:id="7" w:name="part_26dbde27b5584f25ba400896c55e3c41"/>
      <w:bookmarkStart w:id="8" w:name="part_77520b31622a46869f82d8a89e4078ba"/>
      <w:bookmarkEnd w:id="7"/>
      <w:bookmarkEnd w:id="8"/>
      <w:r>
        <w:lastRenderedPageBreak/>
        <w:t>8</w:t>
      </w:r>
      <w:r w:rsidR="003F3747">
        <w:t>.</w:t>
      </w:r>
      <w:r w:rsidR="008970B5">
        <w:t>7</w:t>
      </w:r>
      <w:r w:rsidR="00C11568" w:rsidRPr="00C11568">
        <w:t xml:space="preserve">. </w:t>
      </w:r>
      <w:r w:rsidR="00C11568" w:rsidRPr="008970B5">
        <w:rPr>
          <w:b/>
          <w:bCs/>
        </w:rPr>
        <w:t>Neteisėtas želdinių naikinimas</w:t>
      </w:r>
      <w:r w:rsidR="00C11568" w:rsidRPr="00C11568">
        <w:t xml:space="preserve"> – tiesioginis ar netiesioginis mechaninis ar cheminis poveikis želdiniams ar jų aplinkos sąlygų pakeitimas, dėl kurio pažeidžiamos želdinių gyvybinės funkcijos, želdinių kirtimas, kitoks pašalinimas iš augimo vietos ar intensyvus genėjimas nesilaikant teisės aktų reikalavimų, taip pat saugotinų želdinių kirtimas, kitoks pašalinimas iš augimo vietos ar intensyvus genėjimas neturint galiojančio leidimo, sprendimo ar nesumokėjus želdinių atkuriamosios vertės kompensacijos. </w:t>
      </w:r>
    </w:p>
    <w:p w14:paraId="4C8B6636" w14:textId="77777777" w:rsidR="00C11568" w:rsidRPr="00C11568" w:rsidRDefault="00FC4213" w:rsidP="008970B5">
      <w:pPr>
        <w:ind w:firstLine="1276"/>
        <w:jc w:val="both"/>
      </w:pPr>
      <w:bookmarkStart w:id="9" w:name="part_69ddf1ee53ac4a63983400ee0401fa7e"/>
      <w:bookmarkEnd w:id="9"/>
      <w:r>
        <w:t>8</w:t>
      </w:r>
      <w:r w:rsidR="003F3747">
        <w:t>.</w:t>
      </w:r>
      <w:r w:rsidR="008970B5">
        <w:t>8</w:t>
      </w:r>
      <w:r w:rsidR="00C11568" w:rsidRPr="00C11568">
        <w:t xml:space="preserve">. </w:t>
      </w:r>
      <w:r w:rsidR="00C11568" w:rsidRPr="008970B5">
        <w:rPr>
          <w:b/>
          <w:bCs/>
        </w:rPr>
        <w:t>Parkas</w:t>
      </w:r>
      <w:r w:rsidR="00C11568" w:rsidRPr="00C11568">
        <w:t xml:space="preserve"> – ne mažesnis kaip 1 hektaro žmogaus sukurtas ar pertvarkytas įvairiais tikslais naudojamas atskirasis želdynas, kuriame yra meniškai sukomponuotų želdinių, želdynų statinių ir įrenginių ir kuris skirtas poilsio, mokslo, kultūros reikmėms ir (ar) pramogoms ir aplinkos kokybei gerinti.</w:t>
      </w:r>
    </w:p>
    <w:p w14:paraId="1ADCF4E5" w14:textId="77777777" w:rsidR="00C11568" w:rsidRPr="00C11568" w:rsidRDefault="00FC4213" w:rsidP="008970B5">
      <w:pPr>
        <w:ind w:firstLine="1276"/>
        <w:jc w:val="both"/>
      </w:pPr>
      <w:bookmarkStart w:id="10" w:name="part_96992071c59b41ea9d3c949a9134abb3"/>
      <w:bookmarkEnd w:id="10"/>
      <w:r>
        <w:t>8</w:t>
      </w:r>
      <w:r w:rsidR="003F3747">
        <w:t>.</w:t>
      </w:r>
      <w:r w:rsidR="008970B5">
        <w:t>9</w:t>
      </w:r>
      <w:r w:rsidR="00C11568" w:rsidRPr="00C11568">
        <w:t xml:space="preserve">. </w:t>
      </w:r>
      <w:r w:rsidR="00C11568" w:rsidRPr="008970B5">
        <w:rPr>
          <w:b/>
          <w:bCs/>
        </w:rPr>
        <w:t>Priklausomasis želdynas</w:t>
      </w:r>
      <w:r w:rsidR="00C11568" w:rsidRPr="00C11568">
        <w:t xml:space="preserve"> – želdynas, esantis statiniams ir įrenginiams skirtame žemės sklype.</w:t>
      </w:r>
    </w:p>
    <w:p w14:paraId="29ABAF6A" w14:textId="77777777" w:rsidR="00C11568" w:rsidRPr="00C11568" w:rsidRDefault="00FC4213" w:rsidP="008970B5">
      <w:pPr>
        <w:ind w:firstLine="1276"/>
        <w:jc w:val="both"/>
      </w:pPr>
      <w:bookmarkStart w:id="11" w:name="part_1594d9d762a542c58b81002ad3fd9d13"/>
      <w:bookmarkEnd w:id="11"/>
      <w:r>
        <w:t>8</w:t>
      </w:r>
      <w:r w:rsidR="003F3747">
        <w:t>.</w:t>
      </w:r>
      <w:r w:rsidR="008970B5">
        <w:t>10</w:t>
      </w:r>
      <w:r w:rsidR="00C11568" w:rsidRPr="00C11568">
        <w:t xml:space="preserve">. </w:t>
      </w:r>
      <w:r w:rsidR="00C11568" w:rsidRPr="008970B5">
        <w:rPr>
          <w:b/>
          <w:bCs/>
        </w:rPr>
        <w:t>Saugotini želdiniai</w:t>
      </w:r>
      <w:r w:rsidR="00C11568" w:rsidRPr="003F3747">
        <w:t xml:space="preserve"> </w:t>
      </w:r>
      <w:r w:rsidR="00C11568" w:rsidRPr="00C11568">
        <w:t>– medžiai ir krūmai, atitinkantys Lietuvos Respublikos Vyriausybės patvirtintus augimo vietos, rūšies ir matmenų kriterijus, pagal kuriuos medžiai ir krūmai priskiriami saugotiniems, ir (ar) savivaldybės atstovaujamosios institucijos sprendimu saugotinais paskelbti dendrologiškai, ekologiškai, estetiškai vertingi, kultūros paveldui ir kraštovaizdžiui reikšmingi medžiai ir krūmai, kuriems kirsti, kitaip pašalinti iš augimo vietos ar intensyviai genėti reikalingas leidimas ar sprendimas.</w:t>
      </w:r>
    </w:p>
    <w:p w14:paraId="3A752E27" w14:textId="77777777" w:rsidR="00C11568" w:rsidRPr="00C11568" w:rsidRDefault="00FC4213" w:rsidP="008970B5">
      <w:pPr>
        <w:ind w:firstLine="1276"/>
        <w:jc w:val="both"/>
      </w:pPr>
      <w:bookmarkStart w:id="12" w:name="part_e4d6e88df3da432a8429b582dab75c6d"/>
      <w:bookmarkEnd w:id="12"/>
      <w:r>
        <w:t>8</w:t>
      </w:r>
      <w:r w:rsidR="003F3747">
        <w:t>.1</w:t>
      </w:r>
      <w:r w:rsidR="008970B5">
        <w:t>1</w:t>
      </w:r>
      <w:r w:rsidR="00C11568" w:rsidRPr="00935C07">
        <w:rPr>
          <w:color w:val="FF0000"/>
        </w:rPr>
        <w:t xml:space="preserve">. </w:t>
      </w:r>
      <w:r w:rsidR="00C11568" w:rsidRPr="008970B5">
        <w:rPr>
          <w:b/>
          <w:bCs/>
        </w:rPr>
        <w:t>Savivaldybės želdynų ir želdinių teritorijos</w:t>
      </w:r>
      <w:r w:rsidR="00C11568" w:rsidRPr="003F3747">
        <w:t xml:space="preserve"> </w:t>
      </w:r>
      <w:r w:rsidR="00C11568" w:rsidRPr="00C11568">
        <w:t>– želdiniais ar želdynais užimti žemės plotai, esantys savivaldybės patikėjimo ar panaudos teise valdomoje valstybinėje žemėje ir savivaldybei nuosavybės teise priklausančioje žemėje, taip pat valstybinės žemės valdytojos Nacionalinės žemės tarnybos prie Žemės ūkio ministerijos valdomoje valstybinėje žemėje miestuose, miesteliuose ir kurortuose.</w:t>
      </w:r>
    </w:p>
    <w:p w14:paraId="3C78744C" w14:textId="77777777" w:rsidR="00C11568" w:rsidRPr="00C11568" w:rsidRDefault="00FC4213" w:rsidP="008970B5">
      <w:pPr>
        <w:ind w:firstLine="1276"/>
        <w:jc w:val="both"/>
      </w:pPr>
      <w:bookmarkStart w:id="13" w:name="part_bc374c81f30b4ef7894bfd4aa6a692e2"/>
      <w:bookmarkEnd w:id="13"/>
      <w:r>
        <w:t>8</w:t>
      </w:r>
      <w:r w:rsidR="003F3747">
        <w:t>.1</w:t>
      </w:r>
      <w:r w:rsidR="008970B5">
        <w:t>2</w:t>
      </w:r>
      <w:r w:rsidR="00C11568" w:rsidRPr="00C11568">
        <w:t xml:space="preserve">. </w:t>
      </w:r>
      <w:r w:rsidR="00C11568" w:rsidRPr="008970B5">
        <w:rPr>
          <w:b/>
          <w:bCs/>
        </w:rPr>
        <w:t>Skveras</w:t>
      </w:r>
      <w:r w:rsidR="00C11568" w:rsidRPr="00C11568">
        <w:t xml:space="preserve"> – ne mažesnis kaip 0,03 hektaro dekoratyvinis ar trumpalaikiam poilsiui skirtas urbanizuotoje ir (ar) urbanizuojamoje teritorijoje esantis atskirasis želdynas su vyraujančiomis atviromis erdvėmis.</w:t>
      </w:r>
    </w:p>
    <w:p w14:paraId="74125130" w14:textId="77777777" w:rsidR="00C11568" w:rsidRPr="00C11568" w:rsidRDefault="00FC4213" w:rsidP="008970B5">
      <w:pPr>
        <w:ind w:firstLine="1276"/>
        <w:jc w:val="both"/>
      </w:pPr>
      <w:bookmarkStart w:id="14" w:name="part_3447b6c6274846eeb3b6aa09d4e72907"/>
      <w:bookmarkEnd w:id="14"/>
      <w:r>
        <w:t>8</w:t>
      </w:r>
      <w:r w:rsidR="003F3747">
        <w:t>.1</w:t>
      </w:r>
      <w:r w:rsidR="008970B5">
        <w:t>3</w:t>
      </w:r>
      <w:r w:rsidR="00C11568" w:rsidRPr="003F3747">
        <w:t xml:space="preserve"> </w:t>
      </w:r>
      <w:r w:rsidR="00C11568" w:rsidRPr="008970B5">
        <w:rPr>
          <w:b/>
          <w:bCs/>
        </w:rPr>
        <w:t>Sodmenys</w:t>
      </w:r>
      <w:r w:rsidR="00C11568" w:rsidRPr="008970B5">
        <w:t xml:space="preserve"> – </w:t>
      </w:r>
      <w:r w:rsidR="00C11568" w:rsidRPr="00C11568">
        <w:t>medžių ir krūmų sėjinukai, sodinukai ir įsišaknijusios sodmeninės augalų dalys.</w:t>
      </w:r>
    </w:p>
    <w:p w14:paraId="7DC18682" w14:textId="77777777" w:rsidR="00C11568" w:rsidRPr="00C11568" w:rsidRDefault="00FC4213" w:rsidP="008970B5">
      <w:pPr>
        <w:ind w:firstLine="1276"/>
        <w:jc w:val="both"/>
      </w:pPr>
      <w:bookmarkStart w:id="15" w:name="part_f6636ae27c174e00aea5dac0ec2a4a7b"/>
      <w:bookmarkStart w:id="16" w:name="part_e0221bacc14140e18ca9f24fba6a9480"/>
      <w:bookmarkEnd w:id="15"/>
      <w:bookmarkEnd w:id="16"/>
      <w:r>
        <w:t>8</w:t>
      </w:r>
      <w:r w:rsidR="003F3747">
        <w:t>.1</w:t>
      </w:r>
      <w:r w:rsidR="008970B5">
        <w:t>4</w:t>
      </w:r>
      <w:r w:rsidR="00C11568" w:rsidRPr="00C11568">
        <w:t xml:space="preserve">. </w:t>
      </w:r>
      <w:r w:rsidR="00C11568" w:rsidRPr="008970B5">
        <w:rPr>
          <w:b/>
          <w:bCs/>
        </w:rPr>
        <w:t xml:space="preserve">Viešieji želdynai ir želdiniai </w:t>
      </w:r>
      <w:r w:rsidR="00C11568" w:rsidRPr="00C11568">
        <w:t>– savivaldybės želdynų ir želdinių teritorijose esantys želdynai ir želdiniai, skirti visuomenės poreikiams tenkinti, arba valstybinėje žemėje esantys atskirieji ir priklausomieji želdynai ir želdiniai, dėl kurių lankymo, apsaugos ir priežiūros tarp valstybinės žemės valdytojo ir savivaldybės vykdomosios institucijos sudaryta sutartis, taip pat privačioje žemėje esantys želdynai ir želdiniai, dėl kurių lankymo, apsaugos ir priežiūros tarp privačių želdynų ir želdinių savininkų ir savivaldybės vykdomosios institucijos sudaryta sutartis; Lietuvos universitetų botanikos sodai ir juose augantys želdiniai nepriskiriami viešiesiems želdynams ir želdiniams.</w:t>
      </w:r>
    </w:p>
    <w:p w14:paraId="045234F9" w14:textId="77777777" w:rsidR="00C11568" w:rsidRPr="00C11568" w:rsidRDefault="00FC4213" w:rsidP="008970B5">
      <w:pPr>
        <w:ind w:firstLine="1276"/>
        <w:jc w:val="both"/>
      </w:pPr>
      <w:bookmarkStart w:id="17" w:name="part_d15982ebdd6349d9a418327fc6395fca"/>
      <w:bookmarkEnd w:id="17"/>
      <w:r>
        <w:t>8</w:t>
      </w:r>
      <w:r w:rsidR="003F3747">
        <w:t>.1</w:t>
      </w:r>
      <w:r w:rsidR="008970B5">
        <w:t>5</w:t>
      </w:r>
      <w:r w:rsidR="00C11568" w:rsidRPr="00C11568">
        <w:t xml:space="preserve">. </w:t>
      </w:r>
      <w:r w:rsidR="00C11568" w:rsidRPr="008970B5">
        <w:rPr>
          <w:b/>
          <w:bCs/>
        </w:rPr>
        <w:t>Žalioji jungtis</w:t>
      </w:r>
      <w:r w:rsidR="00C11568" w:rsidRPr="003F3747">
        <w:t xml:space="preserve"> </w:t>
      </w:r>
      <w:r w:rsidR="00C11568" w:rsidRPr="00C11568">
        <w:t xml:space="preserve">– želdynų, pavienių želdinių ir vertikaliųjų ir (ar) stogo želdinių visuma, užtikrinanti rekreacinius ir (ar) ekologinius ryšius tarp atskirųjų želdynų, miško masyvų ir (ar) kitų gamtinio karkaso struktūrų. </w:t>
      </w:r>
    </w:p>
    <w:p w14:paraId="60C6DECA" w14:textId="77777777" w:rsidR="00C11568" w:rsidRPr="003F3747" w:rsidRDefault="00FC4213" w:rsidP="008970B5">
      <w:pPr>
        <w:ind w:firstLine="1276"/>
        <w:jc w:val="both"/>
      </w:pPr>
      <w:bookmarkStart w:id="18" w:name="part_cfb3be8f04004103ae98ae8087095fe3"/>
      <w:bookmarkEnd w:id="18"/>
      <w:r>
        <w:t>8</w:t>
      </w:r>
      <w:r w:rsidR="003F3747">
        <w:t>.1</w:t>
      </w:r>
      <w:r w:rsidR="008970B5">
        <w:t>6</w:t>
      </w:r>
      <w:r w:rsidR="00C11568" w:rsidRPr="00C11568">
        <w:t xml:space="preserve">. </w:t>
      </w:r>
      <w:r w:rsidR="00C11568" w:rsidRPr="008970B5">
        <w:rPr>
          <w:b/>
          <w:bCs/>
        </w:rPr>
        <w:t>Želdiniai</w:t>
      </w:r>
      <w:r w:rsidR="00C11568" w:rsidRPr="003F3747">
        <w:t xml:space="preserve"> – ne miško žemėje įveisti ar natūraliai augantys medžiai, krūmai ar lianos. </w:t>
      </w:r>
    </w:p>
    <w:p w14:paraId="485DDD46" w14:textId="77777777" w:rsidR="00C11568" w:rsidRPr="00C11568" w:rsidRDefault="00FC4213" w:rsidP="008970B5">
      <w:pPr>
        <w:ind w:firstLine="1276"/>
        <w:jc w:val="both"/>
      </w:pPr>
      <w:bookmarkStart w:id="19" w:name="part_cf62ee1a56754714ad380723cdc83643"/>
      <w:bookmarkStart w:id="20" w:name="part_31bb947115954579bb8376cc7ded9e1d"/>
      <w:bookmarkEnd w:id="19"/>
      <w:bookmarkEnd w:id="20"/>
      <w:r>
        <w:t>8</w:t>
      </w:r>
      <w:r w:rsidR="003F3747">
        <w:t>.1</w:t>
      </w:r>
      <w:r w:rsidR="008970B5">
        <w:t>7</w:t>
      </w:r>
      <w:r w:rsidR="00C11568" w:rsidRPr="003F3747">
        <w:t xml:space="preserve">. </w:t>
      </w:r>
      <w:r w:rsidR="00C11568" w:rsidRPr="00BC5545">
        <w:rPr>
          <w:b/>
          <w:bCs/>
        </w:rPr>
        <w:t>Želdynas</w:t>
      </w:r>
      <w:r w:rsidR="00C11568" w:rsidRPr="003F3747">
        <w:t xml:space="preserve"> </w:t>
      </w:r>
      <w:r w:rsidR="00C11568" w:rsidRPr="00C11568">
        <w:t xml:space="preserve">– ne mažesnis kaip 0,01 hektaro ne miško žemės plotas su želdiniais, kuriame gali būti vandens telkinių, želdynų statinių ir įrenginių, vejų ir gėlynų. </w:t>
      </w:r>
    </w:p>
    <w:p w14:paraId="53FEA3DD" w14:textId="77777777" w:rsidR="00C11568" w:rsidRPr="00C11568" w:rsidRDefault="00FC4213" w:rsidP="008970B5">
      <w:pPr>
        <w:ind w:firstLine="1276"/>
        <w:jc w:val="both"/>
      </w:pPr>
      <w:bookmarkStart w:id="21" w:name="part_23dbe44196c9488cbdeaecd96b49600f"/>
      <w:bookmarkStart w:id="22" w:name="part_07c0a91b27594c4bad6dd92261781a04"/>
      <w:bookmarkEnd w:id="21"/>
      <w:bookmarkEnd w:id="22"/>
      <w:r>
        <w:t>8</w:t>
      </w:r>
      <w:r w:rsidR="003F3747">
        <w:t>.1</w:t>
      </w:r>
      <w:r w:rsidR="008970B5">
        <w:t>8</w:t>
      </w:r>
      <w:r w:rsidR="00C11568" w:rsidRPr="00C11568">
        <w:t xml:space="preserve">. </w:t>
      </w:r>
      <w:r w:rsidR="00C11568" w:rsidRPr="008970B5">
        <w:rPr>
          <w:b/>
          <w:bCs/>
        </w:rPr>
        <w:t>Želdyno pertvarkymas</w:t>
      </w:r>
      <w:r w:rsidR="00C11568" w:rsidRPr="00C11568">
        <w:t xml:space="preserve"> – želdyno struktūros keitimas, iškertant ar kitaip pašalinant iš augimo vietos ne mažiau kaip 20 procentų želdyno želdinių arba papildant želdyną naujais želdiniais, kurie sudarys ne mažiau kaip 20 procentų želdyne jau esančių želdinių skaičiaus. </w:t>
      </w:r>
    </w:p>
    <w:p w14:paraId="6AE14287" w14:textId="77777777" w:rsidR="00C11568" w:rsidRPr="00C11568" w:rsidRDefault="00FC4213" w:rsidP="008970B5">
      <w:pPr>
        <w:ind w:firstLine="1276"/>
        <w:jc w:val="both"/>
      </w:pPr>
      <w:bookmarkStart w:id="23" w:name="part_af0b167302eb4fd29f44c619886dbe54"/>
      <w:bookmarkEnd w:id="23"/>
      <w:r>
        <w:t>8</w:t>
      </w:r>
      <w:r w:rsidR="003F3747">
        <w:t>.1</w:t>
      </w:r>
      <w:r w:rsidR="008970B5">
        <w:t>9</w:t>
      </w:r>
      <w:r w:rsidR="00C11568" w:rsidRPr="00C11568">
        <w:t xml:space="preserve">. </w:t>
      </w:r>
      <w:r w:rsidR="00C11568" w:rsidRPr="008970B5">
        <w:rPr>
          <w:b/>
          <w:bCs/>
        </w:rPr>
        <w:t>Želdyno projektas</w:t>
      </w:r>
      <w:r w:rsidR="00C11568" w:rsidRPr="003F3747">
        <w:t xml:space="preserve"> </w:t>
      </w:r>
      <w:r w:rsidR="00C11568" w:rsidRPr="00C11568">
        <w:t xml:space="preserve">– </w:t>
      </w:r>
      <w:r w:rsidR="00C11568" w:rsidRPr="00724ED8">
        <w:t xml:space="preserve">vadovaujantis </w:t>
      </w:r>
      <w:r w:rsidR="00724ED8" w:rsidRPr="008970B5">
        <w:rPr>
          <w:rFonts w:eastAsia="Courier New"/>
          <w:lang w:eastAsia="lt-LT"/>
        </w:rPr>
        <w:t>Želdynų įstatymu</w:t>
      </w:r>
      <w:r w:rsidR="00724ED8" w:rsidRPr="008970B5">
        <w:t xml:space="preserve"> </w:t>
      </w:r>
      <w:r w:rsidR="00C11568" w:rsidRPr="00C11568">
        <w:t>parengtas dokumentas, kuriame remiantis inventorizavimo ir tyrimų duomenimis tekstu ir grafiškai (brėžiniais, vaizdiniais, modeliais) pateikiami želdyno kūrimo ir (ar) pertvarkymo techniniai ir architektūriniai-meniniai sprendiniai, želdyno priežiūros ir tvarkymo rekomendacijos.</w:t>
      </w:r>
    </w:p>
    <w:p w14:paraId="5EC22ECD" w14:textId="77777777" w:rsidR="00C11568" w:rsidRPr="00C11568" w:rsidRDefault="00FC4213" w:rsidP="008970B5">
      <w:pPr>
        <w:ind w:firstLine="1276"/>
        <w:jc w:val="both"/>
      </w:pPr>
      <w:bookmarkStart w:id="24" w:name="part_197450632eb94e239af757c29a01ee06"/>
      <w:bookmarkEnd w:id="24"/>
      <w:r>
        <w:lastRenderedPageBreak/>
        <w:t>8</w:t>
      </w:r>
      <w:r w:rsidR="003F3747">
        <w:t>.</w:t>
      </w:r>
      <w:r w:rsidR="008970B5">
        <w:t>20</w:t>
      </w:r>
      <w:r w:rsidR="00C11568" w:rsidRPr="00C11568">
        <w:t xml:space="preserve">. </w:t>
      </w:r>
      <w:r w:rsidR="00C11568" w:rsidRPr="008970B5">
        <w:rPr>
          <w:b/>
          <w:bCs/>
        </w:rPr>
        <w:t>Želdynų ir želdinių apsauga</w:t>
      </w:r>
      <w:r w:rsidR="00C11568" w:rsidRPr="003F3747">
        <w:t xml:space="preserve"> </w:t>
      </w:r>
      <w:r w:rsidR="00C11568" w:rsidRPr="00C11568">
        <w:t xml:space="preserve">– visuma veiksmų ir priemonių, kuriomis užtikrinamas želdynų kompozicijos, želdinių kiekio ir biologinės įvairovės išsaugojimas, želdinių gerovė, įskaitant želdynų ir želdinių apsaugą nuo neteisėto jų naikinimo. </w:t>
      </w:r>
    </w:p>
    <w:p w14:paraId="5A8A4EC1" w14:textId="77777777" w:rsidR="00C11568" w:rsidRPr="00C11568" w:rsidRDefault="00FC4213" w:rsidP="008970B5">
      <w:pPr>
        <w:ind w:firstLine="1276"/>
        <w:jc w:val="both"/>
      </w:pPr>
      <w:bookmarkStart w:id="25" w:name="part_a16136d0d11c429daaef00be59c6b375"/>
      <w:bookmarkEnd w:id="25"/>
      <w:r>
        <w:t>8</w:t>
      </w:r>
      <w:r w:rsidR="003F3747">
        <w:t>.2</w:t>
      </w:r>
      <w:r w:rsidR="008970B5">
        <w:t>1</w:t>
      </w:r>
      <w:r w:rsidR="00C11568" w:rsidRPr="00C11568">
        <w:t xml:space="preserve">. </w:t>
      </w:r>
      <w:r w:rsidR="00C11568" w:rsidRPr="008970B5">
        <w:rPr>
          <w:b/>
          <w:bCs/>
        </w:rPr>
        <w:t>Želdynų ir želdinių būklės ekspertizė</w:t>
      </w:r>
      <w:r w:rsidR="00C11568" w:rsidRPr="003F3747">
        <w:t xml:space="preserve"> </w:t>
      </w:r>
      <w:r w:rsidR="00C11568" w:rsidRPr="00C11568">
        <w:t>– želdynų ir (ar) želdinių fizinės, ekologinės, fiziologinės, estetinės būklės, mechaninio stabilumo ir gyvybinės erdvės tyrimas ir vertinimas.</w:t>
      </w:r>
    </w:p>
    <w:p w14:paraId="06FC2B9E" w14:textId="77777777" w:rsidR="00C11568" w:rsidRPr="003F3747" w:rsidRDefault="00FC4213" w:rsidP="008970B5">
      <w:pPr>
        <w:ind w:firstLine="1276"/>
        <w:jc w:val="both"/>
      </w:pPr>
      <w:bookmarkStart w:id="26" w:name="part_867365707e2c4e9f8ed9c604fddcfa2f"/>
      <w:bookmarkEnd w:id="26"/>
      <w:r>
        <w:t>8</w:t>
      </w:r>
      <w:r w:rsidR="003F3747">
        <w:t>.</w:t>
      </w:r>
      <w:r w:rsidR="00C11568" w:rsidRPr="00C11568">
        <w:t>2</w:t>
      </w:r>
      <w:r w:rsidR="008970B5">
        <w:t>2</w:t>
      </w:r>
      <w:r w:rsidR="00C11568" w:rsidRPr="00C11568">
        <w:t xml:space="preserve">. </w:t>
      </w:r>
      <w:r w:rsidR="00C11568" w:rsidRPr="008970B5">
        <w:rPr>
          <w:b/>
          <w:bCs/>
        </w:rPr>
        <w:t>Želdynų ir želdinių priežiūra</w:t>
      </w:r>
      <w:r w:rsidR="00C11568" w:rsidRPr="003F3747">
        <w:t xml:space="preserve"> – periodiškai atliekami darbai, kuriais siekiama želdyne palaikyti ir (ar) pagerinti želdinių būklę, kad želdynas geriausiai atitiktų savo paskirtį, taip pat palaikyti ir (ar) pagerinti pavienių želdinių tinkamą dendrologinę (ekologinę) būklę, želdynų statinių ir įrenginių techninę būklę.</w:t>
      </w:r>
    </w:p>
    <w:p w14:paraId="1321F649" w14:textId="77777777" w:rsidR="00C11568" w:rsidRPr="00C11568" w:rsidRDefault="00FC4213" w:rsidP="008970B5">
      <w:pPr>
        <w:ind w:firstLine="1276"/>
        <w:jc w:val="both"/>
      </w:pPr>
      <w:bookmarkStart w:id="27" w:name="part_4f3630e33e47487593687dbbcf892c9b"/>
      <w:bookmarkEnd w:id="27"/>
      <w:r>
        <w:t>8</w:t>
      </w:r>
      <w:r w:rsidR="003F3747">
        <w:t>.</w:t>
      </w:r>
      <w:r w:rsidR="00C11568" w:rsidRPr="003F3747">
        <w:t>2</w:t>
      </w:r>
      <w:r w:rsidR="008970B5">
        <w:t>3</w:t>
      </w:r>
      <w:r w:rsidR="00C11568" w:rsidRPr="003F3747">
        <w:t xml:space="preserve">. </w:t>
      </w:r>
      <w:r w:rsidR="00C11568" w:rsidRPr="008970B5">
        <w:rPr>
          <w:b/>
          <w:bCs/>
        </w:rPr>
        <w:t>Želdynų ir želdinių tvarkymas</w:t>
      </w:r>
      <w:r w:rsidR="00C11568" w:rsidRPr="003F3747">
        <w:t xml:space="preserve"> </w:t>
      </w:r>
      <w:r w:rsidR="00C11568" w:rsidRPr="00C11568">
        <w:t xml:space="preserve">– darbai, kuriais atkuriami, keičiami, atnaujinami želdynai, pavieniai želdiniai, želdynų statiniai ir įrenginiai, kai iškertama ar kitaip pašalinama iš augimo vietos arba papildoma naujais iki 20 procentų želdyno želdinių. </w:t>
      </w:r>
    </w:p>
    <w:p w14:paraId="18F2169A" w14:textId="77777777" w:rsidR="00C11568" w:rsidRPr="00C11568" w:rsidRDefault="00FC4213" w:rsidP="008970B5">
      <w:pPr>
        <w:ind w:firstLine="1276"/>
        <w:jc w:val="both"/>
      </w:pPr>
      <w:bookmarkStart w:id="28" w:name="part_6bf59e23a8534c94bab708f45687d868"/>
      <w:bookmarkEnd w:id="28"/>
      <w:r>
        <w:t>8</w:t>
      </w:r>
      <w:r w:rsidR="003F3747">
        <w:t>.2</w:t>
      </w:r>
      <w:r w:rsidR="008970B5">
        <w:t>4</w:t>
      </w:r>
      <w:r w:rsidR="00C11568" w:rsidRPr="00C11568">
        <w:t xml:space="preserve">. </w:t>
      </w:r>
      <w:r w:rsidR="00C11568" w:rsidRPr="008970B5">
        <w:rPr>
          <w:b/>
          <w:bCs/>
        </w:rPr>
        <w:t>Želdynų planavimas</w:t>
      </w:r>
      <w:r w:rsidR="00C11568" w:rsidRPr="00C11568">
        <w:t xml:space="preserve"> – strateginis ir (ar) teritorijų planavimas teisės aktų nustatyta tvarka, kurį atliekant numatomas želdynų, žaliųjų jungčių išdėstymas, apsaugos ir tvarkymo principai, kiti želdinių gerovę, ekologinį stabilumą ir gyvenamosios aplinkos kokybę užtikrinantys sprendiniai.</w:t>
      </w:r>
    </w:p>
    <w:p w14:paraId="1A59E1BF" w14:textId="77777777" w:rsidR="00835050" w:rsidRDefault="00FC4213" w:rsidP="008970B5">
      <w:pPr>
        <w:ind w:firstLine="1276"/>
        <w:jc w:val="both"/>
      </w:pPr>
      <w:bookmarkStart w:id="29" w:name="part_aa34cd6550a9445cae28e511146ed557"/>
      <w:bookmarkEnd w:id="29"/>
      <w:r>
        <w:t>8</w:t>
      </w:r>
      <w:r w:rsidR="003F3747">
        <w:t>.2</w:t>
      </w:r>
      <w:r w:rsidR="008970B5">
        <w:t>5</w:t>
      </w:r>
      <w:r w:rsidR="00C11568" w:rsidRPr="00C11568">
        <w:t xml:space="preserve">. </w:t>
      </w:r>
      <w:r w:rsidR="00C11568" w:rsidRPr="008970B5">
        <w:rPr>
          <w:b/>
          <w:bCs/>
        </w:rPr>
        <w:t>Želdynų statiniai ir įrenginiai</w:t>
      </w:r>
      <w:r w:rsidR="00C11568" w:rsidRPr="00C11568">
        <w:t xml:space="preserve"> – atraminės sienelės, aikštelės, terasos, tvorelės, laiptai, pavėsinės, paviljonai, amfiteatrai, stoginės, lieptai, tiltai, šviestuvai, pergolės, stendai, skydai, nuorodos, meno kūriniai, kiti želdynų elementai, atitinkantys želdynų formavimo tikslus ir jų lankytojų poreikius. </w:t>
      </w:r>
      <w:r w:rsidR="00D665D3" w:rsidRPr="00835050">
        <w:t xml:space="preserve"> </w:t>
      </w:r>
    </w:p>
    <w:p w14:paraId="05362106" w14:textId="77777777" w:rsidR="001C364A" w:rsidRDefault="00FC4213" w:rsidP="00FC4213">
      <w:pPr>
        <w:ind w:firstLine="1276"/>
        <w:jc w:val="both"/>
      </w:pPr>
      <w:bookmarkStart w:id="30" w:name="part_b73ac13e60524552a69cb63b5c661e92"/>
      <w:bookmarkEnd w:id="30"/>
      <w:r>
        <w:t>9</w:t>
      </w:r>
      <w:r w:rsidR="00C11568" w:rsidRPr="00C11568">
        <w:t xml:space="preserve">. Kitos </w:t>
      </w:r>
      <w:r w:rsidR="00C11568" w:rsidRPr="00835050">
        <w:t>Taisyklėse vartojamos sąvokos suprantamos taip, kaip jos apibrėžtos galiojančiuose teis</w:t>
      </w:r>
      <w:r>
        <w:t>ė</w:t>
      </w:r>
      <w:r w:rsidR="00C11568" w:rsidRPr="00835050">
        <w:t>s aktuose.</w:t>
      </w:r>
    </w:p>
    <w:p w14:paraId="089DA558" w14:textId="77777777" w:rsidR="001C364A" w:rsidRDefault="001C364A" w:rsidP="001C364A">
      <w:pPr>
        <w:ind w:firstLine="1276"/>
        <w:jc w:val="both"/>
      </w:pPr>
    </w:p>
    <w:p w14:paraId="22DCE35B" w14:textId="77777777" w:rsidR="001C364A" w:rsidRDefault="006B2A62" w:rsidP="001C364A">
      <w:pPr>
        <w:jc w:val="center"/>
      </w:pPr>
      <w:r w:rsidRPr="00B27F25">
        <w:rPr>
          <w:b/>
          <w:bCs/>
        </w:rPr>
        <w:t>III SKYRIUS</w:t>
      </w:r>
    </w:p>
    <w:p w14:paraId="0F0AF15A" w14:textId="77777777" w:rsidR="006B2A62" w:rsidRPr="001C364A" w:rsidRDefault="006B2A62" w:rsidP="001C364A">
      <w:pPr>
        <w:jc w:val="center"/>
      </w:pPr>
      <w:r w:rsidRPr="00B27F25">
        <w:rPr>
          <w:b/>
          <w:bCs/>
        </w:rPr>
        <w:t>BENDRIEJI ŽELDYNŲ IR ŽELDINIŲ APSAUGOS</w:t>
      </w:r>
      <w:r w:rsidR="00C11568" w:rsidRPr="00B27F25">
        <w:rPr>
          <w:b/>
          <w:bCs/>
        </w:rPr>
        <w:t>, PRIEŽIŪROS</w:t>
      </w:r>
      <w:r w:rsidRPr="00B27F25">
        <w:rPr>
          <w:b/>
          <w:bCs/>
        </w:rPr>
        <w:t xml:space="preserve"> </w:t>
      </w:r>
      <w:r w:rsidR="00C11568" w:rsidRPr="00B27F25">
        <w:rPr>
          <w:b/>
          <w:bCs/>
        </w:rPr>
        <w:t>IR</w:t>
      </w:r>
      <w:r w:rsidRPr="00B27F25">
        <w:rPr>
          <w:b/>
          <w:bCs/>
        </w:rPr>
        <w:t xml:space="preserve"> TVARKYMO</w:t>
      </w:r>
      <w:r w:rsidR="00C11568" w:rsidRPr="00B27F25">
        <w:rPr>
          <w:b/>
          <w:bCs/>
        </w:rPr>
        <w:t>, ŽELDYNŲ K</w:t>
      </w:r>
      <w:r w:rsidR="00DC7AE9" w:rsidRPr="00B27F25">
        <w:rPr>
          <w:b/>
          <w:bCs/>
        </w:rPr>
        <w:t>Ū</w:t>
      </w:r>
      <w:r w:rsidR="00C11568" w:rsidRPr="00B27F25">
        <w:rPr>
          <w:b/>
          <w:bCs/>
        </w:rPr>
        <w:t>RIMO IR ŽELDINIŲ VEISIMO</w:t>
      </w:r>
      <w:r w:rsidRPr="00B27F25">
        <w:rPr>
          <w:b/>
          <w:bCs/>
        </w:rPr>
        <w:t xml:space="preserve"> PRINCIPAI</w:t>
      </w:r>
    </w:p>
    <w:p w14:paraId="31D9D4A0" w14:textId="77777777" w:rsidR="006B2A62" w:rsidRPr="00835050" w:rsidRDefault="006B2A62" w:rsidP="001C364A">
      <w:pPr>
        <w:ind w:firstLine="1276"/>
        <w:jc w:val="both"/>
      </w:pPr>
    </w:p>
    <w:p w14:paraId="0CBECA2E" w14:textId="77777777" w:rsidR="006B2A62" w:rsidRPr="00835050" w:rsidRDefault="00FC4213" w:rsidP="001C364A">
      <w:pPr>
        <w:ind w:firstLine="1276"/>
        <w:jc w:val="both"/>
      </w:pPr>
      <w:r>
        <w:t>10</w:t>
      </w:r>
      <w:r w:rsidR="006B2A62" w:rsidRPr="00835050">
        <w:t>. Savivaldybės želdynai ir želdiniai turi gerinti aplinkos kokybę, tenkinti visuomenės sveikos gyvensenos ir rekreacijos poreikius, nekelti pavojaus žmonėms, pastatams, saugiam eismui gatvėse.</w:t>
      </w:r>
    </w:p>
    <w:p w14:paraId="0E5F0834" w14:textId="77777777" w:rsidR="006B2A62" w:rsidRPr="00835050" w:rsidRDefault="006B2A62" w:rsidP="00FC4213">
      <w:pPr>
        <w:ind w:firstLine="1276"/>
        <w:jc w:val="both"/>
      </w:pPr>
      <w:r w:rsidRPr="00835050">
        <w:t>1</w:t>
      </w:r>
      <w:r w:rsidR="00FC4213">
        <w:t>1</w:t>
      </w:r>
      <w:r w:rsidRPr="00835050">
        <w:t>. Želdynus ir želdinius būtina išsaugoti kaip estetiškai, ekologiškai, istoriškai ir kultūrai svarbius kraštovaizdžio elementus.</w:t>
      </w:r>
    </w:p>
    <w:p w14:paraId="6ECA5CEC" w14:textId="77777777" w:rsidR="006B2A62" w:rsidRPr="00835050" w:rsidRDefault="006B2A62" w:rsidP="00FC4213">
      <w:pPr>
        <w:ind w:firstLine="1276"/>
        <w:jc w:val="both"/>
      </w:pPr>
      <w:r w:rsidRPr="00835050">
        <w:t>1</w:t>
      </w:r>
      <w:r w:rsidR="00FC4213">
        <w:t>2</w:t>
      </w:r>
      <w:r w:rsidRPr="00835050">
        <w:t xml:space="preserve">. </w:t>
      </w:r>
      <w:r w:rsidR="00DC7AE9" w:rsidRPr="00835050">
        <w:t>Želdynų ir želdinių apsauga, priežiūra ir tvarkymas, želdynų kūrimas ir želdinių veisimas organizuojami pagal šiuos principus:</w:t>
      </w:r>
    </w:p>
    <w:p w14:paraId="645BC61D" w14:textId="77777777" w:rsidR="00DC7AE9" w:rsidRPr="00DC7AE9" w:rsidRDefault="00DC7AE9" w:rsidP="00FC4213">
      <w:pPr>
        <w:ind w:firstLine="1276"/>
        <w:jc w:val="both"/>
      </w:pPr>
      <w:r w:rsidRPr="00835050">
        <w:t>1</w:t>
      </w:r>
      <w:r w:rsidR="00FC4213">
        <w:t>2</w:t>
      </w:r>
      <w:r w:rsidRPr="00835050">
        <w:t xml:space="preserve">.1. </w:t>
      </w:r>
      <w:r w:rsidRPr="00DC7AE9">
        <w:t>darnaus vystymosi – želdynų sistema kuriama derinant aplinkos apsaugos, socialinio ir ekonominio vystymosi tikslus: saugoma ir turtinama biologinė įvairovė, kraštovaizdžio savitumas, palaikomos ekosistemų funkcijos; išlaikomi užstatytų teritorijų, želdynų ir gyventojų poilsiui bei sveikatingumui skirtų teritorijų pagal galiojančias normas nustatyti optimalūs ploto santykiai, ekologiniai ir estetiniai ryšiai aplinkoje; siekiama vientiso ir tolygaus želdynų išdėstymo ir bendros želdynų sistemos sukūrimo, prioritetą teikiant regiono gamtines ir klimatines sąlygas atitinkančioms rūšims; kuriant želdynus, sodinant naujus ar prižiūrint ir tvarkant esamus želdinius, numatomos prevencinės priemonės, užtikrinančios asmenų ir eismo saugumą automobilių ir geležinkelio keliuose, mažinančios neigiamą poveikį statiniams; planuojamos želdynų ir želdinių apsaugos, priežiūros ir tvarkymo priemonės turi būti ekonomiškai pagrįstos;</w:t>
      </w:r>
    </w:p>
    <w:p w14:paraId="2FCC3475" w14:textId="77777777" w:rsidR="00DC7AE9" w:rsidRPr="00DC7AE9" w:rsidRDefault="00835050" w:rsidP="00FC4213">
      <w:pPr>
        <w:ind w:firstLine="1276"/>
        <w:jc w:val="both"/>
      </w:pPr>
      <w:bookmarkStart w:id="31" w:name="part_12881df093a143309240e2c37b9755de"/>
      <w:bookmarkEnd w:id="31"/>
      <w:r>
        <w:t>1</w:t>
      </w:r>
      <w:r w:rsidR="00FC4213">
        <w:t>2</w:t>
      </w:r>
      <w:r>
        <w:t>.</w:t>
      </w:r>
      <w:r w:rsidR="00DC7AE9" w:rsidRPr="00DC7AE9">
        <w:t>2</w:t>
      </w:r>
      <w:r w:rsidR="00FC4213">
        <w:t>.</w:t>
      </w:r>
      <w:r w:rsidR="00DC7AE9" w:rsidRPr="00DC7AE9">
        <w:t xml:space="preserve"> viešojo intereso prioriteto – į sprendimų dėl želdynų ir želdinių priėmimą įtraukiama suinteresuota visuomenė; priimant sprendimus dėl želdynų ir želdinių, derinami valstybės, savivaldybių, suinteresuotos visuomenės interesai, atsižvelgiama į estetinių, psichologinių, rekreacinių ir edukacinių visuomenės poreikių tenkinimo galimybes, suinteresuotos visuomenės motyvuotą nuomonę;</w:t>
      </w:r>
    </w:p>
    <w:p w14:paraId="480531E3" w14:textId="77777777" w:rsidR="00DC7AE9" w:rsidRPr="00DC7AE9" w:rsidRDefault="00FC4213" w:rsidP="00FC4213">
      <w:pPr>
        <w:ind w:firstLine="1276"/>
        <w:jc w:val="both"/>
      </w:pPr>
      <w:bookmarkStart w:id="32" w:name="part_86343c3f190545bb8c665e0538c76c3d"/>
      <w:bookmarkEnd w:id="32"/>
      <w:r>
        <w:t>12.</w:t>
      </w:r>
      <w:r w:rsidR="00DC7AE9" w:rsidRPr="00DC7AE9">
        <w:t>3</w:t>
      </w:r>
      <w:r>
        <w:t>.</w:t>
      </w:r>
      <w:r w:rsidR="00DC7AE9" w:rsidRPr="00DC7AE9">
        <w:t xml:space="preserve"> profesionalumo ir atsakomybės – užtikrinama, kad želdynus kurtų, želdynų ir želdinių apsauga rūpintųsi, prižiūrėtų ir tvarkytų profesinės kvalifikacijos reikalavimus atitinkantys </w:t>
      </w:r>
      <w:r w:rsidR="00DC7AE9" w:rsidRPr="00DC7AE9">
        <w:lastRenderedPageBreak/>
        <w:t>asmenys; perkančiosios organizacijos, organizuodamos viešuosius pirkimus želdynų kūrimo, želdynų ir želdinių inventorizavimo, apsaugos, priežiūros ir tvarkymo ar želdynų ir želdinių būklės ekspertizės darbams atlikti, turi užtikrinti, kad šiuos darbus vykdyti būtų atrinkti profesinės kvalifikacijos reikalavimus atitinkantys asmenys;</w:t>
      </w:r>
    </w:p>
    <w:p w14:paraId="0A57B2F3" w14:textId="77777777" w:rsidR="00DC7AE9" w:rsidRPr="00DC7AE9" w:rsidRDefault="00FC4213" w:rsidP="00FC4213">
      <w:pPr>
        <w:ind w:firstLine="1276"/>
        <w:jc w:val="both"/>
      </w:pPr>
      <w:bookmarkStart w:id="33" w:name="part_f36b0bc9bd2e4e9db3e62704dd6d8adf"/>
      <w:bookmarkEnd w:id="33"/>
      <w:r>
        <w:t>12.</w:t>
      </w:r>
      <w:r w:rsidR="00DC7AE9" w:rsidRPr="00DC7AE9">
        <w:t>4</w:t>
      </w:r>
      <w:r>
        <w:t>.</w:t>
      </w:r>
      <w:r w:rsidR="00DC7AE9" w:rsidRPr="00DC7AE9">
        <w:t xml:space="preserve"> tęstinumo – užtikrinant praeityje susiformavusių ir suformuotų želdynų ir pavienių želdinių, istorinių želdynų ir juose arba greta jų esančių pastatų ansamblių ar kompleksų vientisumą, atsižvelgiant į želdynų ir želdinių apsaugos, priežiūros ir tvarkymo, želdynų kūrimo ir želdinių veisimo tradicijas, kuo ilgiau palaikyti brandžių medžių gyvybingumą; </w:t>
      </w:r>
    </w:p>
    <w:p w14:paraId="6178D3D1" w14:textId="77777777" w:rsidR="001C364A" w:rsidRDefault="00FC4213" w:rsidP="00FC4213">
      <w:pPr>
        <w:ind w:firstLine="1276"/>
        <w:jc w:val="both"/>
      </w:pPr>
      <w:bookmarkStart w:id="34" w:name="part_0ca092e42f324d48b554b13bffd669d9"/>
      <w:bookmarkEnd w:id="34"/>
      <w:r>
        <w:t>12.</w:t>
      </w:r>
      <w:r w:rsidR="00DC7AE9" w:rsidRPr="00DC7AE9">
        <w:t>5</w:t>
      </w:r>
      <w:r>
        <w:t>.</w:t>
      </w:r>
      <w:r w:rsidR="00DC7AE9" w:rsidRPr="00DC7AE9">
        <w:t xml:space="preserve"> želdinių gerovės užtikrinimo – kuriant želdynus, tvarkant ir prižiūrint želdynus ir pavienius želdinius, taip pat atliekant su želdynų ir želdinių apsauga, priežiūra ir tvarkymu nesusijusius darbus želdinių augimo vietose, siekiama pasirinkti darbų atlikimo laiką ir priemones, padedančias išlaikyti ir užtikrinti želdinių sveikumą, ilgaamžiškumą ir fizinį atsparumą.</w:t>
      </w:r>
    </w:p>
    <w:p w14:paraId="7362D3F6" w14:textId="77777777" w:rsidR="001C364A" w:rsidRDefault="001C364A" w:rsidP="001C364A">
      <w:pPr>
        <w:ind w:firstLine="1276"/>
        <w:jc w:val="both"/>
      </w:pPr>
    </w:p>
    <w:p w14:paraId="316A78CF" w14:textId="77777777" w:rsidR="001C364A" w:rsidRDefault="00835050" w:rsidP="001C364A">
      <w:pPr>
        <w:jc w:val="center"/>
      </w:pPr>
      <w:r>
        <w:rPr>
          <w:rFonts w:eastAsia="Courier New"/>
          <w:b/>
          <w:color w:val="010101"/>
          <w:lang w:eastAsia="lt-LT"/>
        </w:rPr>
        <w:t>IV SKYRIUS</w:t>
      </w:r>
    </w:p>
    <w:p w14:paraId="5CA95B2A" w14:textId="77777777" w:rsidR="00835050" w:rsidRPr="001C364A" w:rsidRDefault="00835050" w:rsidP="001C364A">
      <w:pPr>
        <w:jc w:val="center"/>
      </w:pPr>
      <w:r>
        <w:rPr>
          <w:rFonts w:eastAsia="Courier New"/>
          <w:b/>
          <w:color w:val="010101"/>
          <w:lang w:eastAsia="lt-LT"/>
        </w:rPr>
        <w:t xml:space="preserve">ŽELDYNŲ SISTEMA IR </w:t>
      </w:r>
      <w:r w:rsidR="00395334">
        <w:rPr>
          <w:rFonts w:eastAsia="Courier New"/>
          <w:b/>
          <w:color w:val="010101"/>
          <w:lang w:eastAsia="lt-LT"/>
        </w:rPr>
        <w:t>ŽELDYNŲ</w:t>
      </w:r>
      <w:r>
        <w:rPr>
          <w:rFonts w:eastAsia="Courier New"/>
          <w:b/>
          <w:color w:val="010101"/>
          <w:lang w:eastAsia="lt-LT"/>
        </w:rPr>
        <w:t xml:space="preserve"> NORMAVIMAS</w:t>
      </w:r>
    </w:p>
    <w:p w14:paraId="681B3C69" w14:textId="77777777" w:rsidR="00835050" w:rsidRDefault="00835050" w:rsidP="001C364A">
      <w:pPr>
        <w:ind w:firstLine="1276"/>
        <w:jc w:val="center"/>
        <w:rPr>
          <w:rFonts w:eastAsia="Courier New"/>
          <w:b/>
          <w:color w:val="010101"/>
          <w:lang w:eastAsia="lt-LT"/>
        </w:rPr>
      </w:pPr>
    </w:p>
    <w:p w14:paraId="77E98665" w14:textId="77777777" w:rsidR="00835050" w:rsidRPr="00835050" w:rsidRDefault="000D6419" w:rsidP="001C364A">
      <w:pPr>
        <w:ind w:firstLine="1276"/>
        <w:jc w:val="both"/>
        <w:rPr>
          <w:noProof w:val="0"/>
          <w:lang w:eastAsia="zh-TW"/>
        </w:rPr>
      </w:pPr>
      <w:r>
        <w:rPr>
          <w:noProof w:val="0"/>
          <w:lang w:eastAsia="zh-TW"/>
        </w:rPr>
        <w:t>13</w:t>
      </w:r>
      <w:r w:rsidR="00835050" w:rsidRPr="00835050">
        <w:rPr>
          <w:noProof w:val="0"/>
          <w:lang w:eastAsia="zh-TW"/>
        </w:rPr>
        <w:t>. Siekiant geriau subalansuoti urbanistinio ir gamtinio karkaso struktūras, užtikrinti gyvenamosios aplinkos kokybės ir rekreacinius poreikius, palaikyti teritorijos ekologinį stabilumą ir ekosistemų funkcijas, kuriama želdynų sistema</w:t>
      </w:r>
      <w:r w:rsidR="00835050">
        <w:rPr>
          <w:noProof w:val="0"/>
          <w:lang w:eastAsia="zh-TW"/>
        </w:rPr>
        <w:t>, kurią sudaro:</w:t>
      </w:r>
      <w:r w:rsidR="00835050" w:rsidRPr="00835050">
        <w:rPr>
          <w:noProof w:val="0"/>
          <w:lang w:eastAsia="zh-TW"/>
        </w:rPr>
        <w:t xml:space="preserve"> </w:t>
      </w:r>
    </w:p>
    <w:p w14:paraId="54D5D35E" w14:textId="77777777" w:rsidR="00835050" w:rsidRPr="00835050" w:rsidRDefault="000D6419" w:rsidP="000D6419">
      <w:pPr>
        <w:ind w:firstLine="1276"/>
        <w:jc w:val="both"/>
        <w:rPr>
          <w:noProof w:val="0"/>
          <w:lang w:eastAsia="zh-TW"/>
        </w:rPr>
      </w:pPr>
      <w:bookmarkStart w:id="35" w:name="part_3da692441d4b43ff8e320348765ff178"/>
      <w:bookmarkStart w:id="36" w:name="part_70e5680bd020453bb6ec8db5eb1a5994"/>
      <w:bookmarkEnd w:id="35"/>
      <w:bookmarkEnd w:id="36"/>
      <w:r>
        <w:rPr>
          <w:noProof w:val="0"/>
          <w:lang w:eastAsia="zh-TW"/>
        </w:rPr>
        <w:t>13.</w:t>
      </w:r>
      <w:r w:rsidR="00835050" w:rsidRPr="00835050">
        <w:rPr>
          <w:noProof w:val="0"/>
          <w:lang w:eastAsia="zh-TW"/>
        </w:rPr>
        <w:t>1</w:t>
      </w:r>
      <w:r>
        <w:rPr>
          <w:noProof w:val="0"/>
          <w:lang w:eastAsia="zh-TW"/>
        </w:rPr>
        <w:t>.</w:t>
      </w:r>
      <w:r w:rsidR="00835050" w:rsidRPr="00835050">
        <w:rPr>
          <w:noProof w:val="0"/>
          <w:lang w:eastAsia="zh-TW"/>
        </w:rPr>
        <w:t xml:space="preserve"> atskirieji želdynai; </w:t>
      </w:r>
    </w:p>
    <w:p w14:paraId="2A1A8E99" w14:textId="77777777" w:rsidR="00835050" w:rsidRPr="00835050" w:rsidRDefault="000D6419" w:rsidP="000D6419">
      <w:pPr>
        <w:ind w:firstLine="1276"/>
        <w:jc w:val="both"/>
        <w:rPr>
          <w:noProof w:val="0"/>
          <w:lang w:eastAsia="zh-TW"/>
        </w:rPr>
      </w:pPr>
      <w:bookmarkStart w:id="37" w:name="part_4207849aa64b4fc08c0c67f3209ea25d"/>
      <w:bookmarkEnd w:id="37"/>
      <w:r>
        <w:rPr>
          <w:noProof w:val="0"/>
          <w:lang w:eastAsia="zh-TW"/>
        </w:rPr>
        <w:t>13.</w:t>
      </w:r>
      <w:r w:rsidR="00835050" w:rsidRPr="00835050">
        <w:rPr>
          <w:noProof w:val="0"/>
          <w:lang w:eastAsia="zh-TW"/>
        </w:rPr>
        <w:t>2</w:t>
      </w:r>
      <w:r>
        <w:rPr>
          <w:noProof w:val="0"/>
          <w:lang w:eastAsia="zh-TW"/>
        </w:rPr>
        <w:t>.</w:t>
      </w:r>
      <w:r w:rsidR="00835050" w:rsidRPr="00835050">
        <w:rPr>
          <w:noProof w:val="0"/>
          <w:lang w:eastAsia="zh-TW"/>
        </w:rPr>
        <w:t xml:space="preserve"> priklausomieji želdynai; </w:t>
      </w:r>
    </w:p>
    <w:p w14:paraId="57DD4811" w14:textId="77777777" w:rsidR="00835050" w:rsidRPr="002B3209" w:rsidRDefault="000D6419" w:rsidP="000D6419">
      <w:pPr>
        <w:ind w:firstLine="1276"/>
        <w:jc w:val="both"/>
        <w:rPr>
          <w:noProof w:val="0"/>
          <w:lang w:eastAsia="zh-TW"/>
        </w:rPr>
      </w:pPr>
      <w:bookmarkStart w:id="38" w:name="part_fe5f29c0ad824ec69ff3427c3e134966"/>
      <w:bookmarkEnd w:id="38"/>
      <w:r>
        <w:rPr>
          <w:noProof w:val="0"/>
          <w:lang w:eastAsia="zh-TW"/>
        </w:rPr>
        <w:t>13.</w:t>
      </w:r>
      <w:r w:rsidR="00835050" w:rsidRPr="00835050">
        <w:rPr>
          <w:noProof w:val="0"/>
          <w:lang w:eastAsia="zh-TW"/>
        </w:rPr>
        <w:t>3</w:t>
      </w:r>
      <w:r>
        <w:rPr>
          <w:noProof w:val="0"/>
          <w:lang w:eastAsia="zh-TW"/>
        </w:rPr>
        <w:t>.</w:t>
      </w:r>
      <w:r w:rsidR="00835050" w:rsidRPr="00835050">
        <w:rPr>
          <w:noProof w:val="0"/>
          <w:lang w:eastAsia="zh-TW"/>
        </w:rPr>
        <w:t xml:space="preserve"> pavieniai želdiniai; </w:t>
      </w:r>
    </w:p>
    <w:p w14:paraId="5F228EC3" w14:textId="77777777" w:rsidR="00835050" w:rsidRPr="00835050" w:rsidRDefault="000D6419" w:rsidP="000D6419">
      <w:pPr>
        <w:ind w:firstLine="1276"/>
        <w:jc w:val="both"/>
        <w:rPr>
          <w:noProof w:val="0"/>
          <w:lang w:eastAsia="zh-TW"/>
        </w:rPr>
      </w:pPr>
      <w:bookmarkStart w:id="39" w:name="part_72e71447490a4bccb4800cd6cbd1871a"/>
      <w:bookmarkEnd w:id="39"/>
      <w:r>
        <w:rPr>
          <w:noProof w:val="0"/>
          <w:lang w:eastAsia="zh-TW"/>
        </w:rPr>
        <w:t>13.4.</w:t>
      </w:r>
      <w:r w:rsidR="00835050" w:rsidRPr="00835050">
        <w:rPr>
          <w:noProof w:val="0"/>
          <w:lang w:eastAsia="zh-TW"/>
        </w:rPr>
        <w:t xml:space="preserve"> žaliosios jungtys. </w:t>
      </w:r>
    </w:p>
    <w:p w14:paraId="4BCBBFD5" w14:textId="77777777" w:rsidR="00835050" w:rsidRDefault="000D6419" w:rsidP="001C364A">
      <w:pPr>
        <w:ind w:firstLine="1276"/>
        <w:jc w:val="both"/>
      </w:pPr>
      <w:bookmarkStart w:id="40" w:name="part_63451a985587473a9a91fad20a4f48ae"/>
      <w:bookmarkEnd w:id="40"/>
      <w:r>
        <w:rPr>
          <w:noProof w:val="0"/>
          <w:lang w:eastAsia="zh-TW"/>
        </w:rPr>
        <w:t>14</w:t>
      </w:r>
      <w:r w:rsidR="00835050" w:rsidRPr="00835050">
        <w:rPr>
          <w:noProof w:val="0"/>
          <w:lang w:eastAsia="zh-TW"/>
        </w:rPr>
        <w:t xml:space="preserve">. Želdynų sistema planuojama </w:t>
      </w:r>
      <w:r w:rsidR="005866D7" w:rsidRPr="000D6419">
        <w:rPr>
          <w:noProof w:val="0"/>
          <w:lang w:eastAsia="zh-TW"/>
        </w:rPr>
        <w:t>Savivaldybės</w:t>
      </w:r>
      <w:r w:rsidR="00835050" w:rsidRPr="00835050">
        <w:rPr>
          <w:noProof w:val="0"/>
          <w:color w:val="FF0000"/>
          <w:lang w:eastAsia="zh-TW"/>
        </w:rPr>
        <w:t xml:space="preserve"> </w:t>
      </w:r>
      <w:r w:rsidR="00835050" w:rsidRPr="00835050">
        <w:rPr>
          <w:noProof w:val="0"/>
          <w:lang w:eastAsia="zh-TW"/>
        </w:rPr>
        <w:t>lygmens ir (ar) vietovės lygmens kompleksinio ir specialiojo teritorijų planavimo dokumentuose, įvertinus vietovei būdingus gamtinius ir kultūrinius kraštovaizdžio elementus, istorinę raidą, urbanistinę erdvinę struktūrą, bendruosius teritorijų naudojimo ir apsaugos reikalavimus.</w:t>
      </w:r>
      <w:r w:rsidR="00835050" w:rsidRPr="00835050">
        <w:t xml:space="preserve"> </w:t>
      </w:r>
    </w:p>
    <w:p w14:paraId="628B24EB" w14:textId="77777777" w:rsidR="00835050" w:rsidRPr="00835050" w:rsidRDefault="00835050" w:rsidP="001C364A">
      <w:pPr>
        <w:ind w:firstLine="1276"/>
        <w:jc w:val="both"/>
        <w:rPr>
          <w:noProof w:val="0"/>
          <w:lang w:eastAsia="zh-TW"/>
        </w:rPr>
      </w:pPr>
      <w:r w:rsidRPr="00835050">
        <w:rPr>
          <w:noProof w:val="0"/>
          <w:lang w:eastAsia="zh-TW"/>
        </w:rPr>
        <w:t>1</w:t>
      </w:r>
      <w:r w:rsidR="000D6419">
        <w:rPr>
          <w:noProof w:val="0"/>
          <w:lang w:eastAsia="zh-TW"/>
        </w:rPr>
        <w:t>5</w:t>
      </w:r>
      <w:r w:rsidRPr="00835050">
        <w:rPr>
          <w:noProof w:val="0"/>
          <w:lang w:eastAsia="zh-TW"/>
        </w:rPr>
        <w:t>. Atskiriesiems želdynams formuojami jiems skirti žemės sklypai, kuriuose rekreaciniams, mokslo, mokymo, kultūros, švietimo, pažinimo, aplinkos kokybės gerinimo, sveikatinimo, estetiniams ir kitiems visuomenės poreikiams tenkinti kuriami ir tvarkomi želdynai.</w:t>
      </w:r>
    </w:p>
    <w:p w14:paraId="0F1443B6" w14:textId="77777777" w:rsidR="00835050" w:rsidRDefault="000D6419" w:rsidP="001C364A">
      <w:pPr>
        <w:ind w:firstLine="1276"/>
        <w:jc w:val="both"/>
        <w:rPr>
          <w:noProof w:val="0"/>
          <w:lang w:eastAsia="zh-TW"/>
        </w:rPr>
      </w:pPr>
      <w:bookmarkStart w:id="41" w:name="part_fc35702ce1d04477b3d6f9ea25c544b7"/>
      <w:bookmarkEnd w:id="41"/>
      <w:r>
        <w:rPr>
          <w:noProof w:val="0"/>
          <w:lang w:eastAsia="zh-TW"/>
        </w:rPr>
        <w:t>16</w:t>
      </w:r>
      <w:r w:rsidR="00835050" w:rsidRPr="00835050">
        <w:rPr>
          <w:noProof w:val="0"/>
          <w:lang w:eastAsia="zh-TW"/>
        </w:rPr>
        <w:t xml:space="preserve">. Priklausomieji želdynai kuriami ir tvarkomi atsižvelgiant į žemės sklypo pagrindinę žemės naudojimo paskirtį ir naudojimo būdą, vadovaujantis teritorijų planavimo dokumentų sprendiniais. </w:t>
      </w:r>
    </w:p>
    <w:p w14:paraId="177645A8" w14:textId="77777777" w:rsidR="003B478E" w:rsidRPr="003B478E" w:rsidRDefault="003B478E" w:rsidP="00184640">
      <w:pPr>
        <w:ind w:firstLine="1276"/>
        <w:jc w:val="both"/>
        <w:rPr>
          <w:noProof w:val="0"/>
          <w:lang w:eastAsia="zh-TW"/>
        </w:rPr>
      </w:pPr>
      <w:r w:rsidRPr="003B478E">
        <w:rPr>
          <w:noProof w:val="0"/>
          <w:lang w:eastAsia="zh-TW"/>
        </w:rPr>
        <w:t>1</w:t>
      </w:r>
      <w:r w:rsidR="000D6419">
        <w:rPr>
          <w:noProof w:val="0"/>
          <w:lang w:eastAsia="zh-TW"/>
        </w:rPr>
        <w:t>7</w:t>
      </w:r>
      <w:r w:rsidRPr="003B478E">
        <w:rPr>
          <w:noProof w:val="0"/>
          <w:lang w:eastAsia="zh-TW"/>
        </w:rPr>
        <w:t xml:space="preserve">. Miestų, miestelių ir kurortų teritorijose minimalų privalomą viešųjų atskirųjų želdynų plotą vienam gyventojui ir didžiausius jų pasiekiamumo atstumus (toliau </w:t>
      </w:r>
      <w:r w:rsidRPr="00184640">
        <w:rPr>
          <w:noProof w:val="0"/>
          <w:lang w:eastAsia="zh-TW"/>
        </w:rPr>
        <w:t xml:space="preserve">– </w:t>
      </w:r>
      <w:r w:rsidR="00184640" w:rsidRPr="00184640">
        <w:rPr>
          <w:noProof w:val="0"/>
          <w:lang w:eastAsia="zh-TW"/>
        </w:rPr>
        <w:t>a</w:t>
      </w:r>
      <w:r w:rsidRPr="00184640">
        <w:rPr>
          <w:noProof w:val="0"/>
          <w:lang w:eastAsia="zh-TW"/>
        </w:rPr>
        <w:t xml:space="preserve">tskirųjų </w:t>
      </w:r>
      <w:r w:rsidRPr="003B478E">
        <w:rPr>
          <w:noProof w:val="0"/>
          <w:lang w:eastAsia="zh-TW"/>
        </w:rPr>
        <w:t xml:space="preserve">želdynų norma), privalomus rengiant teritorijų planavimo dokumentus, tvirtina aplinkos ministras. </w:t>
      </w:r>
    </w:p>
    <w:p w14:paraId="2F5AFBC6" w14:textId="77777777" w:rsidR="003B478E" w:rsidRPr="003B478E" w:rsidRDefault="000D6419" w:rsidP="001C364A">
      <w:pPr>
        <w:ind w:firstLine="1276"/>
        <w:jc w:val="both"/>
        <w:rPr>
          <w:noProof w:val="0"/>
          <w:lang w:eastAsia="zh-TW"/>
        </w:rPr>
      </w:pPr>
      <w:bookmarkStart w:id="42" w:name="part_b8b1494c9514417b93d1e75ae7de5507"/>
      <w:bookmarkEnd w:id="42"/>
      <w:r>
        <w:rPr>
          <w:noProof w:val="0"/>
          <w:lang w:eastAsia="zh-TW"/>
        </w:rPr>
        <w:t>18</w:t>
      </w:r>
      <w:r w:rsidR="003B478E" w:rsidRPr="003B478E">
        <w:rPr>
          <w:noProof w:val="0"/>
          <w:lang w:eastAsia="zh-TW"/>
        </w:rPr>
        <w:t>. Draudžiama keisti žemės sklypo, kuris pagal naudojimo būdą priskirstas atskirųjų želdynų teritorijoms, pagrindinę žemės naudojimo paskirtį ir (ar) naudojimo būdą, skaidyti tokį žemės sklypą į mažesnius žemės sklypus,</w:t>
      </w:r>
      <w:r w:rsidR="003B478E" w:rsidRPr="003B478E">
        <w:rPr>
          <w:noProof w:val="0"/>
          <w:shd w:val="clear" w:color="auto" w:fill="FFFFFF"/>
          <w:lang w:eastAsia="zh-TW"/>
        </w:rPr>
        <w:t xml:space="preserve"> jeigu dėl to sumažėtų viešojo atskirojo želdyno plotas</w:t>
      </w:r>
      <w:r w:rsidR="003B478E" w:rsidRPr="003B478E">
        <w:rPr>
          <w:noProof w:val="0"/>
          <w:lang w:eastAsia="zh-TW"/>
        </w:rPr>
        <w:t>, išskyrus atvejus, kai kartu su sprendimu dėl žemės sklypo, kuris pagal naudojimo būdą priskirstas atskirųjų želdynų teritorijoms, pagrindinės žemės naudojimo paskirties ir (ar) naudojimo būdo pakeitimo ar tokio žemės sklypo suskaidymo į mažesnius žemės sklypus, priimamas sprendimas dėl lygiaverčio sumažėjusiam plotui naujo viešojo atskirojo želdyno sukūrimo ne didesniu kaip 500 metrų atstumu nuo žemės sklypo, kuris pagal naudojimo būdą priskirstas atskirųjų želdynų teritorijoms ir kurio pagrindinę žemės naudojimo paskirtį ir (ar) naudojimo būdą nuspręsta pakeisti ar kurį nuspręsta suskaidyti į mažesnius žemės sklypus.</w:t>
      </w:r>
    </w:p>
    <w:p w14:paraId="5079A82E" w14:textId="77777777" w:rsidR="003B478E" w:rsidRPr="003B478E" w:rsidRDefault="000D6419" w:rsidP="00184640">
      <w:pPr>
        <w:ind w:firstLine="1276"/>
        <w:jc w:val="both"/>
        <w:rPr>
          <w:noProof w:val="0"/>
          <w:lang w:eastAsia="zh-TW"/>
        </w:rPr>
      </w:pPr>
      <w:bookmarkStart w:id="43" w:name="part_6b221d64b0a94d6c9d3ce2a52c7a1666"/>
      <w:bookmarkEnd w:id="43"/>
      <w:r>
        <w:rPr>
          <w:noProof w:val="0"/>
          <w:lang w:eastAsia="zh-TW"/>
        </w:rPr>
        <w:t>19</w:t>
      </w:r>
      <w:r w:rsidR="003B478E" w:rsidRPr="003B478E">
        <w:rPr>
          <w:noProof w:val="0"/>
          <w:lang w:eastAsia="zh-TW"/>
        </w:rPr>
        <w:t xml:space="preserve">. Priklausomųjų želdynų minimalų privalomą santykinį plotą žemės sklype, skirtą išimtinai tik želdiniams augti (toliau – </w:t>
      </w:r>
      <w:r w:rsidR="00184640" w:rsidRPr="00184640">
        <w:rPr>
          <w:noProof w:val="0"/>
          <w:lang w:eastAsia="zh-TW"/>
        </w:rPr>
        <w:t>p</w:t>
      </w:r>
      <w:r w:rsidR="003B478E" w:rsidRPr="003B478E">
        <w:rPr>
          <w:noProof w:val="0"/>
          <w:lang w:eastAsia="zh-TW"/>
        </w:rPr>
        <w:t xml:space="preserve">riklausomųjų želdynų norma), jo apskaičiavimo tvarką ir teritorijas, kurioms priklausomųjų želdynų norma nenustatoma, tvirtina aplinkos ministras. Priklausomųjų želdynų norma nustatoma atsižvelgiant į teritoriją, kuriai rengiamas teritorijų planavimo dokumentas, esamą ar numatomą žemės sklypo naudojimo būdą (būdus), žemės sklype esančių ir projektuojamų pastatų paskirtį. Priklausomųjų želdynų norma gali būti kompensuojama </w:t>
      </w:r>
      <w:r w:rsidR="003B478E" w:rsidRPr="003B478E">
        <w:rPr>
          <w:noProof w:val="0"/>
          <w:lang w:eastAsia="zh-TW"/>
        </w:rPr>
        <w:lastRenderedPageBreak/>
        <w:t xml:space="preserve">vertikaliuoju pastatų apželdinimu, su žemės sklypu besiribojančių ar ne didesniu kaip 200 metrų atstumu nuo žemės sklypo ribos esančių ar numatytų įveisti atskirųjų želdynų arba rekreacijai pritaikytų miškų plotais – didžiausius leidžiamus kompensuoti priklausomųjų želdynų normų dydžius ir jų apskaičiavimo tvarką nustato aplinkos ministras. Priklausomųjų želdynų norma privaloma rengiant teritorijų planavimo dokumentus. </w:t>
      </w:r>
    </w:p>
    <w:p w14:paraId="6635D0F7" w14:textId="77777777" w:rsidR="003B478E" w:rsidRPr="003B478E" w:rsidRDefault="00CD5CF0" w:rsidP="00BC5545">
      <w:pPr>
        <w:ind w:firstLine="1276"/>
        <w:jc w:val="both"/>
        <w:rPr>
          <w:noProof w:val="0"/>
          <w:lang w:eastAsia="zh-TW"/>
        </w:rPr>
      </w:pPr>
      <w:bookmarkStart w:id="44" w:name="part_42abebded0c94b4ea8aefa1cc9ca8413"/>
      <w:bookmarkEnd w:id="44"/>
      <w:r>
        <w:rPr>
          <w:noProof w:val="0"/>
          <w:lang w:eastAsia="zh-TW"/>
        </w:rPr>
        <w:t>20</w:t>
      </w:r>
      <w:r w:rsidR="003B478E" w:rsidRPr="003B478E">
        <w:rPr>
          <w:noProof w:val="0"/>
          <w:lang w:eastAsia="zh-TW"/>
        </w:rPr>
        <w:t xml:space="preserve">. </w:t>
      </w:r>
      <w:r w:rsidR="003B478E">
        <w:rPr>
          <w:noProof w:val="0"/>
          <w:lang w:eastAsia="zh-TW"/>
        </w:rPr>
        <w:t>N</w:t>
      </w:r>
      <w:r w:rsidR="003B478E" w:rsidRPr="003B478E">
        <w:rPr>
          <w:noProof w:val="0"/>
          <w:lang w:eastAsia="zh-TW"/>
        </w:rPr>
        <w:t xml:space="preserve">e rečiau kaip kartą per 5 metus </w:t>
      </w:r>
      <w:r w:rsidR="008F712E">
        <w:rPr>
          <w:noProof w:val="0"/>
          <w:lang w:eastAsia="zh-TW"/>
        </w:rPr>
        <w:t>S</w:t>
      </w:r>
      <w:r w:rsidR="003B478E" w:rsidRPr="003B478E">
        <w:rPr>
          <w:noProof w:val="0"/>
          <w:lang w:eastAsia="zh-TW"/>
        </w:rPr>
        <w:t>avivaldybės</w:t>
      </w:r>
      <w:r w:rsidR="005866D7">
        <w:rPr>
          <w:noProof w:val="0"/>
          <w:lang w:eastAsia="zh-TW"/>
        </w:rPr>
        <w:t xml:space="preserve"> administracij</w:t>
      </w:r>
      <w:r w:rsidR="000D6419">
        <w:rPr>
          <w:noProof w:val="0"/>
          <w:lang w:eastAsia="zh-TW"/>
        </w:rPr>
        <w:t>a</w:t>
      </w:r>
      <w:r w:rsidR="005866D7">
        <w:rPr>
          <w:noProof w:val="0"/>
          <w:lang w:eastAsia="zh-TW"/>
        </w:rPr>
        <w:t xml:space="preserve"> </w:t>
      </w:r>
      <w:r w:rsidR="00BC5545">
        <w:rPr>
          <w:noProof w:val="0"/>
          <w:lang w:eastAsia="zh-TW"/>
        </w:rPr>
        <w:t xml:space="preserve">privalo </w:t>
      </w:r>
      <w:r w:rsidR="008F712E" w:rsidRPr="003B478E">
        <w:rPr>
          <w:noProof w:val="0"/>
          <w:lang w:eastAsia="zh-TW"/>
        </w:rPr>
        <w:t>patikrin</w:t>
      </w:r>
      <w:r w:rsidR="00BC5545">
        <w:rPr>
          <w:noProof w:val="0"/>
          <w:lang w:eastAsia="zh-TW"/>
        </w:rPr>
        <w:t>ti</w:t>
      </w:r>
      <w:r w:rsidR="008F712E" w:rsidRPr="003B478E">
        <w:rPr>
          <w:noProof w:val="0"/>
          <w:lang w:eastAsia="zh-TW"/>
        </w:rPr>
        <w:t xml:space="preserve"> </w:t>
      </w:r>
      <w:r w:rsidR="008F712E">
        <w:rPr>
          <w:noProof w:val="0"/>
          <w:lang w:eastAsia="zh-TW"/>
        </w:rPr>
        <w:t xml:space="preserve">ar </w:t>
      </w:r>
      <w:r w:rsidR="003B478E" w:rsidRPr="00BC5545">
        <w:rPr>
          <w:noProof w:val="0"/>
          <w:lang w:eastAsia="zh-TW"/>
        </w:rPr>
        <w:t>želdynų ir želdinių teritorijose</w:t>
      </w:r>
      <w:r w:rsidR="003B478E" w:rsidRPr="00BC5545">
        <w:rPr>
          <w:b/>
          <w:bCs/>
          <w:noProof w:val="0"/>
          <w:lang w:eastAsia="zh-TW"/>
        </w:rPr>
        <w:t xml:space="preserve"> </w:t>
      </w:r>
      <w:r w:rsidR="003B478E" w:rsidRPr="00BC5545">
        <w:rPr>
          <w:noProof w:val="0"/>
          <w:lang w:eastAsia="zh-TW"/>
        </w:rPr>
        <w:t>priklausomųjų želdynų normos įvykdytos, ir iki kitų po patikrinimo metų pirmojo ketvirčio pabaigos savivaldybės interneto svetainėje paskelbti</w:t>
      </w:r>
      <w:r w:rsidR="00184640" w:rsidRPr="00BC5545">
        <w:rPr>
          <w:noProof w:val="0"/>
          <w:lang w:eastAsia="zh-TW"/>
        </w:rPr>
        <w:t xml:space="preserve"> </w:t>
      </w:r>
      <w:r w:rsidR="003B478E" w:rsidRPr="00BC5545">
        <w:rPr>
          <w:noProof w:val="0"/>
          <w:lang w:eastAsia="zh-TW"/>
        </w:rPr>
        <w:t>informaciją apie priklausomųjų želdynų normos įvykdymą savivaldybės želdynų ir želdinių teritorijose, ir, jeigu priklausomųjų želdynų normos savivaldybės želdynų ir želdinių teritorijose</w:t>
      </w:r>
      <w:r w:rsidR="003B478E" w:rsidRPr="00BC5545">
        <w:rPr>
          <w:b/>
          <w:bCs/>
          <w:noProof w:val="0"/>
          <w:lang w:eastAsia="zh-TW"/>
        </w:rPr>
        <w:t xml:space="preserve"> </w:t>
      </w:r>
      <w:r w:rsidR="003B478E" w:rsidRPr="00BC5545">
        <w:rPr>
          <w:noProof w:val="0"/>
          <w:lang w:eastAsia="zh-TW"/>
        </w:rPr>
        <w:t>neįvykdytos, pateikti</w:t>
      </w:r>
      <w:r w:rsidR="00184640" w:rsidRPr="00BC5545">
        <w:rPr>
          <w:noProof w:val="0"/>
          <w:lang w:eastAsia="zh-TW"/>
        </w:rPr>
        <w:t xml:space="preserve"> </w:t>
      </w:r>
      <w:r w:rsidR="003B478E" w:rsidRPr="00BC5545">
        <w:rPr>
          <w:noProof w:val="0"/>
          <w:lang w:eastAsia="zh-TW"/>
        </w:rPr>
        <w:t>informaciją apie numatytą problemos sprendimą ir terminą jam įgyvendinti.</w:t>
      </w:r>
    </w:p>
    <w:p w14:paraId="399E6EEB" w14:textId="77777777" w:rsidR="00AC7546" w:rsidRDefault="00CD5CF0" w:rsidP="005561D2">
      <w:pPr>
        <w:ind w:firstLine="1276"/>
        <w:jc w:val="both"/>
        <w:rPr>
          <w:noProof w:val="0"/>
          <w:lang w:eastAsia="zh-TW"/>
        </w:rPr>
      </w:pPr>
      <w:bookmarkStart w:id="45" w:name="part_7097efb8a2eb47abaf224e234250db2f"/>
      <w:bookmarkEnd w:id="45"/>
      <w:r w:rsidRPr="005561D2">
        <w:rPr>
          <w:noProof w:val="0"/>
          <w:lang w:eastAsia="zh-TW"/>
        </w:rPr>
        <w:t>21</w:t>
      </w:r>
      <w:r w:rsidR="003B478E" w:rsidRPr="005561D2">
        <w:rPr>
          <w:noProof w:val="0"/>
          <w:lang w:eastAsia="zh-TW"/>
        </w:rPr>
        <w:t>.</w:t>
      </w:r>
      <w:r w:rsidR="00A2789B" w:rsidRPr="005561D2">
        <w:rPr>
          <w:noProof w:val="0"/>
          <w:lang w:eastAsia="zh-TW"/>
        </w:rPr>
        <w:t xml:space="preserve"> I</w:t>
      </w:r>
      <w:r w:rsidR="003B478E" w:rsidRPr="005561D2">
        <w:rPr>
          <w:noProof w:val="0"/>
          <w:lang w:eastAsia="zh-TW"/>
        </w:rPr>
        <w:t>ki kiekvienų metų pirmojo ketvirčio pabaigos</w:t>
      </w:r>
      <w:r w:rsidR="00184640" w:rsidRPr="005561D2">
        <w:rPr>
          <w:noProof w:val="0"/>
          <w:lang w:eastAsia="zh-TW"/>
        </w:rPr>
        <w:t xml:space="preserve"> Savivaldybės administracija</w:t>
      </w:r>
      <w:r w:rsidR="003B478E" w:rsidRPr="005561D2">
        <w:rPr>
          <w:noProof w:val="0"/>
          <w:lang w:eastAsia="zh-TW"/>
        </w:rPr>
        <w:t xml:space="preserve"> </w:t>
      </w:r>
      <w:r w:rsidR="000D6419" w:rsidRPr="005561D2">
        <w:rPr>
          <w:noProof w:val="0"/>
          <w:lang w:eastAsia="zh-TW"/>
        </w:rPr>
        <w:t>S</w:t>
      </w:r>
      <w:r w:rsidR="003B478E" w:rsidRPr="005561D2">
        <w:rPr>
          <w:noProof w:val="0"/>
          <w:lang w:eastAsia="zh-TW"/>
        </w:rPr>
        <w:t xml:space="preserve">avivaldybės interneto svetainėje </w:t>
      </w:r>
      <w:r w:rsidR="005561D2" w:rsidRPr="005561D2">
        <w:rPr>
          <w:noProof w:val="0"/>
          <w:lang w:eastAsia="zh-TW"/>
        </w:rPr>
        <w:t xml:space="preserve">privalo </w:t>
      </w:r>
      <w:r w:rsidR="003B478E" w:rsidRPr="005561D2">
        <w:rPr>
          <w:noProof w:val="0"/>
          <w:lang w:eastAsia="zh-TW"/>
        </w:rPr>
        <w:t>paskelbti</w:t>
      </w:r>
      <w:r w:rsidR="00391F26" w:rsidRPr="005561D2">
        <w:rPr>
          <w:noProof w:val="0"/>
          <w:lang w:eastAsia="zh-TW"/>
        </w:rPr>
        <w:t xml:space="preserve"> </w:t>
      </w:r>
      <w:r w:rsidR="003B478E" w:rsidRPr="005561D2">
        <w:rPr>
          <w:noProof w:val="0"/>
          <w:lang w:eastAsia="zh-TW"/>
        </w:rPr>
        <w:t xml:space="preserve">atnaujintą informaciją apie atskirųjų želdynų normų įvykdymą jos teritorijoje ir, jeigu atskirųjų želdynų normos </w:t>
      </w:r>
      <w:r w:rsidR="000D6419" w:rsidRPr="005561D2">
        <w:rPr>
          <w:noProof w:val="0"/>
          <w:lang w:eastAsia="zh-TW"/>
        </w:rPr>
        <w:t>S</w:t>
      </w:r>
      <w:r w:rsidR="003B478E" w:rsidRPr="005561D2">
        <w:rPr>
          <w:noProof w:val="0"/>
          <w:lang w:eastAsia="zh-TW"/>
        </w:rPr>
        <w:t>avivaldybės teritorijos dalyje neįvykdytos, pateikti</w:t>
      </w:r>
      <w:r w:rsidR="00391F26" w:rsidRPr="005561D2">
        <w:rPr>
          <w:noProof w:val="0"/>
          <w:lang w:eastAsia="zh-TW"/>
        </w:rPr>
        <w:t xml:space="preserve"> </w:t>
      </w:r>
      <w:r w:rsidR="003B478E" w:rsidRPr="005561D2">
        <w:rPr>
          <w:noProof w:val="0"/>
          <w:lang w:eastAsia="zh-TW"/>
        </w:rPr>
        <w:t>informaciją apie numatytą problemos sprendimą ir terminą jam įgyvendinti. Savivaldyb</w:t>
      </w:r>
      <w:r w:rsidR="000D6419" w:rsidRPr="005561D2">
        <w:rPr>
          <w:noProof w:val="0"/>
          <w:lang w:eastAsia="zh-TW"/>
        </w:rPr>
        <w:t>ės</w:t>
      </w:r>
      <w:r w:rsidR="003B478E" w:rsidRPr="005561D2">
        <w:rPr>
          <w:noProof w:val="0"/>
          <w:lang w:eastAsia="zh-TW"/>
        </w:rPr>
        <w:t xml:space="preserve"> </w:t>
      </w:r>
      <w:r w:rsidR="000D6419" w:rsidRPr="005561D2">
        <w:rPr>
          <w:noProof w:val="0"/>
          <w:lang w:eastAsia="zh-TW"/>
        </w:rPr>
        <w:t xml:space="preserve">administracija </w:t>
      </w:r>
      <w:r w:rsidR="003B478E" w:rsidRPr="005561D2">
        <w:rPr>
          <w:noProof w:val="0"/>
          <w:lang w:eastAsia="zh-TW"/>
        </w:rPr>
        <w:t xml:space="preserve">privalo inicijuoti </w:t>
      </w:r>
      <w:r w:rsidR="000D6419" w:rsidRPr="005561D2">
        <w:rPr>
          <w:noProof w:val="0"/>
          <w:lang w:eastAsia="zh-TW"/>
        </w:rPr>
        <w:t>S</w:t>
      </w:r>
      <w:r w:rsidR="003B478E" w:rsidRPr="005561D2">
        <w:rPr>
          <w:noProof w:val="0"/>
          <w:lang w:eastAsia="zh-TW"/>
        </w:rPr>
        <w:t xml:space="preserve">avivaldybės teritorijos ar jos dalies bendrojo plano </w:t>
      </w:r>
      <w:r w:rsidR="003B478E" w:rsidRPr="003B478E">
        <w:rPr>
          <w:noProof w:val="0"/>
          <w:lang w:eastAsia="zh-TW"/>
        </w:rPr>
        <w:t xml:space="preserve">pakeitimus, formuoti žemės sklypus naujiems atskiriesiems želdynams, įgyvendinti kitus veiksmus, kad atskirųjų želdynų normos būtų įvykdytos, taip pat ne rečiau kaip kartą per kalendorinius metus </w:t>
      </w:r>
      <w:r w:rsidR="000D6419">
        <w:rPr>
          <w:noProof w:val="0"/>
          <w:lang w:eastAsia="zh-TW"/>
        </w:rPr>
        <w:t>S</w:t>
      </w:r>
      <w:r w:rsidR="003B478E" w:rsidRPr="003B478E">
        <w:rPr>
          <w:noProof w:val="0"/>
          <w:lang w:eastAsia="zh-TW"/>
        </w:rPr>
        <w:t>avivaldybės interneto svetainėje pateikti informaciją apie atliktus veiksmus, siekiant atskirųjų želdynų normų įvykdymo.</w:t>
      </w:r>
      <w:bookmarkStart w:id="46" w:name="part_8e081d29da9c493c81a18e9fbea9520d"/>
      <w:bookmarkEnd w:id="46"/>
    </w:p>
    <w:p w14:paraId="0E120963" w14:textId="77777777" w:rsidR="00AC7546" w:rsidRDefault="00AC7546" w:rsidP="001C364A">
      <w:pPr>
        <w:ind w:firstLine="1276"/>
        <w:jc w:val="both"/>
        <w:rPr>
          <w:noProof w:val="0"/>
          <w:lang w:eastAsia="zh-TW"/>
        </w:rPr>
      </w:pPr>
    </w:p>
    <w:p w14:paraId="64FED089" w14:textId="77777777" w:rsidR="006B2A62" w:rsidRPr="00835050" w:rsidRDefault="003B478E" w:rsidP="001C364A">
      <w:pPr>
        <w:jc w:val="center"/>
        <w:rPr>
          <w:noProof w:val="0"/>
          <w:lang w:eastAsia="zh-TW"/>
        </w:rPr>
      </w:pPr>
      <w:r w:rsidRPr="003B478E">
        <w:rPr>
          <w:b/>
          <w:bCs/>
          <w:noProof w:val="0"/>
          <w:lang w:eastAsia="zh-TW"/>
        </w:rPr>
        <w:t>V SKYRIUS</w:t>
      </w:r>
    </w:p>
    <w:p w14:paraId="1E93131B" w14:textId="77777777" w:rsidR="00BE4CDE" w:rsidRDefault="00BE4CDE" w:rsidP="001C364A">
      <w:pPr>
        <w:ind w:firstLine="1276"/>
        <w:jc w:val="center"/>
        <w:outlineLvl w:val="1"/>
        <w:rPr>
          <w:b/>
          <w:bCs/>
          <w:lang w:eastAsia="lt-LT"/>
        </w:rPr>
      </w:pPr>
      <w:r w:rsidRPr="006919A3">
        <w:rPr>
          <w:b/>
          <w:lang w:eastAsia="lt-LT"/>
        </w:rPr>
        <w:t xml:space="preserve">ŽELDYNŲ KŪRIMAS, </w:t>
      </w:r>
      <w:r w:rsidRPr="006919A3">
        <w:rPr>
          <w:b/>
          <w:bCs/>
          <w:lang w:eastAsia="lt-LT"/>
        </w:rPr>
        <w:t>ŽELDYNŲ IR ŽELDINIŲ APSAUGA, PRIEŽIŪRA IR TVARKYMAS, ŽELDYNŲ IR ŽELDINIŲ INVENTORIZAVIMAS IR BŪKLĖS STEBĖSENA</w:t>
      </w:r>
    </w:p>
    <w:p w14:paraId="0B50A58A" w14:textId="77777777" w:rsidR="00BE4CDE" w:rsidRDefault="00BE4CDE" w:rsidP="001C364A">
      <w:pPr>
        <w:ind w:firstLine="1276"/>
        <w:jc w:val="center"/>
        <w:outlineLvl w:val="1"/>
        <w:rPr>
          <w:b/>
          <w:bCs/>
          <w:lang w:eastAsia="lt-LT"/>
        </w:rPr>
      </w:pPr>
    </w:p>
    <w:p w14:paraId="2FEB517C" w14:textId="77777777" w:rsidR="00B107E8" w:rsidRDefault="00B107E8" w:rsidP="00CD5CF0">
      <w:pPr>
        <w:widowControl w:val="0"/>
        <w:shd w:val="clear" w:color="auto" w:fill="FFFFFF"/>
        <w:suppressAutoHyphens/>
        <w:ind w:firstLine="1276"/>
        <w:jc w:val="both"/>
        <w:textAlignment w:val="baseline"/>
        <w:rPr>
          <w:color w:val="000000"/>
          <w:lang w:eastAsia="lt-LT"/>
        </w:rPr>
      </w:pPr>
      <w:r>
        <w:rPr>
          <w:color w:val="000000"/>
          <w:lang w:eastAsia="lt-LT"/>
        </w:rPr>
        <w:tab/>
      </w:r>
      <w:r w:rsidR="00CD5CF0">
        <w:rPr>
          <w:color w:val="000000"/>
          <w:lang w:eastAsia="lt-LT"/>
        </w:rPr>
        <w:t>22</w:t>
      </w:r>
      <w:r w:rsidRPr="00B107E8">
        <w:rPr>
          <w:color w:val="000000"/>
          <w:lang w:eastAsia="lt-LT"/>
        </w:rPr>
        <w:t>. Želdynų kūrimas apima želdynų planavimo, želdynų projektavimo ir želdynų projekto įgyvendinimo procesus, kurių metu, atsižvelgiant į Želdynų įstatymo 3 straipsnyje nurodytus bendruosius želdynų ir želdinių apsaugos, priežiūros ir tvarkymo, želdynų kūrimo ir želdinių veisimo principus, formuojami nauji arba pertvarkomi esami želdynai.</w:t>
      </w:r>
    </w:p>
    <w:p w14:paraId="71A1DE48" w14:textId="77777777" w:rsidR="00BE4CDE" w:rsidRPr="006919A3" w:rsidRDefault="00C134F8" w:rsidP="005542C5">
      <w:pPr>
        <w:tabs>
          <w:tab w:val="left" w:pos="993"/>
        </w:tabs>
        <w:ind w:firstLine="1276"/>
        <w:jc w:val="both"/>
        <w:rPr>
          <w:lang w:eastAsia="lt-LT"/>
        </w:rPr>
      </w:pPr>
      <w:r>
        <w:rPr>
          <w:lang w:eastAsia="lt-LT"/>
        </w:rPr>
        <w:t xml:space="preserve">23. </w:t>
      </w:r>
      <w:r w:rsidR="00057AB9" w:rsidRPr="006919A3">
        <w:rPr>
          <w:lang w:eastAsia="lt-LT"/>
        </w:rPr>
        <w:t xml:space="preserve">Želdynų sistemos ar jos dalių ribos numatomos, saugomi ir saugotini želdiniai gali būti pažymimi, sprendiniai dėl atskirųjų ir priklausomųjų želdynų gali būti nustatomi šiuose teritorijų planavimo dokumentuose: </w:t>
      </w:r>
      <w:r w:rsidR="00057AB9" w:rsidRPr="00C134F8">
        <w:rPr>
          <w:lang w:eastAsia="lt-LT"/>
        </w:rPr>
        <w:t>Ukmergės rajono savivaldybės teritorijos</w:t>
      </w:r>
      <w:r w:rsidRPr="00C134F8">
        <w:rPr>
          <w:lang w:eastAsia="lt-LT"/>
        </w:rPr>
        <w:t xml:space="preserve"> ir Ukmergės miesto teritorijos</w:t>
      </w:r>
      <w:r w:rsidR="00057AB9" w:rsidRPr="00C134F8">
        <w:rPr>
          <w:lang w:eastAsia="lt-LT"/>
        </w:rPr>
        <w:t xml:space="preserve"> bend</w:t>
      </w:r>
      <w:r w:rsidRPr="00C134F8">
        <w:rPr>
          <w:lang w:eastAsia="lt-LT"/>
        </w:rPr>
        <w:t xml:space="preserve">ruosiouse </w:t>
      </w:r>
      <w:r w:rsidR="00057AB9" w:rsidRPr="00C134F8">
        <w:rPr>
          <w:lang w:eastAsia="lt-LT"/>
        </w:rPr>
        <w:t>plan</w:t>
      </w:r>
      <w:r w:rsidRPr="00C134F8">
        <w:rPr>
          <w:lang w:eastAsia="lt-LT"/>
        </w:rPr>
        <w:t>uose</w:t>
      </w:r>
      <w:r w:rsidR="00057AB9" w:rsidRPr="00C134F8">
        <w:rPr>
          <w:lang w:eastAsia="lt-LT"/>
        </w:rPr>
        <w:t>,</w:t>
      </w:r>
      <w:r w:rsidR="005542C5">
        <w:rPr>
          <w:lang w:eastAsia="lt-LT"/>
        </w:rPr>
        <w:t xml:space="preserve"> d</w:t>
      </w:r>
      <w:r w:rsidR="00057AB9" w:rsidRPr="00C134F8">
        <w:rPr>
          <w:lang w:eastAsia="lt-LT"/>
        </w:rPr>
        <w:t>etaliuosiuose</w:t>
      </w:r>
      <w:r w:rsidR="00057AB9" w:rsidRPr="006919A3">
        <w:rPr>
          <w:lang w:eastAsia="lt-LT"/>
        </w:rPr>
        <w:t xml:space="preserve"> planuose, inžinerinės infrastruktūros vystymo planuose, specialiojo teritorijų planavimo žemėtvarkos dokumentuose (žemėtvarkos schemose, kaimo plėtros žemėtvarkos projektuose), saugomų teritorijų specialiojo teritorijų planavimo dokumentuose,</w:t>
      </w:r>
      <w:r w:rsidR="00057AB9" w:rsidRPr="006919A3">
        <w:t xml:space="preserve"> </w:t>
      </w:r>
      <w:r w:rsidR="00057AB9" w:rsidRPr="006919A3">
        <w:rPr>
          <w:lang w:eastAsia="lt-LT"/>
        </w:rPr>
        <w:t>nekilnojamojo kultūros paveldo apsaugos specialiojo teritorijų planavimo dokumentuose.</w:t>
      </w:r>
    </w:p>
    <w:p w14:paraId="69D960FF" w14:textId="77777777" w:rsidR="00BE4CDE" w:rsidRPr="006919A3" w:rsidRDefault="00C134F8" w:rsidP="002B3209">
      <w:pPr>
        <w:tabs>
          <w:tab w:val="left" w:pos="993"/>
          <w:tab w:val="left" w:pos="1276"/>
        </w:tabs>
        <w:ind w:firstLine="1276"/>
        <w:jc w:val="both"/>
      </w:pPr>
      <w:r>
        <w:rPr>
          <w:lang w:eastAsia="lt-LT"/>
        </w:rPr>
        <w:t>24.</w:t>
      </w:r>
      <w:r w:rsidR="002B3209">
        <w:rPr>
          <w:lang w:eastAsia="lt-LT"/>
        </w:rPr>
        <w:t xml:space="preserve"> N</w:t>
      </w:r>
      <w:r w:rsidR="00BE4CDE" w:rsidRPr="006919A3">
        <w:rPr>
          <w:lang w:eastAsia="lt-LT"/>
        </w:rPr>
        <w:t>aujiems viešiesiems atskiriesiems želdynams įrengti ar esamiems viešiesiems atskiriesiems želdynams pertvarkyti privaloma parengti želdyno projektą.</w:t>
      </w:r>
      <w:r w:rsidR="00BE4CDE" w:rsidRPr="006919A3">
        <w:t xml:space="preserve"> Viešųjų atskirųjų želdynų statiniams ir įrenginiams rengiami statinių projektai, kai tokių projektų rengimą numato Lietuvos Respublikos statybos įstatymas. </w:t>
      </w:r>
    </w:p>
    <w:p w14:paraId="536B05C1" w14:textId="77777777" w:rsidR="00BE4CDE" w:rsidRPr="006919A3" w:rsidRDefault="002B3209" w:rsidP="002B3209">
      <w:pPr>
        <w:tabs>
          <w:tab w:val="left" w:pos="851"/>
          <w:tab w:val="left" w:pos="993"/>
          <w:tab w:val="left" w:pos="1701"/>
        </w:tabs>
        <w:ind w:firstLine="1276"/>
        <w:jc w:val="both"/>
        <w:rPr>
          <w:lang w:eastAsia="lt-LT"/>
        </w:rPr>
      </w:pPr>
      <w:r>
        <w:rPr>
          <w:lang w:eastAsia="lt-LT"/>
        </w:rPr>
        <w:t xml:space="preserve">25. </w:t>
      </w:r>
      <w:r w:rsidR="00BE4CDE" w:rsidRPr="006919A3">
        <w:rPr>
          <w:lang w:eastAsia="lt-LT"/>
        </w:rPr>
        <w:t>Priklausomųjų želdynų įrengimas ar pertvarkymas numatomas statinių ir įrenginių projektuose, kuriuose būtina įvertinti želdinių inventorizavimo duomenis ir nepriklausomo želdynų ir želdinių eksperto išvadą, kai tokią išvadą parengti būtina</w:t>
      </w:r>
      <w:r w:rsidR="00BE4CDE" w:rsidRPr="003341D3">
        <w:rPr>
          <w:lang w:eastAsia="lt-LT"/>
        </w:rPr>
        <w:t>,</w:t>
      </w:r>
      <w:r w:rsidR="00BE4CDE" w:rsidRPr="006919A3">
        <w:rPr>
          <w:lang w:eastAsia="lt-LT"/>
        </w:rPr>
        <w:t xml:space="preserve"> vadovaujantis priklausomųjų želdynų normomis, teritorijų planavimo dokumentų sprendiniais, statybą ir teritorijų planavimą reglamentuojančių teisės aktų reikalavimais.</w:t>
      </w:r>
    </w:p>
    <w:p w14:paraId="4BC8A543" w14:textId="77777777" w:rsidR="002B3209" w:rsidRPr="002B3209" w:rsidRDefault="002B3209" w:rsidP="002B3209">
      <w:pPr>
        <w:pStyle w:val="Sraopastraipa"/>
        <w:numPr>
          <w:ilvl w:val="0"/>
          <w:numId w:val="13"/>
        </w:numPr>
        <w:tabs>
          <w:tab w:val="left" w:pos="851"/>
          <w:tab w:val="left" w:pos="993"/>
          <w:tab w:val="left" w:pos="1560"/>
          <w:tab w:val="left" w:pos="1701"/>
        </w:tabs>
        <w:ind w:left="0" w:firstLine="1276"/>
        <w:jc w:val="both"/>
        <w:rPr>
          <w:lang w:eastAsia="lt-LT"/>
        </w:rPr>
      </w:pPr>
      <w:r w:rsidRPr="002B3209">
        <w:rPr>
          <w:lang w:eastAsia="lt-LT"/>
        </w:rPr>
        <w:t>P</w:t>
      </w:r>
      <w:r w:rsidR="00BE4CDE" w:rsidRPr="002B3209">
        <w:rPr>
          <w:lang w:eastAsia="lt-LT"/>
        </w:rPr>
        <w:t>rivatiems želdynams įrengti, prižiūrėti ir tvarkyti želdynų projektų rengti neprivaloma. Įrengiant ar pertvarkant privačius želdynus, veisiant želdinius privačioje žemėje, būtina laikytis želdinių sodinimo minimalių atstumų ir priežiūros reikalavimų, nustatomų aplinkos ministro tvirtinamose Želdynų įrengimo ir želdinių veisimo taisyklėse</w:t>
      </w:r>
      <w:r w:rsidRPr="002B3209">
        <w:rPr>
          <w:lang w:eastAsia="lt-LT"/>
        </w:rPr>
        <w:t>.</w:t>
      </w:r>
    </w:p>
    <w:p w14:paraId="6B78E79C" w14:textId="77777777" w:rsidR="00BE4CDE" w:rsidRPr="002B3209" w:rsidRDefault="00BE4CDE" w:rsidP="002B3209">
      <w:pPr>
        <w:pStyle w:val="Sraopastraipa"/>
        <w:numPr>
          <w:ilvl w:val="0"/>
          <w:numId w:val="13"/>
        </w:numPr>
        <w:tabs>
          <w:tab w:val="left" w:pos="993"/>
          <w:tab w:val="left" w:pos="1560"/>
          <w:tab w:val="left" w:pos="1701"/>
        </w:tabs>
        <w:ind w:left="0" w:firstLine="1276"/>
        <w:jc w:val="both"/>
        <w:rPr>
          <w:lang w:eastAsia="lt-LT"/>
        </w:rPr>
      </w:pPr>
      <w:r w:rsidRPr="002B3209">
        <w:rPr>
          <w:lang w:eastAsia="lt-LT"/>
        </w:rPr>
        <w:t>Viešųjų atskirųjų želdynų projektavim</w:t>
      </w:r>
      <w:r w:rsidR="00395334" w:rsidRPr="002B3209">
        <w:rPr>
          <w:lang w:eastAsia="lt-LT"/>
        </w:rPr>
        <w:t>as vykdom</w:t>
      </w:r>
      <w:r w:rsidR="00391F26">
        <w:rPr>
          <w:lang w:eastAsia="lt-LT"/>
        </w:rPr>
        <w:t>as</w:t>
      </w:r>
      <w:r w:rsidR="00395334" w:rsidRPr="002B3209">
        <w:rPr>
          <w:lang w:eastAsia="lt-LT"/>
        </w:rPr>
        <w:t xml:space="preserve"> </w:t>
      </w:r>
      <w:r w:rsidR="00CD5CF0" w:rsidRPr="002B3209">
        <w:rPr>
          <w:lang w:eastAsia="lt-LT"/>
        </w:rPr>
        <w:t>Ž</w:t>
      </w:r>
      <w:r w:rsidR="00395334" w:rsidRPr="002B3209">
        <w:rPr>
          <w:lang w:eastAsia="lt-LT"/>
        </w:rPr>
        <w:t>eldynų įstatym</w:t>
      </w:r>
      <w:r w:rsidR="002B3209" w:rsidRPr="002B3209">
        <w:rPr>
          <w:lang w:eastAsia="lt-LT"/>
        </w:rPr>
        <w:t xml:space="preserve">o 9 straipsnio 6 dalyje </w:t>
      </w:r>
      <w:r w:rsidR="00395334" w:rsidRPr="002B3209">
        <w:rPr>
          <w:lang w:eastAsia="lt-LT"/>
        </w:rPr>
        <w:t xml:space="preserve">numatyta </w:t>
      </w:r>
      <w:r w:rsidRPr="002B3209">
        <w:rPr>
          <w:lang w:eastAsia="lt-LT"/>
        </w:rPr>
        <w:t>tvarka ir etapai</w:t>
      </w:r>
      <w:r w:rsidR="00395334" w:rsidRPr="002B3209">
        <w:rPr>
          <w:lang w:eastAsia="lt-LT"/>
        </w:rPr>
        <w:t>s.</w:t>
      </w:r>
      <w:r w:rsidRPr="002B3209">
        <w:rPr>
          <w:lang w:eastAsia="lt-LT"/>
        </w:rPr>
        <w:t xml:space="preserve"> </w:t>
      </w:r>
    </w:p>
    <w:p w14:paraId="185A3792" w14:textId="77777777" w:rsidR="00BE4CDE" w:rsidRDefault="000C4F4E" w:rsidP="00701538">
      <w:pPr>
        <w:pStyle w:val="Sraopastraipa"/>
        <w:numPr>
          <w:ilvl w:val="0"/>
          <w:numId w:val="13"/>
        </w:numPr>
        <w:tabs>
          <w:tab w:val="left" w:pos="851"/>
          <w:tab w:val="left" w:pos="993"/>
          <w:tab w:val="left" w:pos="1560"/>
          <w:tab w:val="left" w:pos="1701"/>
        </w:tabs>
        <w:ind w:left="0" w:firstLine="1276"/>
        <w:jc w:val="both"/>
        <w:rPr>
          <w:lang w:eastAsia="lt-LT"/>
        </w:rPr>
      </w:pPr>
      <w:r w:rsidRPr="002B3209">
        <w:rPr>
          <w:lang w:eastAsia="lt-LT"/>
        </w:rPr>
        <w:lastRenderedPageBreak/>
        <w:t xml:space="preserve">Viešųjų atskirųjų želdynų projektai, apimantys </w:t>
      </w:r>
      <w:r>
        <w:rPr>
          <w:lang w:eastAsia="lt-LT"/>
        </w:rPr>
        <w:t xml:space="preserve">kompleksinį želdyno tvarkymą – reljefo formavimą, želdinių, kelių, takų, želdynų statinių ir įrenginių, vandens telkinių tvarkymą, lauko apšvietimą, vandens tiekimą, kitus želdyno teritorijos tvarkymo elementus, rengiami vadovaujantis </w:t>
      </w:r>
      <w:r w:rsidR="005542C5">
        <w:rPr>
          <w:lang w:eastAsia="lt-LT"/>
        </w:rPr>
        <w:t>Ž</w:t>
      </w:r>
      <w:r>
        <w:rPr>
          <w:lang w:eastAsia="lt-LT"/>
        </w:rPr>
        <w:t>eldynų</w:t>
      </w:r>
      <w:r>
        <w:t xml:space="preserve"> įstatymu, </w:t>
      </w:r>
      <w:r w:rsidR="00701538">
        <w:t>Lietuvos Respublikos a</w:t>
      </w:r>
      <w:r>
        <w:t xml:space="preserve">rchitektūros įstatymu, </w:t>
      </w:r>
      <w:r w:rsidR="00701538">
        <w:t>Lietuvos Respublikos t</w:t>
      </w:r>
      <w:r>
        <w:t xml:space="preserve">eritorijų planavimo įstatymu, </w:t>
      </w:r>
      <w:r w:rsidR="00701538">
        <w:t>Lietuvos Respublikos s</w:t>
      </w:r>
      <w:r>
        <w:t>tatybos įstatymu ir Statybos įstatymą įgyvendinančiais statybos techniniais reglamentais, numatančiais statinio projektavimą.</w:t>
      </w:r>
    </w:p>
    <w:p w14:paraId="5812A518" w14:textId="77777777" w:rsidR="002370A3" w:rsidRPr="002370A3" w:rsidRDefault="002370A3" w:rsidP="006246C1">
      <w:pPr>
        <w:tabs>
          <w:tab w:val="left" w:pos="1560"/>
          <w:tab w:val="left" w:pos="2410"/>
        </w:tabs>
        <w:ind w:firstLine="1276"/>
        <w:jc w:val="both"/>
        <w:rPr>
          <w:color w:val="000000"/>
        </w:rPr>
      </w:pPr>
      <w:r w:rsidRPr="002370A3">
        <w:rPr>
          <w:color w:val="000000"/>
        </w:rPr>
        <w:t>2</w:t>
      </w:r>
      <w:r w:rsidR="002B3209">
        <w:rPr>
          <w:color w:val="000000"/>
        </w:rPr>
        <w:t>9</w:t>
      </w:r>
      <w:r w:rsidRPr="002370A3">
        <w:rPr>
          <w:color w:val="000000"/>
        </w:rPr>
        <w:t xml:space="preserve">. Viešieji želdynai įrengiami ar pertvarkomi vadovaujantis želdynų projektais, kai tokius privaloma parengti vadovaujantis šių Taisyklių </w:t>
      </w:r>
      <w:r w:rsidRPr="002B3209">
        <w:rPr>
          <w:color w:val="000000"/>
        </w:rPr>
        <w:t>2</w:t>
      </w:r>
      <w:r w:rsidR="00DD09AF" w:rsidRPr="002B3209">
        <w:rPr>
          <w:color w:val="000000"/>
        </w:rPr>
        <w:t>4</w:t>
      </w:r>
      <w:r w:rsidRPr="002370A3">
        <w:rPr>
          <w:color w:val="000000"/>
        </w:rPr>
        <w:t xml:space="preserve"> punktu, ir Želdynų įrengimo ir želdinių veisimo taisyklėmis. Želdynų statiniai ir įrenginiai įrengiami pagal statinių projektus, kai tokių projektų rengimą numato Statybos įstatymas.</w:t>
      </w:r>
    </w:p>
    <w:p w14:paraId="5E546761" w14:textId="77777777" w:rsidR="00BE4CDE" w:rsidRPr="006919A3" w:rsidRDefault="006246C1" w:rsidP="006246C1">
      <w:pPr>
        <w:pStyle w:val="Sraopastraipa"/>
        <w:numPr>
          <w:ilvl w:val="0"/>
          <w:numId w:val="14"/>
        </w:numPr>
        <w:tabs>
          <w:tab w:val="left" w:pos="993"/>
          <w:tab w:val="left" w:pos="1843"/>
          <w:tab w:val="left" w:pos="3402"/>
        </w:tabs>
        <w:ind w:left="0" w:firstLine="1276"/>
        <w:jc w:val="both"/>
        <w:rPr>
          <w:lang w:eastAsia="lt-LT"/>
        </w:rPr>
      </w:pPr>
      <w:r>
        <w:rPr>
          <w:lang w:eastAsia="lt-LT"/>
        </w:rPr>
        <w:t>S</w:t>
      </w:r>
      <w:r w:rsidR="00BE4CDE" w:rsidRPr="006919A3">
        <w:rPr>
          <w:lang w:eastAsia="lt-LT"/>
        </w:rPr>
        <w:t xml:space="preserve">odmenų kokybės reikalavimus viešųjų želdynų įrengimui ir želdinių viešosiose erdvėse sodinimui nustato aplinkos ministras. </w:t>
      </w:r>
    </w:p>
    <w:p w14:paraId="670ED006" w14:textId="77777777" w:rsidR="00F811AB" w:rsidRPr="006246C1" w:rsidRDefault="00625843" w:rsidP="006246C1">
      <w:pPr>
        <w:pStyle w:val="Sraopastraipa"/>
        <w:widowControl w:val="0"/>
        <w:numPr>
          <w:ilvl w:val="0"/>
          <w:numId w:val="14"/>
        </w:numPr>
        <w:tabs>
          <w:tab w:val="left" w:pos="1701"/>
        </w:tabs>
        <w:suppressAutoHyphens/>
        <w:ind w:left="0" w:firstLine="1276"/>
        <w:jc w:val="both"/>
        <w:textAlignment w:val="baseline"/>
        <w:rPr>
          <w:color w:val="000000"/>
          <w:shd w:val="clear" w:color="auto" w:fill="FFFFFF"/>
          <w:lang w:eastAsia="en-GB"/>
        </w:rPr>
      </w:pPr>
      <w:r w:rsidRPr="006246C1">
        <w:rPr>
          <w:lang w:eastAsia="lt-LT"/>
        </w:rPr>
        <w:t xml:space="preserve">Už Savivaldybės </w:t>
      </w:r>
      <w:r w:rsidR="006246C1" w:rsidRPr="006246C1">
        <w:rPr>
          <w:lang w:eastAsia="lt-LT"/>
        </w:rPr>
        <w:t xml:space="preserve">želdynų ir </w:t>
      </w:r>
      <w:r w:rsidRPr="006246C1">
        <w:rPr>
          <w:lang w:eastAsia="lt-LT"/>
        </w:rPr>
        <w:t xml:space="preserve">želdinių </w:t>
      </w:r>
      <w:r w:rsidR="00057AB9" w:rsidRPr="006246C1">
        <w:rPr>
          <w:lang w:eastAsia="lt-LT"/>
        </w:rPr>
        <w:t>apsaugą</w:t>
      </w:r>
      <w:r>
        <w:rPr>
          <w:lang w:eastAsia="lt-LT"/>
        </w:rPr>
        <w:t xml:space="preserve">, tinkamą jų priežiūrą ir tvarkymą atsako </w:t>
      </w:r>
      <w:r w:rsidRPr="00625843">
        <w:rPr>
          <w:color w:val="000000"/>
          <w:lang w:eastAsia="lt-LT"/>
        </w:rPr>
        <w:t>visų nuosavybės formų įmonės, įstaigos, organizacijos, privačių valdų savininkai ir valdytojai.</w:t>
      </w:r>
    </w:p>
    <w:p w14:paraId="3E4F6393" w14:textId="77777777" w:rsidR="00BE4CDE" w:rsidRPr="003341D3" w:rsidRDefault="00BE4CDE" w:rsidP="006246C1">
      <w:pPr>
        <w:pStyle w:val="Sraopastraipa"/>
        <w:numPr>
          <w:ilvl w:val="0"/>
          <w:numId w:val="14"/>
        </w:numPr>
        <w:tabs>
          <w:tab w:val="left" w:pos="993"/>
          <w:tab w:val="left" w:pos="1701"/>
        </w:tabs>
        <w:ind w:left="0" w:firstLine="1276"/>
        <w:jc w:val="both"/>
        <w:rPr>
          <w:lang w:eastAsia="lt-LT"/>
        </w:rPr>
      </w:pPr>
      <w:r w:rsidRPr="006919A3">
        <w:rPr>
          <w:lang w:eastAsia="lt-LT"/>
        </w:rPr>
        <w:t>Želdinių apsaugos reikalavimai vykdant statybos darbus, įskaitant valstybinės reikšmės kelių ir viešosios geležinkelių infrastruktūros kelių ir jų įrenginių statybos ir remonto darbus, nustatomi aplinkos ministro tvirtinamose Želdinių apsaugos, vykdant statybos darbus, taisyklėse</w:t>
      </w:r>
      <w:r w:rsidR="00981573">
        <w:rPr>
          <w:lang w:eastAsia="lt-LT"/>
        </w:rPr>
        <w:t>.</w:t>
      </w:r>
      <w:r w:rsidRPr="003341D3">
        <w:rPr>
          <w:lang w:eastAsia="lt-LT"/>
        </w:rPr>
        <w:t xml:space="preserve"> </w:t>
      </w:r>
    </w:p>
    <w:p w14:paraId="06ABDFBD" w14:textId="77777777" w:rsidR="00BE4CDE" w:rsidRPr="006919A3" w:rsidRDefault="00BE4CDE" w:rsidP="00701538">
      <w:pPr>
        <w:pStyle w:val="Sraopastraipa"/>
        <w:numPr>
          <w:ilvl w:val="0"/>
          <w:numId w:val="14"/>
        </w:numPr>
        <w:tabs>
          <w:tab w:val="left" w:pos="993"/>
          <w:tab w:val="left" w:pos="1701"/>
        </w:tabs>
        <w:ind w:left="0" w:firstLine="1276"/>
        <w:jc w:val="both"/>
        <w:rPr>
          <w:lang w:eastAsia="lt-LT"/>
        </w:rPr>
      </w:pPr>
      <w:r w:rsidRPr="006919A3">
        <w:rPr>
          <w:lang w:eastAsia="lt-LT"/>
        </w:rPr>
        <w:t xml:space="preserve">Saugomais </w:t>
      </w:r>
      <w:r w:rsidRPr="00F811AB">
        <w:rPr>
          <w:lang w:eastAsia="lt-LT"/>
        </w:rPr>
        <w:t>gamtos</w:t>
      </w:r>
      <w:r w:rsidRPr="006919A3">
        <w:rPr>
          <w:lang w:eastAsia="lt-LT"/>
        </w:rPr>
        <w:t xml:space="preserve"> paveldo objektais želdiniai ir želdynai skelbiami, prižiūrimi ir tvarkomi vadovaujantis </w:t>
      </w:r>
      <w:r w:rsidR="00701538">
        <w:t>Lietuvos Respublikos s</w:t>
      </w:r>
      <w:r w:rsidRPr="006919A3">
        <w:rPr>
          <w:lang w:eastAsia="lt-LT"/>
        </w:rPr>
        <w:t xml:space="preserve">augomų teritorijų įstatymu ir Želdynų įstatymu. Saugomais kultūros paveldo objektais želdynai skelbiami, prižiūrimi ir tvarkomi vadovaujantis </w:t>
      </w:r>
      <w:r w:rsidR="00701538">
        <w:t>Lietuvos Respublikos n</w:t>
      </w:r>
      <w:r w:rsidRPr="006919A3">
        <w:rPr>
          <w:lang w:eastAsia="lt-LT"/>
        </w:rPr>
        <w:t xml:space="preserve">ekilnojamojo kultūros paveldo apsaugos įstatymu ir Želdynų įstatymu. </w:t>
      </w:r>
    </w:p>
    <w:p w14:paraId="0AB30744" w14:textId="77777777" w:rsidR="00BE4CDE" w:rsidRPr="006919A3" w:rsidRDefault="00BE4CDE" w:rsidP="006246C1">
      <w:pPr>
        <w:pStyle w:val="Sraopastraipa"/>
        <w:numPr>
          <w:ilvl w:val="0"/>
          <w:numId w:val="14"/>
        </w:numPr>
        <w:tabs>
          <w:tab w:val="left" w:pos="993"/>
          <w:tab w:val="left" w:pos="1701"/>
        </w:tabs>
        <w:ind w:left="0" w:firstLine="1276"/>
        <w:jc w:val="both"/>
        <w:rPr>
          <w:strike/>
          <w:lang w:eastAsia="lt-LT"/>
        </w:rPr>
      </w:pPr>
      <w:r w:rsidRPr="006919A3">
        <w:rPr>
          <w:lang w:eastAsia="lt-LT"/>
        </w:rPr>
        <w:t>Medžiai ir krūmai, atitinkantys Vyriausybės nustatytus kriterijus dėl augimo vietos, rūšies, matmenų ir būklės, priskiriami saugotiniems želdiniams.</w:t>
      </w:r>
      <w:r w:rsidRPr="006919A3">
        <w:rPr>
          <w:strike/>
          <w:lang w:eastAsia="lt-LT"/>
        </w:rPr>
        <w:t xml:space="preserve"> </w:t>
      </w:r>
    </w:p>
    <w:p w14:paraId="112A789F" w14:textId="77777777" w:rsidR="00BE4CDE" w:rsidRPr="006919A3" w:rsidRDefault="00BE4CDE" w:rsidP="006246C1">
      <w:pPr>
        <w:pStyle w:val="Sraopastraipa"/>
        <w:numPr>
          <w:ilvl w:val="0"/>
          <w:numId w:val="14"/>
        </w:numPr>
        <w:tabs>
          <w:tab w:val="left" w:pos="426"/>
          <w:tab w:val="left" w:pos="993"/>
          <w:tab w:val="left" w:pos="1701"/>
        </w:tabs>
        <w:ind w:left="0" w:firstLine="1276"/>
        <w:jc w:val="both"/>
        <w:rPr>
          <w:lang w:eastAsia="lt-LT"/>
        </w:rPr>
      </w:pPr>
      <w:r w:rsidRPr="006919A3">
        <w:rPr>
          <w:lang w:eastAsia="lt-LT"/>
        </w:rPr>
        <w:t>Dendrologiškai, ekologiškai, estetiškai vertingi, kultūros paveldui ir kraštovaizdžiui reikšmingi medžiai ir krūmai</w:t>
      </w:r>
      <w:r w:rsidRPr="003341D3">
        <w:rPr>
          <w:lang w:eastAsia="lt-LT"/>
        </w:rPr>
        <w:t xml:space="preserve"> Savivaldybės tarybos</w:t>
      </w:r>
      <w:r w:rsidRPr="006919A3">
        <w:rPr>
          <w:lang w:eastAsia="lt-LT"/>
        </w:rPr>
        <w:t xml:space="preserve"> skelbiami saugotinais želdiniais</w:t>
      </w:r>
      <w:r w:rsidRPr="003341D3">
        <w:rPr>
          <w:lang w:eastAsia="lt-LT"/>
        </w:rPr>
        <w:t xml:space="preserve">, </w:t>
      </w:r>
      <w:r w:rsidRPr="006919A3">
        <w:rPr>
          <w:lang w:val="lt" w:eastAsia="lt" w:bidi="ar"/>
        </w:rPr>
        <w:t>vadovaujantis aplinkos ministro nustatytais kriterijais.</w:t>
      </w:r>
      <w:r w:rsidRPr="003341D3">
        <w:rPr>
          <w:lang w:eastAsia="lt" w:bidi="ar"/>
        </w:rPr>
        <w:t xml:space="preserve"> </w:t>
      </w:r>
      <w:r w:rsidRPr="006919A3">
        <w:rPr>
          <w:lang w:eastAsia="lt-LT"/>
        </w:rPr>
        <w:t>Per 20 darbo dienų nuo</w:t>
      </w:r>
      <w:r w:rsidRPr="003341D3">
        <w:rPr>
          <w:lang w:eastAsia="lt-LT"/>
        </w:rPr>
        <w:t xml:space="preserve"> Savivaldybės tarybos</w:t>
      </w:r>
      <w:r w:rsidRPr="006919A3">
        <w:rPr>
          <w:lang w:eastAsia="lt-LT"/>
        </w:rPr>
        <w:t xml:space="preserve"> sprendimo dėl medžių ir krūmų paskelbimo saugotinais želdiniais priėmimo raštu informuojami saugotinais paskelbtų želdinių savininkai ir valdytojai. Informacija apie sprendimą dėl medžių ir krūmų paskelbimo saugotinais želdiniais, laikantis asmens duomenų apsaugą reglamentuojančių teisės aktų reikalavimų, per 20 darbo dienų nuo sprendimo dėl medžių ir krūmų paskelbimo saugotinais želdiniais priėmimo paskelbiama Savivaldybės interneto svetainėje.</w:t>
      </w:r>
    </w:p>
    <w:p w14:paraId="25623917" w14:textId="77777777" w:rsidR="00BE4CDE" w:rsidRPr="006919A3" w:rsidRDefault="00BE4CDE" w:rsidP="006246C1">
      <w:pPr>
        <w:pStyle w:val="Sraopastraipa"/>
        <w:numPr>
          <w:ilvl w:val="0"/>
          <w:numId w:val="14"/>
        </w:numPr>
        <w:tabs>
          <w:tab w:val="left" w:pos="993"/>
          <w:tab w:val="left" w:pos="1701"/>
        </w:tabs>
        <w:ind w:left="0" w:firstLine="1276"/>
        <w:jc w:val="both"/>
        <w:rPr>
          <w:lang w:eastAsia="lt-LT"/>
        </w:rPr>
      </w:pPr>
      <w:r w:rsidRPr="006919A3">
        <w:rPr>
          <w:lang w:eastAsia="lt-LT"/>
        </w:rPr>
        <w:t xml:space="preserve">Želdynų ir želdinių priežiūros ir tvarkymo darbai vykdomi vadovaujantis šiomis </w:t>
      </w:r>
      <w:r w:rsidRPr="005561D2">
        <w:rPr>
          <w:lang w:eastAsia="lt-LT"/>
        </w:rPr>
        <w:t xml:space="preserve">Taisyklėmis, želdynų projektais, kai tokius projektus privaloma parengti, vadovaujantis šių Taisyklių </w:t>
      </w:r>
      <w:r w:rsidR="006246C1" w:rsidRPr="005561D2">
        <w:rPr>
          <w:lang w:eastAsia="lt-LT"/>
        </w:rPr>
        <w:t>24</w:t>
      </w:r>
      <w:r w:rsidRPr="005561D2">
        <w:rPr>
          <w:lang w:eastAsia="lt-LT"/>
        </w:rPr>
        <w:t xml:space="preserve"> punktu, aplinkos ministro tvirtinamomis Medžių ir krūmų, vandens telkinių, esančių želdynuose, priežiūros taisyklėmis. </w:t>
      </w:r>
      <w:r w:rsidRPr="005561D2">
        <w:t>Želdynų statiniai ir įrenginiai prižiūrimi ir tvarkomi vadovaujantis statinių</w:t>
      </w:r>
      <w:r w:rsidRPr="006919A3">
        <w:t xml:space="preserve"> projektais ir (ar) tokių objektų priežiūrą ir tvarkymą reglamentuojančiais teisės aktais.</w:t>
      </w:r>
    </w:p>
    <w:p w14:paraId="4434EC37" w14:textId="77777777" w:rsidR="00BE4CDE" w:rsidRDefault="00BE4CDE" w:rsidP="006246C1">
      <w:pPr>
        <w:pStyle w:val="Sraopastraipa"/>
        <w:numPr>
          <w:ilvl w:val="0"/>
          <w:numId w:val="14"/>
        </w:numPr>
        <w:tabs>
          <w:tab w:val="left" w:pos="993"/>
          <w:tab w:val="left" w:pos="1701"/>
        </w:tabs>
        <w:ind w:left="0" w:firstLine="1276"/>
        <w:jc w:val="both"/>
        <w:rPr>
          <w:lang w:eastAsia="lt-LT"/>
        </w:rPr>
      </w:pPr>
      <w:r w:rsidRPr="006919A3">
        <w:rPr>
          <w:lang w:eastAsia="lt-LT"/>
        </w:rPr>
        <w:t>Viešieji atskirieji želdynai tvarkomi ir prižiūrimi pagal želdynų projektus, išskyrus šiuos želdinių priežiūros ir tvarkymo darbus: kasmetinį medžių ir krūmų genėjimą, nudžiūvusių, pavojų gyventojams, jų turtui, statiniams ar eismo saugumui keliančių, invazinių medžių ir krūmų kirtimą, medžių ir krūmų atžalų pašalinimą, tręšimą, želdynų statinių ir įrenginių tvarkymą ir kitus želdynų ir želdinių priežiūros darbus, skirtus gerai fizinei ir estetinei želdyno būklei palaikyti.</w:t>
      </w:r>
    </w:p>
    <w:p w14:paraId="3D56D10C" w14:textId="77777777" w:rsidR="000C4F4E" w:rsidRPr="005561D2" w:rsidRDefault="000C4F4E" w:rsidP="006246C1">
      <w:pPr>
        <w:pStyle w:val="Sraopastraipa"/>
        <w:numPr>
          <w:ilvl w:val="0"/>
          <w:numId w:val="14"/>
        </w:numPr>
        <w:tabs>
          <w:tab w:val="left" w:pos="993"/>
          <w:tab w:val="left" w:pos="1701"/>
        </w:tabs>
        <w:ind w:left="0" w:firstLine="1276"/>
        <w:jc w:val="both"/>
        <w:rPr>
          <w:lang w:eastAsia="lt-LT"/>
        </w:rPr>
      </w:pPr>
      <w:r w:rsidRPr="005561D2">
        <w:t>Draudžiama kirsti, kitaip iš augimo vietos pašalinti ar intensyviai genėti saugotinus medžius nuo kovo 15 dienos iki rugpjūčio 1 dienos</w:t>
      </w:r>
      <w:r w:rsidRPr="005561D2">
        <w:rPr>
          <w:color w:val="FF0000"/>
        </w:rPr>
        <w:t xml:space="preserve">, </w:t>
      </w:r>
      <w:r w:rsidRPr="005561D2">
        <w:t>išskyrus atvejus, kai jie kelia pavojų gyventojams, jų turtui, statiniams, eismo ar skrydžių saugumui, taip pat kai tai būtina remontuojant, rekonstruojant ar tiesiant naują valstybinės reikšmės kelią, įgyvendinant ypatingos valstybinės svarbos projektus.</w:t>
      </w:r>
    </w:p>
    <w:p w14:paraId="469E95BF" w14:textId="77777777" w:rsidR="00BE4CDE" w:rsidRPr="006919A3" w:rsidRDefault="00BE4CDE" w:rsidP="006246C1">
      <w:pPr>
        <w:pStyle w:val="Sraopastraipa"/>
        <w:numPr>
          <w:ilvl w:val="0"/>
          <w:numId w:val="14"/>
        </w:numPr>
        <w:tabs>
          <w:tab w:val="left" w:pos="993"/>
          <w:tab w:val="left" w:pos="1701"/>
        </w:tabs>
        <w:ind w:left="0" w:firstLine="1276"/>
        <w:jc w:val="both"/>
        <w:rPr>
          <w:lang w:eastAsia="lt-LT"/>
        </w:rPr>
      </w:pPr>
      <w:r w:rsidRPr="006919A3">
        <w:rPr>
          <w:lang w:eastAsia="lt-LT"/>
        </w:rPr>
        <w:t>Želdynai ir želdiniai nuo ligų ir kenkėjų saugomi vadovaujantis aplinkos ministro tvirtinamomis Želdynų ir želdinių sanitarinės apsaugos taisyklėmis.</w:t>
      </w:r>
    </w:p>
    <w:p w14:paraId="4CE398CD" w14:textId="77777777" w:rsidR="00BE4CDE" w:rsidRPr="006919A3" w:rsidRDefault="00BE4CDE" w:rsidP="00DE3683">
      <w:pPr>
        <w:pStyle w:val="Sraopastraipa"/>
        <w:numPr>
          <w:ilvl w:val="0"/>
          <w:numId w:val="14"/>
        </w:numPr>
        <w:tabs>
          <w:tab w:val="left" w:pos="993"/>
          <w:tab w:val="left" w:pos="1701"/>
        </w:tabs>
        <w:ind w:left="0" w:firstLine="1276"/>
        <w:jc w:val="both"/>
        <w:rPr>
          <w:lang w:eastAsia="lt-LT"/>
        </w:rPr>
      </w:pPr>
      <w:r w:rsidRPr="006919A3">
        <w:rPr>
          <w:lang w:eastAsia="lt-LT"/>
        </w:rPr>
        <w:t xml:space="preserve">Valstybinės reikšmės parkų, kitų viešųjų želdynų, viešųjų ir konfesinių kapinių, gatvių želdinių priežiūrą ir tvarkymą, kitoje negu privačioje žemėje augančių saugotinų želdinių genėjimą gali atlikti tik </w:t>
      </w:r>
      <w:r w:rsidR="006246C1">
        <w:rPr>
          <w:lang w:eastAsia="lt-LT"/>
        </w:rPr>
        <w:t xml:space="preserve">Taisyklių </w:t>
      </w:r>
      <w:r w:rsidR="00DE3683">
        <w:rPr>
          <w:lang w:eastAsia="lt-LT"/>
        </w:rPr>
        <w:t>9</w:t>
      </w:r>
      <w:r w:rsidR="005027C2">
        <w:rPr>
          <w:lang w:eastAsia="lt-LT"/>
        </w:rPr>
        <w:t>5 p</w:t>
      </w:r>
      <w:r w:rsidR="00DE3683">
        <w:rPr>
          <w:lang w:eastAsia="lt-LT"/>
        </w:rPr>
        <w:t>unkte</w:t>
      </w:r>
      <w:r w:rsidR="006246C1">
        <w:rPr>
          <w:lang w:eastAsia="lt-LT"/>
        </w:rPr>
        <w:t xml:space="preserve"> </w:t>
      </w:r>
      <w:r w:rsidRPr="006919A3">
        <w:rPr>
          <w:lang w:eastAsia="lt-LT"/>
        </w:rPr>
        <w:t>numatytą kvalifikaciją turintys želdynų ir želdinių priežiūros ir tvarkymo specialistai.</w:t>
      </w:r>
    </w:p>
    <w:p w14:paraId="5269D733" w14:textId="77777777" w:rsidR="00BE4CDE" w:rsidRPr="006919A3" w:rsidRDefault="00BE4CDE" w:rsidP="006246C1">
      <w:pPr>
        <w:pStyle w:val="Sraopastraipa"/>
        <w:numPr>
          <w:ilvl w:val="0"/>
          <w:numId w:val="14"/>
        </w:numPr>
        <w:tabs>
          <w:tab w:val="left" w:pos="993"/>
          <w:tab w:val="left" w:pos="1701"/>
        </w:tabs>
        <w:ind w:left="0" w:firstLine="1276"/>
        <w:jc w:val="both"/>
      </w:pPr>
      <w:r w:rsidRPr="006919A3">
        <w:lastRenderedPageBreak/>
        <w:t>Želdinius, kurie auga viešosios geležinkelių infrastruktūros kelių ir jų įrenginių, geležinkelio želdinių apsaugos zonose, tvarko ir naujus želdinius šiose zonose veisia viešosios geležinkelių infrastruktūros valdytojas. Želdinius, kurie auga privažiuojamųjų geležinkelio kelių ir jų įrenginių apsaugos zonose, saugo ir tvarko privažiuojamųjų geležinkelio kelių savininkas ar valdytojas.</w:t>
      </w:r>
    </w:p>
    <w:p w14:paraId="41719A7E" w14:textId="77777777" w:rsidR="00BE4CDE" w:rsidRPr="006919A3" w:rsidRDefault="00BE4CDE" w:rsidP="00701538">
      <w:pPr>
        <w:pStyle w:val="Sraopastraipa"/>
        <w:numPr>
          <w:ilvl w:val="0"/>
          <w:numId w:val="14"/>
        </w:numPr>
        <w:tabs>
          <w:tab w:val="left" w:pos="993"/>
          <w:tab w:val="left" w:pos="1701"/>
        </w:tabs>
        <w:ind w:left="0" w:firstLine="1276"/>
        <w:jc w:val="both"/>
      </w:pPr>
      <w:r w:rsidRPr="006919A3">
        <w:t xml:space="preserve">Valstybinės reikšmės automobilių kelių želdiniai prižiūrimi ir tvarkomi </w:t>
      </w:r>
      <w:r w:rsidRPr="00701538">
        <w:t xml:space="preserve">vadovaujantis </w:t>
      </w:r>
      <w:r w:rsidR="005561D2" w:rsidRPr="00701538">
        <w:t>Ž</w:t>
      </w:r>
      <w:r w:rsidRPr="00701538">
        <w:t xml:space="preserve">eldynų įstatymu, </w:t>
      </w:r>
      <w:r w:rsidR="00701538" w:rsidRPr="00701538">
        <w:t>Lietuvos Respublikos k</w:t>
      </w:r>
      <w:r w:rsidRPr="00701538">
        <w:t>elių įstatymu ir Vyriausybės patvirtintu</w:t>
      </w:r>
      <w:r w:rsidRPr="006919A3">
        <w:t xml:space="preserve"> Kelių priežiūros tvarkos aprašu. </w:t>
      </w:r>
    </w:p>
    <w:p w14:paraId="3E409AE1" w14:textId="77777777" w:rsidR="00BE4CDE" w:rsidRPr="00B27F25" w:rsidRDefault="00BE4CDE" w:rsidP="006246C1">
      <w:pPr>
        <w:pStyle w:val="Sraopastraipa"/>
        <w:widowControl w:val="0"/>
        <w:numPr>
          <w:ilvl w:val="0"/>
          <w:numId w:val="14"/>
        </w:numPr>
        <w:tabs>
          <w:tab w:val="left" w:pos="993"/>
          <w:tab w:val="left" w:pos="1701"/>
        </w:tabs>
        <w:suppressAutoHyphens/>
        <w:ind w:left="0" w:firstLine="1276"/>
        <w:jc w:val="both"/>
        <w:rPr>
          <w:rFonts w:eastAsia="Calibri"/>
          <w:lang w:eastAsia="ar-SA"/>
        </w:rPr>
      </w:pPr>
      <w:r w:rsidRPr="00B27F25">
        <w:rPr>
          <w:rFonts w:eastAsia="Calibri"/>
        </w:rPr>
        <w:t>Privačiuose žemės sklypuose želdinius prižiūri, tvarko ir saugo žemės savininkai ar naudotojai.</w:t>
      </w:r>
    </w:p>
    <w:p w14:paraId="4F82920A" w14:textId="77777777" w:rsidR="00BE4CDE" w:rsidRPr="006919A3" w:rsidRDefault="00BE4CDE" w:rsidP="005027C2">
      <w:pPr>
        <w:pStyle w:val="Sraopastraipa"/>
        <w:widowControl w:val="0"/>
        <w:numPr>
          <w:ilvl w:val="0"/>
          <w:numId w:val="14"/>
        </w:numPr>
        <w:tabs>
          <w:tab w:val="left" w:pos="993"/>
          <w:tab w:val="left" w:pos="1701"/>
        </w:tabs>
        <w:suppressAutoHyphens/>
        <w:ind w:left="0" w:firstLine="1276"/>
        <w:jc w:val="both"/>
        <w:rPr>
          <w:rFonts w:eastAsia="Calibri"/>
        </w:rPr>
      </w:pPr>
      <w:r w:rsidRPr="005027C2">
        <w:rPr>
          <w:rFonts w:eastAsia="Calibri"/>
        </w:rPr>
        <w:t>Visuomeninės</w:t>
      </w:r>
      <w:r w:rsidRPr="006919A3">
        <w:rPr>
          <w:rFonts w:eastAsia="Calibri"/>
        </w:rPr>
        <w:t xml:space="preserve"> paskirties teritorijų (mokyklų, ligoninių, vaikų darželių ir kt.) želdinius prižiūri</w:t>
      </w:r>
      <w:r w:rsidR="005027C2">
        <w:rPr>
          <w:rFonts w:eastAsia="Calibri"/>
        </w:rPr>
        <w:t>,</w:t>
      </w:r>
      <w:r w:rsidRPr="006919A3">
        <w:rPr>
          <w:rFonts w:eastAsia="Calibri"/>
        </w:rPr>
        <w:t xml:space="preserve"> tvarko ir saugo šių valdų savininkai, valdytojai arba pagal sutartį samdomos įmonės.</w:t>
      </w:r>
    </w:p>
    <w:p w14:paraId="5F295D7A" w14:textId="77777777" w:rsidR="00BE4CDE" w:rsidRPr="00F811AB" w:rsidRDefault="00BE4CDE" w:rsidP="005027C2">
      <w:pPr>
        <w:pStyle w:val="Sraopastraipa"/>
        <w:numPr>
          <w:ilvl w:val="0"/>
          <w:numId w:val="14"/>
        </w:numPr>
        <w:tabs>
          <w:tab w:val="left" w:pos="993"/>
          <w:tab w:val="left" w:pos="1701"/>
        </w:tabs>
        <w:suppressAutoHyphens/>
        <w:ind w:left="0" w:firstLine="1276"/>
        <w:jc w:val="both"/>
        <w:rPr>
          <w:color w:val="FF0000"/>
          <w:lang w:eastAsia="zh-CN"/>
        </w:rPr>
      </w:pPr>
      <w:r w:rsidRPr="006919A3">
        <w:rPr>
          <w:rFonts w:eastAsia="Calibri"/>
        </w:rPr>
        <w:t xml:space="preserve">Savivaldybės teritorijoje (išskyrus privačiuose žemės sklypuose) sodinti, prižiūrėti, pertvarkyti želdinius galima tik suderinus su </w:t>
      </w:r>
      <w:r w:rsidRPr="005027C2">
        <w:t>Savivaldybės administracij</w:t>
      </w:r>
      <w:r w:rsidR="005027C2">
        <w:t>a,</w:t>
      </w:r>
      <w:r w:rsidRPr="005027C2">
        <w:t xml:space="preserve"> </w:t>
      </w:r>
      <w:r w:rsidRPr="006919A3">
        <w:t xml:space="preserve">pateikus apželdinimo projektą arba schemą </w:t>
      </w:r>
      <w:r w:rsidRPr="006919A3">
        <w:rPr>
          <w:rFonts w:eastAsia="Calibri"/>
        </w:rPr>
        <w:t xml:space="preserve">ir vadovaujantis galiojančiais teritorijų planavimo dokumentais bei teisės aktais. </w:t>
      </w:r>
    </w:p>
    <w:p w14:paraId="50F3F4F9" w14:textId="77777777" w:rsidR="00BE4CDE" w:rsidRDefault="00BE4CDE" w:rsidP="006246C1">
      <w:pPr>
        <w:pStyle w:val="Sraopastraipa"/>
        <w:widowControl w:val="0"/>
        <w:numPr>
          <w:ilvl w:val="0"/>
          <w:numId w:val="14"/>
        </w:numPr>
        <w:tabs>
          <w:tab w:val="left" w:pos="993"/>
          <w:tab w:val="left" w:pos="1701"/>
        </w:tabs>
        <w:suppressAutoHyphens/>
        <w:ind w:left="0" w:firstLine="1276"/>
        <w:jc w:val="both"/>
        <w:rPr>
          <w:rFonts w:eastAsia="Calibri"/>
          <w:lang w:eastAsia="ar-SA"/>
        </w:rPr>
      </w:pPr>
      <w:r w:rsidRPr="006919A3">
        <w:rPr>
          <w:rFonts w:eastAsia="Calibri"/>
        </w:rPr>
        <w:t>Parkus, skverus, gatvių ir kitus bendrojo naudojimo želdinius prižiūri ir jų tvarkymą organizuoja tos teritorijos seniūnija, kuri su ūkio subjektais sudarinėja sutartis želdynams tvarkyti ir prižiūrėti. Seniūnija kontroliuoja atliekamų darbų kokybę ir kiekį.</w:t>
      </w:r>
    </w:p>
    <w:p w14:paraId="3A09E4A0" w14:textId="77777777" w:rsidR="009C6B04" w:rsidRDefault="005027C2" w:rsidP="001C364A">
      <w:pPr>
        <w:ind w:firstLine="1276"/>
        <w:jc w:val="both"/>
        <w:rPr>
          <w:rFonts w:eastAsia="Courier New"/>
          <w:color w:val="010101"/>
          <w:lang w:eastAsia="lt-LT"/>
        </w:rPr>
      </w:pPr>
      <w:r>
        <w:t xml:space="preserve">47. </w:t>
      </w:r>
      <w:r w:rsidR="005630C0" w:rsidRPr="00677650">
        <w:t>Draudžiama kertant ar genint medžius piliakalnių ar pilkapių objekto teritorijoje, darbams naudoti sunkiąją ar kitą techniką, galinčią pažeisti kultūrinį slu</w:t>
      </w:r>
      <w:r w:rsidR="005630C0">
        <w:t>oksnį. Draudžiama rauti kelmus.</w:t>
      </w:r>
    </w:p>
    <w:p w14:paraId="2894A4BE" w14:textId="77777777" w:rsidR="0001562A" w:rsidRPr="00932F17" w:rsidRDefault="009C6B04" w:rsidP="005561D2">
      <w:pPr>
        <w:ind w:firstLine="1276"/>
        <w:jc w:val="both"/>
        <w:rPr>
          <w:color w:val="000000"/>
        </w:rPr>
      </w:pPr>
      <w:r>
        <w:rPr>
          <w:rFonts w:eastAsia="Courier New"/>
          <w:color w:val="010101"/>
          <w:lang w:eastAsia="lt-LT"/>
        </w:rPr>
        <w:t>4</w:t>
      </w:r>
      <w:r w:rsidR="005027C2">
        <w:rPr>
          <w:rFonts w:eastAsia="Courier New"/>
          <w:color w:val="010101"/>
          <w:lang w:eastAsia="lt-LT"/>
        </w:rPr>
        <w:t>8</w:t>
      </w:r>
      <w:r>
        <w:rPr>
          <w:rFonts w:eastAsia="Courier New"/>
          <w:color w:val="010101"/>
          <w:lang w:eastAsia="lt-LT"/>
        </w:rPr>
        <w:t>.</w:t>
      </w:r>
      <w:r w:rsidR="0001562A" w:rsidRPr="00932F17">
        <w:rPr>
          <w:color w:val="000000"/>
        </w:rPr>
        <w:t xml:space="preserve"> Viešųjų želdynų ir želdinių priežiūros ir tvarkymo metu turi būti siekiama išsaugoti augančius sveikus, gyvybingus, estetiniu ir ekologiniu požiūriu vertingus, perspektyviu želdinius – dar nepasiekusius gamtinės brandos ar ją pasiekusius, tačiau nekeliančius nei fizinio, nei ligų ar kenkėjų židinių susidarymo pavojaus aplinkai.</w:t>
      </w:r>
      <w:r w:rsidR="005629FC">
        <w:rPr>
          <w:color w:val="000000"/>
        </w:rPr>
        <w:t xml:space="preserve"> </w:t>
      </w:r>
    </w:p>
    <w:p w14:paraId="6980E5F6" w14:textId="77777777" w:rsidR="00FE0EB4" w:rsidRPr="00FE0EB4" w:rsidRDefault="00B64A83" w:rsidP="00B64A83">
      <w:pPr>
        <w:ind w:firstLine="1276"/>
        <w:jc w:val="both"/>
        <w:rPr>
          <w:rFonts w:eastAsia="Courier New"/>
          <w:lang w:eastAsia="lt-LT"/>
        </w:rPr>
      </w:pPr>
      <w:r>
        <w:rPr>
          <w:rFonts w:eastAsia="Courier New"/>
          <w:lang w:eastAsia="lt-LT"/>
        </w:rPr>
        <w:t>49</w:t>
      </w:r>
      <w:r w:rsidR="00FE0EB4" w:rsidRPr="00FE0EB4">
        <w:rPr>
          <w:rFonts w:eastAsia="Courier New"/>
          <w:lang w:eastAsia="lt-LT"/>
        </w:rPr>
        <w:t xml:space="preserve">. Želdynai ir želdiniai nuo ligų ir kenkėjų saugomi vadovaujantis </w:t>
      </w:r>
      <w:r>
        <w:rPr>
          <w:rFonts w:eastAsia="Courier New"/>
          <w:lang w:eastAsia="lt-LT"/>
        </w:rPr>
        <w:t xml:space="preserve">aplinkos ministro </w:t>
      </w:r>
      <w:r w:rsidR="00FE0EB4" w:rsidRPr="00FE0EB4">
        <w:rPr>
          <w:rFonts w:eastAsia="Courier New"/>
          <w:lang w:eastAsia="lt-LT"/>
        </w:rPr>
        <w:t>patvirtintomis Želdynų ir želdinių sanitarinėmis apsaugos taisyklėmis. Želdynų ir želdinių savininkai ir valdytojai privalo:</w:t>
      </w:r>
    </w:p>
    <w:p w14:paraId="1102FF83" w14:textId="77777777" w:rsidR="00FE0EB4" w:rsidRDefault="008F62EB" w:rsidP="001C364A">
      <w:pPr>
        <w:widowControl w:val="0"/>
        <w:shd w:val="clear" w:color="auto" w:fill="FFFFFF"/>
        <w:ind w:firstLine="1276"/>
        <w:jc w:val="both"/>
      </w:pPr>
      <w:r>
        <w:t>49</w:t>
      </w:r>
      <w:r w:rsidR="00FE0EB4">
        <w:t>.1. saugoti želdinius nuo ligų, kenkėjų, antropogeninės veiklos poveikio, bloginančio želdinių sanitarinę būklę;</w:t>
      </w:r>
    </w:p>
    <w:p w14:paraId="3B1102B5" w14:textId="77777777" w:rsidR="00FE0EB4" w:rsidRDefault="008F62EB" w:rsidP="001C364A">
      <w:pPr>
        <w:widowControl w:val="0"/>
        <w:suppressAutoHyphens/>
        <w:ind w:firstLine="1276"/>
        <w:jc w:val="both"/>
      </w:pPr>
      <w:r>
        <w:rPr>
          <w:rFonts w:ascii="Thorndale" w:eastAsia="Andale Sans UI" w:hAnsi="Thorndale" w:cs="Tahoma"/>
          <w:color w:val="000000"/>
          <w:lang w:bidi="en-US"/>
        </w:rPr>
        <w:t>49</w:t>
      </w:r>
      <w:r w:rsidR="00FE0EB4">
        <w:rPr>
          <w:rFonts w:ascii="Thorndale" w:eastAsia="Andale Sans UI" w:hAnsi="Thorndale" w:cs="Tahoma"/>
          <w:color w:val="000000"/>
          <w:lang w:bidi="en-US"/>
        </w:rPr>
        <w:t xml:space="preserve">.2. medžius ir krūmus, kurių sanitarinė būklė turi būti patikrinta jau medelyne, sodinti vadovaujantis aplinkos ministro tvirtinamomis </w:t>
      </w:r>
      <w:r w:rsidR="00FE0EB4">
        <w:rPr>
          <w:rFonts w:ascii="Thorndale" w:eastAsia="Andale Sans UI" w:hAnsi="Thorndale" w:cs="Tahoma"/>
          <w:color w:val="000000"/>
          <w:shd w:val="clear" w:color="auto" w:fill="FFFFFF"/>
          <w:lang w:bidi="en-US"/>
        </w:rPr>
        <w:t>Želdynų įrengimo ir želdinių veisimo taisyklėmis</w:t>
      </w:r>
      <w:r w:rsidR="00981573">
        <w:rPr>
          <w:rFonts w:ascii="Thorndale" w:eastAsia="Andale Sans UI" w:hAnsi="Thorndale" w:cs="Tahoma"/>
          <w:color w:val="000000"/>
          <w:shd w:val="clear" w:color="auto" w:fill="FFFFFF"/>
          <w:lang w:bidi="en-US"/>
        </w:rPr>
        <w:t>;</w:t>
      </w:r>
      <w:r w:rsidR="00FE0EB4">
        <w:rPr>
          <w:rFonts w:ascii="Thorndale" w:eastAsia="Andale Sans UI" w:hAnsi="Thorndale" w:cs="Tahoma"/>
          <w:color w:val="000000"/>
          <w:shd w:val="clear" w:color="auto" w:fill="FFFFFF"/>
          <w:lang w:bidi="en-US"/>
        </w:rPr>
        <w:t xml:space="preserve"> </w:t>
      </w:r>
    </w:p>
    <w:p w14:paraId="16A1A37C" w14:textId="77777777" w:rsidR="00FE0EB4" w:rsidRDefault="008F62EB" w:rsidP="001C364A">
      <w:pPr>
        <w:widowControl w:val="0"/>
        <w:shd w:val="clear" w:color="auto" w:fill="FFFFFF"/>
        <w:ind w:firstLine="1276"/>
        <w:jc w:val="both"/>
      </w:pPr>
      <w:r>
        <w:t>49</w:t>
      </w:r>
      <w:r w:rsidR="00FE0EB4">
        <w:t>.3. sodinti atsparias ligoms ir kenkėjams augalų rūšis;</w:t>
      </w:r>
    </w:p>
    <w:p w14:paraId="52099BB2" w14:textId="77777777" w:rsidR="00FE0EB4" w:rsidRDefault="008F62EB" w:rsidP="001C364A">
      <w:pPr>
        <w:widowControl w:val="0"/>
        <w:shd w:val="clear" w:color="auto" w:fill="FFFFFF"/>
        <w:ind w:firstLine="1276"/>
        <w:jc w:val="both"/>
      </w:pPr>
      <w:r>
        <w:t>49</w:t>
      </w:r>
      <w:r w:rsidR="00FE0EB4">
        <w:t>.4. vejose ir gėlynuose sėti geros kokybės, beicuotas sėklas;</w:t>
      </w:r>
    </w:p>
    <w:p w14:paraId="55A6D8B9" w14:textId="77777777" w:rsidR="00FE0EB4" w:rsidRDefault="008F62EB" w:rsidP="00C008C0">
      <w:pPr>
        <w:widowControl w:val="0"/>
        <w:suppressAutoHyphens/>
        <w:ind w:firstLine="1276"/>
        <w:jc w:val="both"/>
      </w:pPr>
      <w:r>
        <w:rPr>
          <w:rFonts w:ascii="Thorndale" w:eastAsia="Andale Sans UI" w:hAnsi="Thorndale" w:cs="Tahoma"/>
          <w:lang w:bidi="en-US"/>
        </w:rPr>
        <w:t>49</w:t>
      </w:r>
      <w:r w:rsidR="00FE0EB4">
        <w:rPr>
          <w:rFonts w:ascii="Thorndale" w:eastAsia="Andale Sans UI" w:hAnsi="Thorndale" w:cs="Tahoma"/>
          <w:lang w:bidi="en-US"/>
        </w:rPr>
        <w:t>.5</w:t>
      </w:r>
      <w:r w:rsidR="00C008C0">
        <w:rPr>
          <w:rFonts w:ascii="Thorndale" w:eastAsia="Andale Sans UI" w:hAnsi="Thorndale" w:cs="Tahoma"/>
          <w:lang w:bidi="en-US"/>
        </w:rPr>
        <w:t xml:space="preserve">. </w:t>
      </w:r>
      <w:r w:rsidR="00FE0EB4">
        <w:rPr>
          <w:rFonts w:ascii="Thorndale" w:eastAsia="Andale Sans UI" w:hAnsi="Thorndale" w:cs="Tahoma"/>
          <w:lang w:bidi="en-US"/>
        </w:rPr>
        <w:t>pastebėjus karantininių kenkėjų požymių, privaloma pranešti Valstybinei augalininkystės tarnybai prie Žemės ūkio ministerijos ir imtis priemonių, kurias pagal kompetenciją nurodys specialistai;</w:t>
      </w:r>
      <w:r w:rsidR="00FE0EB4">
        <w:t xml:space="preserve"> </w:t>
      </w:r>
    </w:p>
    <w:p w14:paraId="7CD521F9" w14:textId="77777777" w:rsidR="00FE0EB4" w:rsidRDefault="008F62EB" w:rsidP="001C364A">
      <w:pPr>
        <w:widowControl w:val="0"/>
        <w:suppressAutoHyphens/>
        <w:ind w:firstLine="1276"/>
        <w:jc w:val="both"/>
      </w:pPr>
      <w:r>
        <w:rPr>
          <w:rFonts w:ascii="Thorndale" w:eastAsia="Andale Sans UI" w:hAnsi="Thorndale" w:cs="Tahoma"/>
          <w:color w:val="000000"/>
          <w:lang w:bidi="en-US"/>
        </w:rPr>
        <w:t>49.</w:t>
      </w:r>
      <w:r w:rsidR="00FE0EB4">
        <w:rPr>
          <w:rFonts w:ascii="Thorndale" w:eastAsia="Andale Sans UI" w:hAnsi="Thorndale" w:cs="Tahoma"/>
          <w:color w:val="000000"/>
          <w:lang w:bidi="en-US"/>
        </w:rPr>
        <w:t>6. genint medžius ir krūmus vadovautis Želdynų įrengimo ir želdinių veisimo taisyklėmis;</w:t>
      </w:r>
      <w:r w:rsidR="00FE0EB4">
        <w:t xml:space="preserve"> </w:t>
      </w:r>
    </w:p>
    <w:p w14:paraId="17853576" w14:textId="77777777" w:rsidR="00FE0EB4" w:rsidRPr="00FE0EB4" w:rsidRDefault="008F62EB" w:rsidP="001C364A">
      <w:pPr>
        <w:widowControl w:val="0"/>
        <w:suppressAutoHyphens/>
        <w:ind w:firstLine="1276"/>
        <w:jc w:val="both"/>
      </w:pPr>
      <w:r w:rsidRPr="00701538">
        <w:rPr>
          <w:rFonts w:ascii="Thorndale" w:eastAsia="Andale Sans UI" w:hAnsi="Thorndale" w:cs="Tahoma"/>
          <w:lang w:bidi="en-US"/>
        </w:rPr>
        <w:t>49</w:t>
      </w:r>
      <w:r w:rsidR="00FE0EB4" w:rsidRPr="00701538">
        <w:rPr>
          <w:rFonts w:ascii="Thorndale" w:eastAsia="Andale Sans UI" w:hAnsi="Thorndale" w:cs="Tahoma"/>
          <w:lang w:bidi="en-US"/>
        </w:rPr>
        <w:t>.7. naudojant augalų apsaugos produktus vadovautis Lietuvos Respublikos augalų apsaugos įstatymu.</w:t>
      </w:r>
      <w:r w:rsidR="00FE0EB4">
        <w:t xml:space="preserve"> </w:t>
      </w:r>
    </w:p>
    <w:p w14:paraId="6C60A7D6" w14:textId="77777777" w:rsidR="009C6B04" w:rsidRDefault="009C6B04" w:rsidP="00C008C0">
      <w:pPr>
        <w:ind w:firstLine="1276"/>
        <w:jc w:val="both"/>
        <w:rPr>
          <w:rFonts w:eastAsia="Courier New"/>
          <w:color w:val="010101"/>
          <w:lang w:eastAsia="lt-LT"/>
        </w:rPr>
      </w:pPr>
      <w:r>
        <w:rPr>
          <w:rFonts w:eastAsia="Courier New"/>
          <w:color w:val="010101"/>
          <w:lang w:eastAsia="lt-LT"/>
        </w:rPr>
        <w:t>5</w:t>
      </w:r>
      <w:r w:rsidR="00C008C0">
        <w:rPr>
          <w:rFonts w:eastAsia="Courier New"/>
          <w:color w:val="010101"/>
          <w:lang w:eastAsia="lt-LT"/>
        </w:rPr>
        <w:t>0</w:t>
      </w:r>
      <w:r>
        <w:rPr>
          <w:rFonts w:eastAsia="Courier New"/>
          <w:color w:val="010101"/>
          <w:lang w:eastAsia="lt-LT"/>
        </w:rPr>
        <w:t>. Fiziniai ir juridiniai asmenys, vykdantys medžių ir krūmų (išskyrus augančių privačioje žemėje) priežiūros darbus, vadovaujasi Medžių ir krūmų priežiūros, vandens telkinių, esančių želdynuose, apsaugos, vejų ir gėlynų priežiūros taisyklėmis. Medžių ir krūmų priežiūra apima šiuos darbus: medžių ir krūmų laistymą ir trešimą, dirvožemio purenimą ir mulčiavimą, medžių ir krūmų šiltinimą, genėjimą ir kitus priežiūros darbus.</w:t>
      </w:r>
    </w:p>
    <w:p w14:paraId="5313B0E1" w14:textId="77777777" w:rsidR="009C6B04" w:rsidRPr="009C6B04" w:rsidRDefault="009C6B04" w:rsidP="00C008C0">
      <w:pPr>
        <w:ind w:firstLine="1276"/>
        <w:jc w:val="both"/>
        <w:rPr>
          <w:rFonts w:eastAsia="Courier New"/>
          <w:color w:val="010101"/>
          <w:lang w:eastAsia="lt-LT"/>
        </w:rPr>
      </w:pPr>
      <w:r>
        <w:rPr>
          <w:rFonts w:eastAsia="Courier New"/>
          <w:color w:val="010101"/>
          <w:lang w:eastAsia="lt-LT"/>
        </w:rPr>
        <w:t>5</w:t>
      </w:r>
      <w:r w:rsidR="00C008C0">
        <w:rPr>
          <w:rFonts w:eastAsia="Courier New"/>
          <w:color w:val="010101"/>
          <w:lang w:eastAsia="lt-LT"/>
        </w:rPr>
        <w:t>1</w:t>
      </w:r>
      <w:r>
        <w:rPr>
          <w:rFonts w:eastAsia="Courier New"/>
          <w:color w:val="010101"/>
          <w:lang w:eastAsia="lt-LT"/>
        </w:rPr>
        <w:t>. Fiziniai ir juridiniai asmenys, veisiantys medžius ir krūmus Savivaldybės teritorijos želdynuose (išskyrus privačioje žemėje ir privačiose namų valdose) turi vadovautis Želdynų įrengimo ir želdinių veisimo taisyklėmis.</w:t>
      </w:r>
    </w:p>
    <w:p w14:paraId="3575968F" w14:textId="77777777" w:rsidR="00BE4CDE" w:rsidRPr="006919A3" w:rsidRDefault="00C008C0" w:rsidP="00C008C0">
      <w:pPr>
        <w:tabs>
          <w:tab w:val="left" w:pos="993"/>
        </w:tabs>
        <w:ind w:firstLine="1276"/>
        <w:jc w:val="both"/>
        <w:rPr>
          <w:lang w:eastAsia="lt-LT"/>
        </w:rPr>
      </w:pPr>
      <w:r>
        <w:rPr>
          <w:lang w:eastAsia="lt-LT"/>
        </w:rPr>
        <w:t>52.</w:t>
      </w:r>
      <w:r w:rsidR="005E0243">
        <w:rPr>
          <w:lang w:eastAsia="lt-LT"/>
        </w:rPr>
        <w:t xml:space="preserve"> </w:t>
      </w:r>
      <w:r w:rsidR="00BE4CDE" w:rsidRPr="006919A3">
        <w:rPr>
          <w:lang w:eastAsia="lt-LT"/>
        </w:rPr>
        <w:t xml:space="preserve">Želdynų ir želdinių inventorizavimo ir apskaitos tikslas – surinkti, apibendrinti ir nustatyta tvarka viešinti duomenis apie želdynų ir želdinių rūšinę sudėtį, plotus, želdinių parametrus, </w:t>
      </w:r>
      <w:r w:rsidR="00BE4CDE" w:rsidRPr="006919A3">
        <w:rPr>
          <w:lang w:eastAsia="lt-LT"/>
        </w:rPr>
        <w:lastRenderedPageBreak/>
        <w:t xml:space="preserve">būklę, sudaryti sąlygas šiuos duomenis naudoti planuojant ir projektuojant želdynus, planuojant želdinių apsaugą, priežiūrą ir tvarkymą, vertinant želdynų plotų atitiktį teisės aktuose nustatytoms želdynų normoms ir nustatant želdynų ir želdinių būklės pokytį. </w:t>
      </w:r>
    </w:p>
    <w:p w14:paraId="7B1DB839" w14:textId="77777777" w:rsidR="00BE4CDE" w:rsidRPr="005E0243" w:rsidRDefault="00BE4CDE" w:rsidP="005E0243">
      <w:pPr>
        <w:pStyle w:val="Sraopastraipa"/>
        <w:numPr>
          <w:ilvl w:val="0"/>
          <w:numId w:val="15"/>
        </w:numPr>
        <w:tabs>
          <w:tab w:val="left" w:pos="993"/>
          <w:tab w:val="left" w:pos="1843"/>
        </w:tabs>
        <w:ind w:left="142" w:firstLine="1134"/>
        <w:jc w:val="both"/>
        <w:rPr>
          <w:kern w:val="3"/>
          <w:lang w:eastAsia="lt-LT" w:bidi="ar-JO"/>
        </w:rPr>
      </w:pPr>
      <w:r w:rsidRPr="005E0243">
        <w:rPr>
          <w:kern w:val="3"/>
          <w:lang w:eastAsia="lt-LT" w:bidi="ar-JO"/>
        </w:rPr>
        <w:t>Želdynų ir želdinių inventorizavimo darbai ir informacija apie inventorizaciją skelbiama Savivaldybės interneto svetainėje.</w:t>
      </w:r>
    </w:p>
    <w:p w14:paraId="3E315F77" w14:textId="77777777" w:rsidR="00BE4CDE" w:rsidRPr="006919A3" w:rsidRDefault="00BE4CDE" w:rsidP="005E0243">
      <w:pPr>
        <w:pStyle w:val="Sraopastraipa"/>
        <w:numPr>
          <w:ilvl w:val="0"/>
          <w:numId w:val="15"/>
        </w:numPr>
        <w:tabs>
          <w:tab w:val="left" w:pos="993"/>
          <w:tab w:val="left" w:pos="1843"/>
        </w:tabs>
        <w:ind w:left="0" w:firstLine="1276"/>
        <w:jc w:val="both"/>
        <w:rPr>
          <w:lang w:eastAsia="lt-LT"/>
        </w:rPr>
      </w:pPr>
      <w:r w:rsidRPr="006919A3">
        <w:rPr>
          <w:lang w:eastAsia="lt-LT"/>
        </w:rPr>
        <w:t>Želdynai ir želdiniai inventorizuojami visoje Savivaldybės teritorijoje, neatsižvelgiant į žemės, kurioje jie yra, nuosavybės formą. Želdynai ir želdiniai inventorizuojami surenkant pagrindinius duomenis (želdinio rūšį, želdyno rūšinę sudėtį, plotą) apie neurbanizuotoje teritorijoje esančius želdynus ir želdinius, žaliųjų jungčių želdinius, privačioje žemėje esančius želdynus ir želdinius ir išsamius duomenis (be pagrindinių duomenų, surenkami duomenys apie želdinių kiekį, amžių, aukštį, skersmenį, būklę, tvarkymo priemones) apie viešųjų atskirųjų ir priklausomųjų želdynų, viešųjų ir konfesinių kapinių, kelių, gatvių želdinius, kitus miestų, miestelių ir kaimo gyvenamųjų vietovių viešuosius želdynus ir želdinius.</w:t>
      </w:r>
      <w:r w:rsidRPr="006919A3">
        <w:t xml:space="preserve"> Želdynų ir želdinių inventorizavimo ir apskaitos taisykles tvirtina aplinkos ministras. </w:t>
      </w:r>
    </w:p>
    <w:p w14:paraId="07281C58" w14:textId="77777777" w:rsidR="00BE4CDE" w:rsidRPr="006919A3" w:rsidRDefault="00BE4CDE" w:rsidP="0099405B">
      <w:pPr>
        <w:pStyle w:val="Sraopastraipa"/>
        <w:numPr>
          <w:ilvl w:val="0"/>
          <w:numId w:val="15"/>
        </w:numPr>
        <w:tabs>
          <w:tab w:val="left" w:pos="567"/>
          <w:tab w:val="left" w:pos="993"/>
          <w:tab w:val="left" w:pos="1843"/>
        </w:tabs>
        <w:ind w:left="0" w:firstLine="1276"/>
        <w:jc w:val="both"/>
        <w:rPr>
          <w:strike/>
          <w:lang w:eastAsia="lt-LT"/>
        </w:rPr>
      </w:pPr>
      <w:r w:rsidRPr="006919A3">
        <w:rPr>
          <w:lang w:eastAsia="lt-LT"/>
        </w:rPr>
        <w:t xml:space="preserve">Želdynų ir želdinių inventorizavimą gali atlikti asmenys, baigę </w:t>
      </w:r>
      <w:bookmarkStart w:id="47" w:name="_Hlk88567420"/>
      <w:r w:rsidRPr="006919A3">
        <w:rPr>
          <w:lang w:eastAsia="lt-LT"/>
        </w:rPr>
        <w:t>kraštovaizdžio architektūros, biologijos, ekologijos, gamtinės geografijos, miškininkystės, agronomijos krypties studijas ir įgiję aukštąjį koleginį arba aukštąjį universitetinį išsilavinimą</w:t>
      </w:r>
      <w:r w:rsidRPr="006919A3">
        <w:t xml:space="preserve"> ar turintys tarptautinės arboristikos asociacijos sertifikavimo centro išduotą medžių techninio eksperto ar medžių rizikos vertinimo specialisto sertifikatą, ir turintys ne mažesnę kaip vienų metų patirtį želdynų priežiūros ir tvarkymo srityje.</w:t>
      </w:r>
      <w:bookmarkEnd w:id="47"/>
      <w:r w:rsidRPr="006919A3">
        <w:rPr>
          <w:lang w:eastAsia="lt-LT"/>
        </w:rPr>
        <w:t xml:space="preserve"> Jeigu inventorizavimas atliekamas nenuotoliniu metodu ir yra būtinybė patekti į teritorijas, kuriose auga želdiniai, želdynus ir želdinius inventorizuojantys specialistai, pateikę asmens dokumentą ir Savivaldybės</w:t>
      </w:r>
      <w:r w:rsidR="006B6EF4">
        <w:rPr>
          <w:lang w:eastAsia="lt-LT"/>
        </w:rPr>
        <w:t xml:space="preserve"> administracijos</w:t>
      </w:r>
      <w:r w:rsidRPr="006919A3">
        <w:rPr>
          <w:lang w:eastAsia="lt-LT"/>
        </w:rPr>
        <w:t xml:space="preserve"> išduotą patvirtinimą raštu apie </w:t>
      </w:r>
      <w:r w:rsidR="006B6EF4">
        <w:rPr>
          <w:lang w:eastAsia="lt-LT"/>
        </w:rPr>
        <w:t>jos</w:t>
      </w:r>
      <w:r w:rsidRPr="006919A3">
        <w:rPr>
          <w:lang w:eastAsia="lt-LT"/>
        </w:rPr>
        <w:t xml:space="preserve"> pavedimu atliekamus inventorizavimo darbus, turi teisę darbo dienomis šviesiu paros metu įeiti į teritorijas, kuriose auga želdiniai, atlikti inventorizavimo darbus. Žemės sklypų savininkai ir valdytojai apie želdynų ir želdinių inventorizavimą informuojami šių </w:t>
      </w:r>
      <w:r w:rsidRPr="0099405B">
        <w:rPr>
          <w:lang w:eastAsia="lt-LT"/>
        </w:rPr>
        <w:t xml:space="preserve">Taisyklių </w:t>
      </w:r>
      <w:r w:rsidR="0099405B">
        <w:rPr>
          <w:lang w:eastAsia="lt-LT"/>
        </w:rPr>
        <w:t>107 punkte</w:t>
      </w:r>
      <w:r w:rsidR="006B6EF4">
        <w:rPr>
          <w:lang w:eastAsia="lt-LT"/>
        </w:rPr>
        <w:t xml:space="preserve"> </w:t>
      </w:r>
      <w:r w:rsidRPr="006919A3">
        <w:rPr>
          <w:lang w:eastAsia="lt-LT"/>
        </w:rPr>
        <w:t>nustatyta tvarka.</w:t>
      </w:r>
    </w:p>
    <w:p w14:paraId="28D413B8" w14:textId="77777777" w:rsidR="00BE4CDE" w:rsidRPr="006919A3" w:rsidRDefault="00BE4CDE" w:rsidP="005E0243">
      <w:pPr>
        <w:pStyle w:val="Sraopastraipa"/>
        <w:numPr>
          <w:ilvl w:val="0"/>
          <w:numId w:val="15"/>
        </w:numPr>
        <w:tabs>
          <w:tab w:val="left" w:pos="993"/>
          <w:tab w:val="left" w:pos="1701"/>
        </w:tabs>
        <w:ind w:left="0" w:firstLine="1276"/>
        <w:jc w:val="both"/>
      </w:pPr>
      <w:r w:rsidRPr="006919A3">
        <w:t xml:space="preserve">Želdynų ir želdinių inventorizavimas atliekamas reguliariai, siekiant, kad Savivaldybės administracijos tvarkomi duomenys apie </w:t>
      </w:r>
      <w:r w:rsidRPr="006919A3">
        <w:rPr>
          <w:lang w:eastAsia="lt-LT"/>
        </w:rPr>
        <w:t>neurbanizuotoje teritorijoje esančius želdynus ir želdinius, žaliųjų jungčių želdinius, privačioje žemėje esančius želdynus ir želdinius būtų ne senesni kaip 10 metų, o duomenys apie viešųjų atskirųjų ir priklausomųjų želdynų, viešųjų ir konfesinių kapinių, kelių, gatvių želdinius, kitus miestų, miestelių ir kaimo gyvenamųjų vietovių viešuosius želdynus ir želdinius būtų ne senesni kaip 5 metų.</w:t>
      </w:r>
    </w:p>
    <w:p w14:paraId="6B0532B6" w14:textId="77777777" w:rsidR="00BE4CDE" w:rsidRPr="006919A3" w:rsidRDefault="00BE4CDE" w:rsidP="005E0243">
      <w:pPr>
        <w:pStyle w:val="Sraopastraipa"/>
        <w:numPr>
          <w:ilvl w:val="0"/>
          <w:numId w:val="15"/>
        </w:numPr>
        <w:tabs>
          <w:tab w:val="left" w:pos="426"/>
          <w:tab w:val="left" w:pos="993"/>
          <w:tab w:val="left" w:pos="1843"/>
        </w:tabs>
        <w:ind w:left="0" w:firstLine="1276"/>
        <w:jc w:val="both"/>
      </w:pPr>
      <w:r w:rsidRPr="006919A3">
        <w:rPr>
          <w:lang w:eastAsia="lt-LT"/>
        </w:rPr>
        <w:t>Savivaldybės želdynų ir želdinių teritorijose esančių ž</w:t>
      </w:r>
      <w:r w:rsidRPr="006919A3">
        <w:t>eldynų ir želdinių būklės stebėsena vykdoma pagal</w:t>
      </w:r>
      <w:r w:rsidRPr="006919A3">
        <w:rPr>
          <w:shd w:val="clear" w:color="auto" w:fill="FFFFFF"/>
        </w:rPr>
        <w:t xml:space="preserve"> Savivaldybės želdynų ir želdinių būklės stebėsenos planą, parengtą pagal</w:t>
      </w:r>
      <w:r w:rsidRPr="006919A3">
        <w:t xml:space="preserve"> aplinkos ministro tvirtinamą Želdynų ir želdinių būklės stebėsenos programą.</w:t>
      </w:r>
    </w:p>
    <w:p w14:paraId="41776B26" w14:textId="77777777" w:rsidR="00C57D77" w:rsidRPr="001C364A" w:rsidRDefault="00BE4CDE" w:rsidP="009D070D">
      <w:pPr>
        <w:pStyle w:val="Sraopastraipa"/>
        <w:numPr>
          <w:ilvl w:val="0"/>
          <w:numId w:val="15"/>
        </w:numPr>
        <w:tabs>
          <w:tab w:val="left" w:pos="540"/>
          <w:tab w:val="left" w:pos="900"/>
          <w:tab w:val="left" w:pos="993"/>
          <w:tab w:val="left" w:pos="1843"/>
        </w:tabs>
        <w:suppressAutoHyphens/>
        <w:ind w:left="0" w:firstLine="1276"/>
        <w:jc w:val="both"/>
        <w:rPr>
          <w:rFonts w:eastAsia="Calibri"/>
        </w:rPr>
      </w:pPr>
      <w:r w:rsidRPr="00B27F25">
        <w:rPr>
          <w:rFonts w:eastAsia="Calibri"/>
        </w:rPr>
        <w:t>Fiziniai ir juridiniai asmenys, vykdantys želdinių laistymą, tręšimą, genėjimą, dirvožemio purenimą, mulčiavimą ir kitus priežiūros darbus, turi vadovautis aplinkos ministro patvirtintomis Medžių ir krūmų priežiūros, vandens telkinių, esančių želdynuose, apsaugos, vejų ir gėlynų priežiūros taisyklėmis.</w:t>
      </w:r>
    </w:p>
    <w:p w14:paraId="1D567489" w14:textId="77777777" w:rsidR="00A2789B" w:rsidRDefault="00A2789B" w:rsidP="001C364A">
      <w:pPr>
        <w:ind w:firstLine="1276"/>
        <w:jc w:val="center"/>
        <w:rPr>
          <w:rFonts w:eastAsia="Courier New"/>
          <w:b/>
          <w:lang w:eastAsia="lt-LT"/>
        </w:rPr>
      </w:pPr>
    </w:p>
    <w:p w14:paraId="18C17C8C" w14:textId="77777777" w:rsidR="006B2A62" w:rsidRPr="006F4678" w:rsidRDefault="006B2A62" w:rsidP="001C364A">
      <w:pPr>
        <w:jc w:val="center"/>
        <w:rPr>
          <w:rFonts w:eastAsia="Courier New"/>
          <w:b/>
          <w:lang w:eastAsia="lt-LT"/>
        </w:rPr>
      </w:pPr>
      <w:r w:rsidRPr="006F4678">
        <w:rPr>
          <w:rFonts w:eastAsia="Courier New"/>
          <w:b/>
          <w:lang w:eastAsia="lt-LT"/>
        </w:rPr>
        <w:t>V</w:t>
      </w:r>
      <w:r w:rsidR="0029142C">
        <w:rPr>
          <w:rFonts w:eastAsia="Courier New"/>
          <w:b/>
          <w:lang w:eastAsia="lt-LT"/>
        </w:rPr>
        <w:t>I</w:t>
      </w:r>
      <w:r w:rsidRPr="006F4678">
        <w:rPr>
          <w:rFonts w:eastAsia="Courier New"/>
          <w:b/>
          <w:lang w:eastAsia="lt-LT"/>
        </w:rPr>
        <w:t xml:space="preserve"> SKYRIUS</w:t>
      </w:r>
    </w:p>
    <w:p w14:paraId="51D3B2FE" w14:textId="77777777" w:rsidR="0014286E" w:rsidRDefault="00504754" w:rsidP="001C364A">
      <w:pPr>
        <w:widowControl w:val="0"/>
        <w:suppressAutoHyphens/>
        <w:ind w:firstLine="1276"/>
        <w:jc w:val="center"/>
        <w:textAlignment w:val="baseline"/>
        <w:rPr>
          <w:color w:val="000000"/>
          <w:lang w:eastAsia="en-GB"/>
        </w:rPr>
      </w:pPr>
      <w:r w:rsidRPr="0029142C">
        <w:rPr>
          <w:b/>
          <w:bCs/>
          <w:lang w:eastAsia="lt-LT"/>
        </w:rPr>
        <w:t>LEIDIMŲ</w:t>
      </w:r>
      <w:r w:rsidRPr="00864067">
        <w:rPr>
          <w:b/>
          <w:bCs/>
          <w:color w:val="FF0000"/>
          <w:lang w:eastAsia="lt-LT"/>
        </w:rPr>
        <w:t xml:space="preserve"> </w:t>
      </w:r>
      <w:r w:rsidR="0014286E">
        <w:rPr>
          <w:b/>
          <w:bCs/>
          <w:color w:val="000000"/>
          <w:lang w:eastAsia="en-GB"/>
        </w:rPr>
        <w:t>IŠDAVIMO IR SPRENDIMŲ PRIĖMIMO KIRSTI, KITAIP PAŠALINTI IŠ AUGIMO VIETOS AR INTENSYVIAI GENĖTI SAUGOTINUS ŽELDINIUS TVARKA</w:t>
      </w:r>
    </w:p>
    <w:p w14:paraId="41869397" w14:textId="77777777" w:rsidR="00C506FE" w:rsidRDefault="00C506FE" w:rsidP="001C364A">
      <w:pPr>
        <w:ind w:firstLine="1276"/>
        <w:jc w:val="center"/>
        <w:rPr>
          <w:b/>
          <w:bCs/>
          <w:lang w:eastAsia="lt-LT"/>
        </w:rPr>
      </w:pPr>
    </w:p>
    <w:p w14:paraId="62D8CF1C" w14:textId="77777777" w:rsidR="00C713AC" w:rsidRDefault="008E72B5" w:rsidP="008E72B5">
      <w:pPr>
        <w:widowControl w:val="0"/>
        <w:suppressAutoHyphens/>
        <w:ind w:firstLine="1276"/>
        <w:jc w:val="both"/>
        <w:textAlignment w:val="baseline"/>
        <w:rPr>
          <w:color w:val="000000"/>
        </w:rPr>
      </w:pPr>
      <w:bookmarkStart w:id="48" w:name="part_a8892a1fc2464a19a18733782795e65c"/>
      <w:bookmarkEnd w:id="48"/>
      <w:r>
        <w:rPr>
          <w:color w:val="000000"/>
          <w:lang w:eastAsia="en-GB"/>
        </w:rPr>
        <w:t>59</w:t>
      </w:r>
      <w:r w:rsidR="00C713AC">
        <w:rPr>
          <w:color w:val="000000"/>
          <w:lang w:eastAsia="en-GB"/>
        </w:rPr>
        <w:t xml:space="preserve">. </w:t>
      </w:r>
      <w:r w:rsidR="00C713AC">
        <w:rPr>
          <w:color w:val="000000"/>
          <w:shd w:val="clear" w:color="auto" w:fill="FFFFFF"/>
          <w:lang w:eastAsia="en-GB"/>
        </w:rPr>
        <w:t xml:space="preserve">Saugotinus želdinius kirsti, kitaip pašalinti iš augimo vietos ar intensyviai genėti galima tik turint Savivaldybės administracijos išduotą </w:t>
      </w:r>
      <w:r>
        <w:rPr>
          <w:color w:val="000000"/>
          <w:shd w:val="clear" w:color="auto" w:fill="FFFFFF"/>
          <w:lang w:eastAsia="en-GB"/>
        </w:rPr>
        <w:t>l</w:t>
      </w:r>
      <w:r w:rsidR="00C713AC">
        <w:rPr>
          <w:color w:val="000000"/>
          <w:shd w:val="clear" w:color="auto" w:fill="FFFFFF"/>
          <w:lang w:eastAsia="en-GB"/>
        </w:rPr>
        <w:t xml:space="preserve">eidimą kirsti, kitaip pašalinti iš augimo vietos </w:t>
      </w:r>
      <w:r w:rsidR="00C713AC" w:rsidRPr="00B71C56">
        <w:rPr>
          <w:color w:val="000000"/>
          <w:shd w:val="clear" w:color="auto" w:fill="FFFFFF"/>
          <w:lang w:eastAsia="en-GB"/>
        </w:rPr>
        <w:t xml:space="preserve">ar intensyviai genėti saugotinus želdinius (1 priedas) (toliau – </w:t>
      </w:r>
      <w:r w:rsidR="00C713AC" w:rsidRPr="00B71C56">
        <w:rPr>
          <w:bCs/>
          <w:color w:val="000000"/>
          <w:shd w:val="clear" w:color="auto" w:fill="FFFFFF"/>
          <w:lang w:eastAsia="en-GB"/>
        </w:rPr>
        <w:t>Leidimas</w:t>
      </w:r>
      <w:r w:rsidR="00C713AC" w:rsidRPr="00B71C56">
        <w:rPr>
          <w:color w:val="000000"/>
          <w:shd w:val="clear" w:color="auto" w:fill="FFFFFF"/>
          <w:lang w:eastAsia="en-GB"/>
        </w:rPr>
        <w:t>) ar vadovaujantis galiojančiu</w:t>
      </w:r>
      <w:r w:rsidR="00C713AC">
        <w:rPr>
          <w:color w:val="000000"/>
          <w:shd w:val="clear" w:color="auto" w:fill="FFFFFF"/>
          <w:lang w:eastAsia="en-GB"/>
        </w:rPr>
        <w:t xml:space="preserve"> Savivaldybės administracijos sprendimu dėl saugotinų želdinių kirtimo, kitokio pašalinimo iš augimo </w:t>
      </w:r>
      <w:r w:rsidR="00C713AC" w:rsidRPr="00B71C56">
        <w:rPr>
          <w:color w:val="000000"/>
          <w:shd w:val="clear" w:color="auto" w:fill="FFFFFF"/>
          <w:lang w:eastAsia="en-GB"/>
        </w:rPr>
        <w:t xml:space="preserve">vietos ar intensyvaus genėjimo (2 priedas) (toliau – </w:t>
      </w:r>
      <w:r w:rsidR="00C713AC" w:rsidRPr="00B71C56">
        <w:rPr>
          <w:bCs/>
          <w:color w:val="000000"/>
          <w:shd w:val="clear" w:color="auto" w:fill="FFFFFF"/>
          <w:lang w:eastAsia="en-GB"/>
        </w:rPr>
        <w:t>Sprendimas</w:t>
      </w:r>
      <w:r w:rsidR="00C713AC" w:rsidRPr="00B71C56">
        <w:rPr>
          <w:color w:val="000000"/>
          <w:shd w:val="clear" w:color="auto" w:fill="FFFFFF"/>
          <w:lang w:eastAsia="en-GB"/>
        </w:rPr>
        <w:t xml:space="preserve">) </w:t>
      </w:r>
      <w:r w:rsidR="00C713AC" w:rsidRPr="00B71C56">
        <w:rPr>
          <w:color w:val="000000"/>
          <w:lang w:eastAsia="en-GB"/>
        </w:rPr>
        <w:t xml:space="preserve">ir sumokėjus </w:t>
      </w:r>
      <w:r w:rsidR="00C713AC" w:rsidRPr="00B71C56">
        <w:rPr>
          <w:color w:val="000000"/>
          <w:shd w:val="clear" w:color="auto" w:fill="FFFFFF"/>
          <w:lang w:eastAsia="en-GB"/>
        </w:rPr>
        <w:t>Savivaldybės</w:t>
      </w:r>
      <w:r w:rsidR="00C713AC">
        <w:rPr>
          <w:color w:val="000000"/>
          <w:shd w:val="clear" w:color="auto" w:fill="FFFFFF"/>
          <w:lang w:eastAsia="en-GB"/>
        </w:rPr>
        <w:t xml:space="preserve"> administracijos </w:t>
      </w:r>
      <w:r w:rsidR="00C713AC">
        <w:rPr>
          <w:color w:val="000000"/>
          <w:lang w:eastAsia="en-GB"/>
        </w:rPr>
        <w:t xml:space="preserve">pagal aplinkos ministro tvirtinamus Želdinių atkuriamosios vertės įkainius apskaičiuotą želdinių atkuriamosios vertės kompensaciją. </w:t>
      </w:r>
    </w:p>
    <w:p w14:paraId="328E5B69" w14:textId="77777777" w:rsidR="00C713AC" w:rsidRDefault="00C713AC" w:rsidP="001C364A">
      <w:pPr>
        <w:widowControl w:val="0"/>
        <w:suppressAutoHyphens/>
        <w:ind w:firstLine="1276"/>
        <w:jc w:val="both"/>
        <w:textAlignment w:val="baseline"/>
        <w:rPr>
          <w:color w:val="000000"/>
          <w:lang w:eastAsia="en-GB"/>
        </w:rPr>
      </w:pPr>
      <w:r>
        <w:rPr>
          <w:color w:val="000000"/>
          <w:lang w:eastAsia="en-GB"/>
        </w:rPr>
        <w:t>6</w:t>
      </w:r>
      <w:r w:rsidR="008E72B5">
        <w:rPr>
          <w:color w:val="000000"/>
          <w:lang w:eastAsia="en-GB"/>
        </w:rPr>
        <w:t>0</w:t>
      </w:r>
      <w:r>
        <w:rPr>
          <w:color w:val="000000"/>
          <w:lang w:eastAsia="en-GB"/>
        </w:rPr>
        <w:t xml:space="preserve">. Saugotinus želdinius kirsti, kitaip pašalinti iš augimo vietos ar intensyviai genėti be </w:t>
      </w:r>
      <w:r>
        <w:rPr>
          <w:color w:val="000000"/>
          <w:lang w:eastAsia="en-GB"/>
        </w:rPr>
        <w:lastRenderedPageBreak/>
        <w:t>Leidimo ar Sprendimo galima, kai:</w:t>
      </w:r>
    </w:p>
    <w:p w14:paraId="1A5596C0" w14:textId="77777777" w:rsidR="00C713AC" w:rsidRDefault="004E4DF3" w:rsidP="001C364A">
      <w:pPr>
        <w:widowControl w:val="0"/>
        <w:suppressAutoHyphens/>
        <w:ind w:firstLine="1276"/>
        <w:jc w:val="both"/>
        <w:textAlignment w:val="baseline"/>
        <w:rPr>
          <w:color w:val="000000"/>
          <w:lang w:eastAsia="en-GB"/>
        </w:rPr>
      </w:pPr>
      <w:r>
        <w:rPr>
          <w:color w:val="000000"/>
          <w:lang w:eastAsia="en-GB"/>
        </w:rPr>
        <w:t>60</w:t>
      </w:r>
      <w:r w:rsidR="00C713AC">
        <w:rPr>
          <w:color w:val="000000"/>
          <w:lang w:eastAsia="en-GB"/>
        </w:rPr>
        <w:t>.1. jie auga elektros tinklų, šilumos perdavimo tinklų, magistralinių dujotiekių ir naftotiekių (produktotiekių) apsaugos zonoje ir šiuos darbus atlieka, prieš darbų pradžią apie juos raštu, telefonu, elektroniniu paštu informavę žemės, kurioje auga saugotini želdiniai, savininką ar valdytoją, elektros tinklus, šilumos tinklus, magistralinius dujotiekius ir naftotiekius (produktotiekius) eksploatuojantys asmenys ar jų įgalioti tretieji asmenys;</w:t>
      </w:r>
    </w:p>
    <w:p w14:paraId="608501CA" w14:textId="77777777" w:rsidR="00C713AC" w:rsidRDefault="004E4DF3" w:rsidP="001C364A">
      <w:pPr>
        <w:widowControl w:val="0"/>
        <w:suppressAutoHyphens/>
        <w:ind w:firstLine="1276"/>
        <w:jc w:val="both"/>
        <w:textAlignment w:val="baseline"/>
        <w:rPr>
          <w:color w:val="000000"/>
          <w:lang w:eastAsia="lt-LT"/>
        </w:rPr>
      </w:pPr>
      <w:r>
        <w:rPr>
          <w:color w:val="000000"/>
          <w:lang w:eastAsia="en-GB"/>
        </w:rPr>
        <w:t>60</w:t>
      </w:r>
      <w:r w:rsidR="00C713AC">
        <w:rPr>
          <w:color w:val="000000"/>
          <w:lang w:eastAsia="en-GB"/>
        </w:rPr>
        <w:t xml:space="preserve">.2. šiuos darbus reikia atlikti nedelsiant – dėl gamtinio, eismo ar kito įvykio pakitus saugotinų želdinių būklei, kai dėl to jie kelia pavojų gyventojams, jų turtui, statiniams ar eismo saugumui. </w:t>
      </w:r>
      <w:r w:rsidR="00C713AC">
        <w:rPr>
          <w:color w:val="000000"/>
          <w:lang w:eastAsia="lt-LT"/>
        </w:rPr>
        <w:t>Šiuo atveju darbus atlikę asmenys per 3 darbo dienas privalo raštu informuoti Savivaldybės administraciją, nurodydami saugotino želdinio vietą (adresą ar koordinates) ir pateikdami 3 nuotraukas, kuriose būtų užfiksuotas vaizdas prieš atliekant darbus ir iš skirtingų pusių užfiksuotas nukirstas, kitaip pašalintas iš augimo vietos ar intensyviai nugenėtas saugotinas želdinys.</w:t>
      </w:r>
    </w:p>
    <w:p w14:paraId="69A28B81" w14:textId="77777777" w:rsidR="00C506FE" w:rsidRDefault="004E4DF3" w:rsidP="001C364A">
      <w:pPr>
        <w:widowControl w:val="0"/>
        <w:tabs>
          <w:tab w:val="left" w:pos="1701"/>
        </w:tabs>
        <w:suppressAutoHyphens/>
        <w:ind w:firstLine="1276"/>
        <w:jc w:val="both"/>
        <w:textAlignment w:val="baseline"/>
        <w:rPr>
          <w:color w:val="000000"/>
          <w:lang w:eastAsia="en-GB"/>
        </w:rPr>
      </w:pPr>
      <w:r w:rsidRPr="004E4DF3">
        <w:rPr>
          <w:color w:val="000000"/>
          <w:lang w:eastAsia="en-GB"/>
        </w:rPr>
        <w:t>61</w:t>
      </w:r>
      <w:r w:rsidR="00C506FE" w:rsidRPr="004E4DF3">
        <w:rPr>
          <w:color w:val="000000"/>
          <w:lang w:eastAsia="en-GB"/>
        </w:rPr>
        <w:t>.</w:t>
      </w:r>
      <w:r w:rsidR="00C506FE" w:rsidRPr="004E4DF3">
        <w:rPr>
          <w:color w:val="000000"/>
          <w:lang w:eastAsia="en-GB"/>
        </w:rPr>
        <w:tab/>
        <w:t>Leidimo</w:t>
      </w:r>
      <w:r w:rsidR="00C506FE" w:rsidRPr="004E4DF3">
        <w:rPr>
          <w:shd w:val="clear" w:color="auto" w:fill="FFFFFF"/>
          <w:lang w:eastAsia="en-GB"/>
        </w:rPr>
        <w:t xml:space="preserve"> </w:t>
      </w:r>
      <w:r w:rsidR="00C506FE" w:rsidRPr="004E4DF3">
        <w:rPr>
          <w:color w:val="000000"/>
          <w:lang w:eastAsia="en-GB"/>
        </w:rPr>
        <w:t>išdavimo tvarka:</w:t>
      </w:r>
    </w:p>
    <w:p w14:paraId="1BCECE00" w14:textId="77777777" w:rsidR="00C506FE" w:rsidRDefault="004E4DF3" w:rsidP="00093E9F">
      <w:pPr>
        <w:widowControl w:val="0"/>
        <w:suppressAutoHyphens/>
        <w:ind w:firstLine="1276"/>
        <w:jc w:val="both"/>
        <w:textAlignment w:val="baseline"/>
        <w:rPr>
          <w:lang w:eastAsia="en-GB"/>
        </w:rPr>
      </w:pPr>
      <w:r>
        <w:rPr>
          <w:lang w:eastAsia="en-GB"/>
        </w:rPr>
        <w:t>61</w:t>
      </w:r>
      <w:r w:rsidR="00C506FE">
        <w:rPr>
          <w:lang w:eastAsia="en-GB"/>
        </w:rPr>
        <w:t xml:space="preserve">.1. Savivaldybės administracija gavusi privačios žemės sklypo savininko ar jo įgalioto asmens, ketinančio kirsti, kitaip pašalinti iš augimo vietos ar </w:t>
      </w:r>
      <w:r w:rsidR="00C506FE">
        <w:rPr>
          <w:shd w:val="clear" w:color="auto" w:fill="FFFFFF"/>
          <w:lang w:eastAsia="en-GB"/>
        </w:rPr>
        <w:t xml:space="preserve">intensyviai </w:t>
      </w:r>
      <w:r w:rsidR="00C506FE">
        <w:rPr>
          <w:lang w:eastAsia="en-GB"/>
        </w:rPr>
        <w:t xml:space="preserve">genėti saugotinus želdinius tinkamai užpildytą </w:t>
      </w:r>
      <w:r w:rsidR="009B0DE8">
        <w:rPr>
          <w:lang w:eastAsia="en-GB"/>
        </w:rPr>
        <w:t>p</w:t>
      </w:r>
      <w:r w:rsidR="00C506FE">
        <w:rPr>
          <w:lang w:eastAsia="en-GB"/>
        </w:rPr>
        <w:t xml:space="preserve">rašymą išduoti leidimą kirsti, kitaip pašalinti iš augimo vietos ar intensyviai genėti saugotinus želdinius </w:t>
      </w:r>
      <w:r w:rsidR="00C506FE" w:rsidRPr="00B71C56">
        <w:rPr>
          <w:lang w:eastAsia="en-GB"/>
        </w:rPr>
        <w:t>(3 priedas)</w:t>
      </w:r>
      <w:r w:rsidR="00C506FE">
        <w:rPr>
          <w:lang w:eastAsia="en-GB"/>
        </w:rPr>
        <w:t xml:space="preserve"> (toliau – </w:t>
      </w:r>
      <w:r w:rsidR="00F13F2B">
        <w:rPr>
          <w:bCs/>
          <w:lang w:eastAsia="en-GB"/>
        </w:rPr>
        <w:t>P</w:t>
      </w:r>
      <w:r w:rsidR="00C506FE">
        <w:rPr>
          <w:bCs/>
          <w:lang w:eastAsia="en-GB"/>
        </w:rPr>
        <w:t>rašymas</w:t>
      </w:r>
      <w:r w:rsidR="00C506FE">
        <w:rPr>
          <w:lang w:eastAsia="en-GB"/>
        </w:rPr>
        <w:t>) per 20 darbo dienų nuo prašymo gavimo dienos:</w:t>
      </w:r>
    </w:p>
    <w:p w14:paraId="67C18C52" w14:textId="77777777" w:rsidR="00C506FE" w:rsidRDefault="000C6DB8" w:rsidP="001C364A">
      <w:pPr>
        <w:widowControl w:val="0"/>
        <w:suppressAutoHyphens/>
        <w:ind w:firstLine="1276"/>
        <w:jc w:val="both"/>
        <w:textAlignment w:val="baseline"/>
        <w:rPr>
          <w:color w:val="000000"/>
          <w:lang w:eastAsia="en-GB"/>
        </w:rPr>
      </w:pPr>
      <w:r>
        <w:rPr>
          <w:lang w:eastAsia="en-GB"/>
        </w:rPr>
        <w:t>61</w:t>
      </w:r>
      <w:r w:rsidR="00C506FE">
        <w:rPr>
          <w:lang w:eastAsia="en-GB"/>
        </w:rPr>
        <w:t xml:space="preserve">.1.1. patikrina, ar numatomas saugotinų želdinių kirtimas, kitoks pašalinimas iš augimo vietos ar intensyvus genėjimas neprieštarauja Savivaldybės strateginiams </w:t>
      </w:r>
      <w:r w:rsidR="00C506FE">
        <w:rPr>
          <w:color w:val="000000"/>
          <w:lang w:eastAsia="en-GB"/>
        </w:rPr>
        <w:t>plėtros ir veiklos planams, Savivaldybės ir (ar) vietovės lygmens kompleksinio ir specialiojo teritorijų planavimo dokumentams;</w:t>
      </w:r>
    </w:p>
    <w:p w14:paraId="07311A15" w14:textId="77777777" w:rsidR="00C506FE" w:rsidRDefault="000C6DB8" w:rsidP="001C364A">
      <w:pPr>
        <w:widowControl w:val="0"/>
        <w:suppressAutoHyphens/>
        <w:ind w:firstLine="1276"/>
        <w:jc w:val="both"/>
        <w:textAlignment w:val="baseline"/>
        <w:rPr>
          <w:color w:val="000000"/>
          <w:lang w:eastAsia="en-GB"/>
        </w:rPr>
      </w:pPr>
      <w:r>
        <w:rPr>
          <w:color w:val="000000"/>
          <w:lang w:eastAsia="en-GB"/>
        </w:rPr>
        <w:t>61</w:t>
      </w:r>
      <w:r w:rsidR="00C506FE">
        <w:rPr>
          <w:color w:val="000000"/>
          <w:lang w:eastAsia="en-GB"/>
        </w:rPr>
        <w:t>.1.2. išduoda Leidimą sklypo savininkui ar jo įgaliotam asmeniui, kuriame nurodo želdinių atkuriamosios vertės kompensacijos dydį;</w:t>
      </w:r>
    </w:p>
    <w:p w14:paraId="01C24783" w14:textId="77777777" w:rsidR="00C506FE" w:rsidRDefault="000C6DB8" w:rsidP="001C364A">
      <w:pPr>
        <w:widowControl w:val="0"/>
        <w:suppressAutoHyphens/>
        <w:ind w:firstLine="1276"/>
        <w:jc w:val="both"/>
        <w:textAlignment w:val="baseline"/>
        <w:rPr>
          <w:lang w:eastAsia="en-GB"/>
        </w:rPr>
      </w:pPr>
      <w:r>
        <w:rPr>
          <w:color w:val="000000"/>
          <w:lang w:eastAsia="en-GB"/>
        </w:rPr>
        <w:t>61</w:t>
      </w:r>
      <w:r w:rsidR="00C506FE">
        <w:rPr>
          <w:lang w:eastAsia="en-GB"/>
        </w:rPr>
        <w:t>.1.3. arba nustačiusi, kad numatomas saugotinų želdinių kirtimas, kitoks pašalinimas iš augimo vietos ar intensyvus genėjimas prieštarauja Savivaldybės strateginiams plėtros ir veiklos planams, Savivaldybės ir (ar) vietovės lygmens kompleksinio ir specialiojo teritorijų planavimo dokumentams, motyvuotai atsisako jį išduoti ir apie priimtą sprendimą raštu informuoja privačios žemės sklypo savininką.</w:t>
      </w:r>
    </w:p>
    <w:p w14:paraId="153E22B1" w14:textId="77777777" w:rsidR="00C506FE" w:rsidRDefault="000C6DB8" w:rsidP="001C364A">
      <w:pPr>
        <w:widowControl w:val="0"/>
        <w:suppressAutoHyphens/>
        <w:ind w:firstLine="1276"/>
        <w:jc w:val="both"/>
        <w:textAlignment w:val="baseline"/>
        <w:rPr>
          <w:shd w:val="clear" w:color="auto" w:fill="FFFFFF"/>
          <w:lang w:eastAsia="en-GB"/>
        </w:rPr>
      </w:pPr>
      <w:r>
        <w:rPr>
          <w:shd w:val="clear" w:color="auto" w:fill="FFFFFF"/>
          <w:lang w:eastAsia="en-GB"/>
        </w:rPr>
        <w:t>61</w:t>
      </w:r>
      <w:r w:rsidR="00C506FE">
        <w:rPr>
          <w:shd w:val="clear" w:color="auto" w:fill="FFFFFF"/>
          <w:lang w:eastAsia="en-GB"/>
        </w:rPr>
        <w:t xml:space="preserve">.2. Jeigu privačios žemės sklypo savininkas pateikė netinkamai užpildytą </w:t>
      </w:r>
      <w:r w:rsidR="00F13F2B">
        <w:rPr>
          <w:shd w:val="clear" w:color="auto" w:fill="FFFFFF"/>
          <w:lang w:eastAsia="en-GB"/>
        </w:rPr>
        <w:t>P</w:t>
      </w:r>
      <w:r w:rsidR="00C506FE">
        <w:rPr>
          <w:shd w:val="clear" w:color="auto" w:fill="FFFFFF"/>
          <w:lang w:eastAsia="en-GB"/>
        </w:rPr>
        <w:t>rašymą, Savivaldybės administracija per 5 darbo dienas nuo prašymo gavimo dienos informuoja apie tai privačios žemės sklypo savininką ir nustato 5 darbo dienų terminą patikslintam prašymui pateikti.</w:t>
      </w:r>
    </w:p>
    <w:p w14:paraId="0BC59954" w14:textId="77777777" w:rsidR="00C506FE" w:rsidRDefault="000C6DB8" w:rsidP="001C364A">
      <w:pPr>
        <w:widowControl w:val="0"/>
        <w:suppressAutoHyphens/>
        <w:ind w:firstLine="1276"/>
        <w:jc w:val="both"/>
        <w:textAlignment w:val="baseline"/>
        <w:rPr>
          <w:shd w:val="clear" w:color="auto" w:fill="FFFFFF"/>
          <w:lang w:eastAsia="en-GB"/>
        </w:rPr>
      </w:pPr>
      <w:r>
        <w:rPr>
          <w:shd w:val="clear" w:color="auto" w:fill="FFFFFF"/>
          <w:lang w:eastAsia="en-GB"/>
        </w:rPr>
        <w:t>61</w:t>
      </w:r>
      <w:r w:rsidR="00C506FE">
        <w:rPr>
          <w:shd w:val="clear" w:color="auto" w:fill="FFFFFF"/>
          <w:lang w:eastAsia="en-GB"/>
        </w:rPr>
        <w:t>.3. Jeigu per nustatytą terminą pagal tinkamai užpildytą prašymą Savivaldybės administracija neišduoda arba motyvuotai neatsisako jį išduoti, laikoma, kad Leidimas išduotas.</w:t>
      </w:r>
    </w:p>
    <w:p w14:paraId="3697D866" w14:textId="77777777" w:rsidR="00C506FE" w:rsidRDefault="000C6DB8" w:rsidP="001C364A">
      <w:pPr>
        <w:widowControl w:val="0"/>
        <w:suppressAutoHyphens/>
        <w:ind w:firstLine="1276"/>
        <w:jc w:val="both"/>
        <w:textAlignment w:val="baseline"/>
        <w:rPr>
          <w:lang w:eastAsia="en-GB"/>
        </w:rPr>
      </w:pPr>
      <w:r>
        <w:rPr>
          <w:shd w:val="clear" w:color="auto" w:fill="FFFFFF"/>
          <w:lang w:eastAsia="en-GB"/>
        </w:rPr>
        <w:t>61</w:t>
      </w:r>
      <w:r w:rsidR="00C506FE">
        <w:rPr>
          <w:shd w:val="clear" w:color="auto" w:fill="FFFFFF"/>
          <w:lang w:eastAsia="en-GB"/>
        </w:rPr>
        <w:t>.4. Leidimas galioja neterminuotai.</w:t>
      </w:r>
    </w:p>
    <w:p w14:paraId="7A559353" w14:textId="77777777" w:rsidR="00C506FE" w:rsidRDefault="000C6DB8" w:rsidP="004A099E">
      <w:pPr>
        <w:widowControl w:val="0"/>
        <w:suppressAutoHyphens/>
        <w:ind w:firstLine="1276"/>
        <w:jc w:val="both"/>
        <w:textAlignment w:val="baseline"/>
        <w:rPr>
          <w:color w:val="000000"/>
        </w:rPr>
      </w:pPr>
      <w:r>
        <w:rPr>
          <w:shd w:val="clear" w:color="auto" w:fill="FFFFFF"/>
          <w:lang w:eastAsia="en-GB"/>
        </w:rPr>
        <w:t>61</w:t>
      </w:r>
      <w:r w:rsidR="00C506FE">
        <w:rPr>
          <w:shd w:val="clear" w:color="auto" w:fill="FFFFFF"/>
          <w:lang w:eastAsia="en-GB"/>
        </w:rPr>
        <w:t>.5.</w:t>
      </w:r>
      <w:r w:rsidR="002A5016">
        <w:rPr>
          <w:shd w:val="clear" w:color="auto" w:fill="FFFFFF"/>
          <w:lang w:eastAsia="en-GB"/>
        </w:rPr>
        <w:t xml:space="preserve"> </w:t>
      </w:r>
      <w:r w:rsidR="00C506FE">
        <w:rPr>
          <w:shd w:val="clear" w:color="auto" w:fill="FFFFFF"/>
          <w:lang w:eastAsia="en-GB"/>
        </w:rPr>
        <w:t xml:space="preserve">Savivaldybės administracija, laikydamasi asmens duomenų apsaugą reglamentuojančių teisės aktų reikalavimų, ne vėliau kaip per 3 darbo dienas nuo Leidimo išdavimo dienos Savivaldybės interneto svetainėje paskelbia informaciją apie </w:t>
      </w:r>
      <w:r w:rsidR="00C506FE">
        <w:rPr>
          <w:lang w:eastAsia="en-GB"/>
        </w:rPr>
        <w:t>išduot</w:t>
      </w:r>
      <w:r w:rsidR="004A099E">
        <w:rPr>
          <w:lang w:eastAsia="en-GB"/>
        </w:rPr>
        <w:t>ą</w:t>
      </w:r>
      <w:r w:rsidR="00C506FE">
        <w:rPr>
          <w:lang w:eastAsia="en-GB"/>
        </w:rPr>
        <w:t xml:space="preserve"> Leidimą, nurodydama numatomų kirsti, kitaip pašalinti iš augimo vietos ar intensyviai genėti saugotinų želdinių vietą, rūšį, skaičių, skersmenį bei Leidimo įsigaliojimo </w:t>
      </w:r>
      <w:r w:rsidR="00C506FE">
        <w:rPr>
          <w:color w:val="000000"/>
          <w:lang w:eastAsia="en-GB"/>
        </w:rPr>
        <w:t>ir darbų pradžios datas.</w:t>
      </w:r>
    </w:p>
    <w:p w14:paraId="4001C1ED" w14:textId="77777777" w:rsidR="00C506FE" w:rsidRDefault="000C6DB8" w:rsidP="00663C63">
      <w:pPr>
        <w:widowControl w:val="0"/>
        <w:suppressAutoHyphens/>
        <w:ind w:firstLine="1276"/>
        <w:jc w:val="both"/>
        <w:textAlignment w:val="baseline"/>
        <w:rPr>
          <w:color w:val="000000"/>
          <w:lang w:eastAsia="en-GB"/>
        </w:rPr>
      </w:pPr>
      <w:r>
        <w:rPr>
          <w:color w:val="000000"/>
          <w:lang w:eastAsia="en-GB"/>
        </w:rPr>
        <w:t>61</w:t>
      </w:r>
      <w:r w:rsidR="00C506FE">
        <w:rPr>
          <w:color w:val="000000"/>
          <w:lang w:eastAsia="en-GB"/>
        </w:rPr>
        <w:t xml:space="preserve">.6. Leidime numatyti saugotinų želdinių kirtimo, kitokio pašalinimo iš augimo vietos ar intensyvaus genėjimo darbai gali būti pradėti tik suėjus šių Taisyklių </w:t>
      </w:r>
      <w:r w:rsidR="00663C63" w:rsidRPr="00663C63">
        <w:rPr>
          <w:lang w:eastAsia="en-GB"/>
        </w:rPr>
        <w:t>106</w:t>
      </w:r>
      <w:r w:rsidR="00C506FE" w:rsidRPr="00663C63">
        <w:rPr>
          <w:color w:val="000000"/>
          <w:lang w:eastAsia="en-GB"/>
        </w:rPr>
        <w:t xml:space="preserve"> </w:t>
      </w:r>
      <w:r w:rsidR="00C506FE" w:rsidRPr="00663C63">
        <w:rPr>
          <w:lang w:eastAsia="en-GB"/>
        </w:rPr>
        <w:t>punkte</w:t>
      </w:r>
      <w:r w:rsidR="004A099E" w:rsidRPr="00663C63">
        <w:rPr>
          <w:lang w:eastAsia="en-GB"/>
        </w:rPr>
        <w:t xml:space="preserve"> </w:t>
      </w:r>
      <w:r w:rsidR="00C506FE">
        <w:rPr>
          <w:color w:val="000000"/>
          <w:lang w:eastAsia="en-GB"/>
        </w:rPr>
        <w:t>numatytam terminui.</w:t>
      </w:r>
    </w:p>
    <w:p w14:paraId="1E7974CC" w14:textId="77777777" w:rsidR="009B0DE8" w:rsidRDefault="004A099E" w:rsidP="001C364A">
      <w:pPr>
        <w:widowControl w:val="0"/>
        <w:suppressAutoHyphens/>
        <w:ind w:firstLine="1276"/>
        <w:jc w:val="both"/>
        <w:textAlignment w:val="baseline"/>
        <w:rPr>
          <w:color w:val="000000"/>
          <w:lang w:eastAsia="en-GB"/>
        </w:rPr>
      </w:pPr>
      <w:r>
        <w:rPr>
          <w:color w:val="000000"/>
          <w:lang w:eastAsia="en-GB"/>
        </w:rPr>
        <w:t>62</w:t>
      </w:r>
      <w:r w:rsidR="009B0DE8" w:rsidRPr="004A099E">
        <w:rPr>
          <w:color w:val="000000"/>
          <w:lang w:eastAsia="en-GB"/>
        </w:rPr>
        <w:t>. Sprendimo priėmimo tvarka:</w:t>
      </w:r>
    </w:p>
    <w:p w14:paraId="34826577" w14:textId="77777777" w:rsidR="000B3C37" w:rsidRDefault="008709D6" w:rsidP="008709D6">
      <w:pPr>
        <w:widowControl w:val="0"/>
        <w:suppressAutoHyphens/>
        <w:ind w:firstLine="1276"/>
        <w:jc w:val="both"/>
        <w:textAlignment w:val="baseline"/>
        <w:rPr>
          <w:lang w:eastAsia="en-GB"/>
        </w:rPr>
      </w:pPr>
      <w:r>
        <w:rPr>
          <w:color w:val="000000"/>
          <w:lang w:eastAsia="en-GB"/>
        </w:rPr>
        <w:t>62</w:t>
      </w:r>
      <w:r w:rsidR="009B0DE8">
        <w:rPr>
          <w:color w:val="000000"/>
          <w:lang w:eastAsia="en-GB"/>
        </w:rPr>
        <w:t xml:space="preserve">.1. </w:t>
      </w:r>
      <w:r w:rsidR="009B0DE8" w:rsidRPr="009B0DE8">
        <w:rPr>
          <w:lang w:eastAsia="en-GB"/>
        </w:rPr>
        <w:t xml:space="preserve">Savivaldybės administracija gavusi  </w:t>
      </w:r>
      <w:r w:rsidR="009B0DE8">
        <w:rPr>
          <w:lang w:eastAsia="en-GB"/>
        </w:rPr>
        <w:t xml:space="preserve">Prašymą dėl </w:t>
      </w:r>
      <w:r w:rsidR="009B0DE8" w:rsidRPr="009B0DE8">
        <w:rPr>
          <w:lang w:eastAsia="en-GB"/>
        </w:rPr>
        <w:t xml:space="preserve">Savivaldybės želdynų ir želdinių </w:t>
      </w:r>
      <w:r w:rsidR="009B0DE8" w:rsidRPr="008709D6">
        <w:rPr>
          <w:lang w:eastAsia="en-GB"/>
        </w:rPr>
        <w:t>teritorijose</w:t>
      </w:r>
      <w:r w:rsidR="000B3C37" w:rsidRPr="008709D6">
        <w:rPr>
          <w:lang w:eastAsia="en-GB"/>
        </w:rPr>
        <w:t xml:space="preserve"> esančių saugotinų želdinių kirtimo, kitokio pašalinimo iš augimo vietos ar intensyvaus</w:t>
      </w:r>
      <w:r w:rsidR="000B3C37">
        <w:rPr>
          <w:lang w:eastAsia="en-GB"/>
        </w:rPr>
        <w:t xml:space="preserve"> genėjimo</w:t>
      </w:r>
      <w:r w:rsidR="00A3073F" w:rsidRPr="00A3073F">
        <w:rPr>
          <w:lang w:eastAsia="en-GB"/>
        </w:rPr>
        <w:t xml:space="preserve"> </w:t>
      </w:r>
      <w:r w:rsidR="00A3073F">
        <w:rPr>
          <w:lang w:eastAsia="en-GB"/>
        </w:rPr>
        <w:t>per 20 darbo dienų nuo prašymo gavimo dienos:</w:t>
      </w:r>
      <w:r w:rsidR="000B3C37">
        <w:rPr>
          <w:lang w:eastAsia="en-GB"/>
        </w:rPr>
        <w:t xml:space="preserve"> </w:t>
      </w:r>
    </w:p>
    <w:p w14:paraId="097B5848" w14:textId="77777777" w:rsidR="00435A99" w:rsidRDefault="008709D6" w:rsidP="001C364A">
      <w:pPr>
        <w:widowControl w:val="0"/>
        <w:suppressAutoHyphens/>
        <w:ind w:firstLine="1276"/>
        <w:jc w:val="both"/>
        <w:textAlignment w:val="baseline"/>
        <w:rPr>
          <w:lang w:eastAsia="en-GB"/>
        </w:rPr>
      </w:pPr>
      <w:r>
        <w:rPr>
          <w:lang w:eastAsia="en-GB"/>
        </w:rPr>
        <w:t>62</w:t>
      </w:r>
      <w:r w:rsidR="00435A99">
        <w:rPr>
          <w:lang w:eastAsia="en-GB"/>
        </w:rPr>
        <w:t xml:space="preserve">.1.1. patikrina, ar prašymas yra tinkamai </w:t>
      </w:r>
      <w:r w:rsidR="00435A99">
        <w:rPr>
          <w:color w:val="000000"/>
          <w:lang w:eastAsia="en-GB"/>
        </w:rPr>
        <w:t xml:space="preserve">užpildytas,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w:t>
      </w:r>
      <w:r w:rsidR="00435A99">
        <w:rPr>
          <w:lang w:eastAsia="en-GB"/>
        </w:rPr>
        <w:t xml:space="preserve">taip pat šių Taisyklių numatytais atvejais atsižvelgdamas į </w:t>
      </w:r>
      <w:r w:rsidR="00A3073F" w:rsidRPr="008709D6">
        <w:rPr>
          <w:lang w:eastAsia="en-GB"/>
        </w:rPr>
        <w:t>Ukmergės</w:t>
      </w:r>
      <w:r w:rsidR="00435A99" w:rsidRPr="008709D6">
        <w:rPr>
          <w:lang w:eastAsia="en-GB"/>
        </w:rPr>
        <w:t xml:space="preserve"> rajono želdynų</w:t>
      </w:r>
      <w:r w:rsidR="00435A99">
        <w:rPr>
          <w:lang w:eastAsia="en-GB"/>
        </w:rPr>
        <w:t xml:space="preserve"> ir želdinių apsaugos, priežiūros ir tvarkymo komisijos </w:t>
      </w:r>
      <w:r w:rsidR="00435A99">
        <w:rPr>
          <w:lang w:eastAsia="en-GB"/>
        </w:rPr>
        <w:lastRenderedPageBreak/>
        <w:t xml:space="preserve">(toliau – </w:t>
      </w:r>
      <w:r w:rsidR="00435A99">
        <w:rPr>
          <w:bCs/>
          <w:lang w:eastAsia="en-GB"/>
        </w:rPr>
        <w:t>Komisija</w:t>
      </w:r>
      <w:r w:rsidR="00435A99">
        <w:rPr>
          <w:lang w:eastAsia="en-GB"/>
        </w:rPr>
        <w:t>) išvadą ir (ar) želdynų ir želdinių būklės ekspertizės išvadą;</w:t>
      </w:r>
    </w:p>
    <w:p w14:paraId="5BF671A9" w14:textId="77777777" w:rsidR="000B3C37" w:rsidRDefault="008709D6" w:rsidP="001C364A">
      <w:pPr>
        <w:widowControl w:val="0"/>
        <w:suppressAutoHyphens/>
        <w:ind w:firstLine="1276"/>
        <w:jc w:val="both"/>
        <w:textAlignment w:val="baseline"/>
        <w:rPr>
          <w:lang w:eastAsia="en-GB"/>
        </w:rPr>
      </w:pPr>
      <w:r>
        <w:rPr>
          <w:lang w:eastAsia="en-GB"/>
        </w:rPr>
        <w:t>62</w:t>
      </w:r>
      <w:r w:rsidR="00435A99">
        <w:rPr>
          <w:lang w:eastAsia="en-GB"/>
        </w:rPr>
        <w:t>.1.2. priima Sprendimą, kuris įsigalioja ne anksčiau kaip po 20 darbo dienų nuo jo priėmimo dienos;</w:t>
      </w:r>
    </w:p>
    <w:p w14:paraId="18734061" w14:textId="77777777" w:rsidR="00435A99" w:rsidRDefault="008709D6" w:rsidP="001C364A">
      <w:pPr>
        <w:widowControl w:val="0"/>
        <w:suppressAutoHyphens/>
        <w:ind w:firstLine="1276"/>
        <w:jc w:val="both"/>
        <w:textAlignment w:val="baseline"/>
      </w:pPr>
      <w:r>
        <w:rPr>
          <w:lang w:eastAsia="en-GB"/>
        </w:rPr>
        <w:t>62</w:t>
      </w:r>
      <w:r w:rsidR="00435A99">
        <w:rPr>
          <w:lang w:eastAsia="en-GB"/>
        </w:rPr>
        <w:t xml:space="preserve">.2. ne vėliau kaip per 3 darbo dienas nuo Sprendimo </w:t>
      </w:r>
      <w:r w:rsidR="00435A99">
        <w:rPr>
          <w:color w:val="000000"/>
          <w:lang w:eastAsia="en-GB"/>
        </w:rPr>
        <w:t>priėmimo dienos Savivaldybės interneto svetainėje paskelbia informaciją apie priimtą Sprendimą</w:t>
      </w:r>
      <w:r w:rsidR="00435A99">
        <w:rPr>
          <w:lang w:eastAsia="en-GB"/>
        </w:rPr>
        <w:t xml:space="preserve">, nurodydama numatomų kirsti, kitaip pašalinti iš augimo vietos ar intensyviai genėti saugotinų želdinių vietą, rūšį, skaičių, </w:t>
      </w:r>
      <w:r w:rsidR="00435A99" w:rsidRPr="005561D2">
        <w:rPr>
          <w:lang w:eastAsia="en-GB"/>
        </w:rPr>
        <w:t>skersmenį, želdinių atkuriamosios vertės kompensacijos dydį, numatomą Sprendimo įsigaliojimo</w:t>
      </w:r>
      <w:r w:rsidR="00435A99">
        <w:rPr>
          <w:lang w:eastAsia="en-GB"/>
        </w:rPr>
        <w:t xml:space="preserve"> datą; darbų pradžios datą</w:t>
      </w:r>
      <w:r w:rsidR="006D1306">
        <w:rPr>
          <w:lang w:eastAsia="en-GB"/>
        </w:rPr>
        <w:t>;</w:t>
      </w:r>
    </w:p>
    <w:p w14:paraId="187996DE" w14:textId="77777777" w:rsidR="00A3073F" w:rsidRDefault="009E3C62" w:rsidP="001C364A">
      <w:pPr>
        <w:widowControl w:val="0"/>
        <w:suppressAutoHyphens/>
        <w:ind w:firstLine="1276"/>
        <w:jc w:val="both"/>
        <w:textAlignment w:val="baseline"/>
        <w:rPr>
          <w:color w:val="000000"/>
          <w:lang w:eastAsia="en-GB"/>
        </w:rPr>
      </w:pPr>
      <w:r>
        <w:rPr>
          <w:lang w:eastAsia="en-GB"/>
        </w:rPr>
        <w:t>62</w:t>
      </w:r>
      <w:r w:rsidR="00A3073F">
        <w:rPr>
          <w:lang w:eastAsia="en-GB"/>
        </w:rPr>
        <w:t xml:space="preserve">.3. kartu su Sprendimu Savivaldybės interneto svetainėje paskelbiama Komisijos išvada ir (ar) želdynų ir želdinių būklės ekspertizės išvada, kai </w:t>
      </w:r>
      <w:r w:rsidR="00A3073F">
        <w:rPr>
          <w:color w:val="000000"/>
          <w:lang w:eastAsia="en-GB"/>
        </w:rPr>
        <w:t>šias išvadas šių Taisyklių numatytais atvejais privaloma gauti ir įvertinti iki Sprendimo priėmimo;</w:t>
      </w:r>
    </w:p>
    <w:p w14:paraId="0B9D7D05" w14:textId="77777777" w:rsidR="00A3073F" w:rsidRDefault="009E3C62" w:rsidP="001C364A">
      <w:pPr>
        <w:widowControl w:val="0"/>
        <w:suppressAutoHyphens/>
        <w:ind w:firstLine="1276"/>
        <w:jc w:val="both"/>
        <w:textAlignment w:val="baseline"/>
        <w:rPr>
          <w:color w:val="000000"/>
          <w:lang w:eastAsia="en-GB"/>
        </w:rPr>
      </w:pPr>
      <w:r>
        <w:rPr>
          <w:color w:val="000000"/>
          <w:lang w:eastAsia="en-GB"/>
        </w:rPr>
        <w:t>62</w:t>
      </w:r>
      <w:r w:rsidR="00A3073F">
        <w:rPr>
          <w:color w:val="000000"/>
          <w:lang w:eastAsia="en-GB"/>
        </w:rPr>
        <w:t xml:space="preserve">.4. jeigu iki nurodytos Sprendimo įsigaliojimo dienos </w:t>
      </w:r>
      <w:r w:rsidR="00A3073F">
        <w:rPr>
          <w:color w:val="000000"/>
        </w:rPr>
        <w:t>Savivaldybės administracija</w:t>
      </w:r>
      <w:r w:rsidR="00A3073F">
        <w:rPr>
          <w:color w:val="000000"/>
          <w:lang w:eastAsia="en-GB"/>
        </w:rPr>
        <w:t xml:space="preserve"> gauna rašytinį suinteresuotos visuomenės prašymą atlikti želdynų ir želdinių būklės ekspertizę arba numatytą suinteresuotos visuomenės pranešimą apie jos iniciatyva užsakytą želdynų ir želdinių būklės ekspertizę ir tai patvirtinančius dokumentus, </w:t>
      </w:r>
      <w:r w:rsidR="006D1306">
        <w:rPr>
          <w:color w:val="000000"/>
          <w:lang w:eastAsia="en-GB"/>
        </w:rPr>
        <w:t xml:space="preserve">Sprendimo </w:t>
      </w:r>
      <w:r w:rsidR="00A3073F">
        <w:rPr>
          <w:color w:val="000000"/>
          <w:lang w:eastAsia="en-GB"/>
        </w:rPr>
        <w:t xml:space="preserve">įsigaliojimas atidedamas laikotarpiui, reikalingam želdynų ir želdinių būklės ekspertizei atlikti; </w:t>
      </w:r>
    </w:p>
    <w:p w14:paraId="33D1EF66" w14:textId="77777777" w:rsidR="006D1306" w:rsidRDefault="009E3C62" w:rsidP="001C364A">
      <w:pPr>
        <w:widowControl w:val="0"/>
        <w:suppressAutoHyphens/>
        <w:ind w:firstLine="1276"/>
        <w:jc w:val="both"/>
        <w:textAlignment w:val="baseline"/>
        <w:rPr>
          <w:color w:val="000000"/>
          <w:lang w:eastAsia="en-GB"/>
        </w:rPr>
      </w:pPr>
      <w:r>
        <w:rPr>
          <w:color w:val="000000"/>
          <w:lang w:eastAsia="en-GB"/>
        </w:rPr>
        <w:t>62</w:t>
      </w:r>
      <w:r w:rsidR="006D1306">
        <w:rPr>
          <w:color w:val="000000"/>
          <w:lang w:eastAsia="en-GB"/>
        </w:rPr>
        <w:t xml:space="preserve">.5. gavusi želdynų ir želdinių būklės ekspertizės išvadą, </w:t>
      </w:r>
      <w:r w:rsidR="006D1306">
        <w:rPr>
          <w:color w:val="000000"/>
          <w:shd w:val="clear" w:color="auto" w:fill="FFFFFF"/>
          <w:lang w:eastAsia="en-GB"/>
        </w:rPr>
        <w:t xml:space="preserve">Savivaldybės </w:t>
      </w:r>
      <w:r w:rsidR="006D1306">
        <w:rPr>
          <w:color w:val="000000"/>
        </w:rPr>
        <w:t>administracija</w:t>
      </w:r>
      <w:r w:rsidR="006D1306">
        <w:rPr>
          <w:color w:val="000000"/>
          <w:shd w:val="clear" w:color="auto" w:fill="FFFFFF"/>
          <w:lang w:eastAsia="en-GB"/>
        </w:rPr>
        <w:t xml:space="preserve"> </w:t>
      </w:r>
      <w:r w:rsidR="006D1306">
        <w:rPr>
          <w:color w:val="000000"/>
          <w:lang w:eastAsia="en-GB"/>
        </w:rPr>
        <w:t xml:space="preserve"> per 5 darbo dienas susipažįsta su želdynų ir želdinių būklės ekspertizės išvada ir priima sprendimą:</w:t>
      </w:r>
    </w:p>
    <w:p w14:paraId="17D9F9F1" w14:textId="77777777" w:rsidR="006D1306" w:rsidRDefault="009E3C62" w:rsidP="001C364A">
      <w:pPr>
        <w:widowControl w:val="0"/>
        <w:suppressAutoHyphens/>
        <w:ind w:firstLine="1276"/>
        <w:jc w:val="both"/>
        <w:textAlignment w:val="baseline"/>
        <w:rPr>
          <w:lang w:eastAsia="en-GB"/>
        </w:rPr>
      </w:pPr>
      <w:r>
        <w:rPr>
          <w:color w:val="000000"/>
          <w:lang w:eastAsia="en-GB"/>
        </w:rPr>
        <w:t>62</w:t>
      </w:r>
      <w:r w:rsidR="006D1306">
        <w:rPr>
          <w:color w:val="000000"/>
          <w:lang w:eastAsia="en-GB"/>
        </w:rPr>
        <w:t>.5.1</w:t>
      </w:r>
      <w:r w:rsidR="006D1306">
        <w:rPr>
          <w:lang w:eastAsia="en-GB"/>
        </w:rPr>
        <w:t>. Sprendimo nekeisti;</w:t>
      </w:r>
    </w:p>
    <w:p w14:paraId="20565CE2" w14:textId="77777777" w:rsidR="006D1306" w:rsidRDefault="009E3C62" w:rsidP="001C364A">
      <w:pPr>
        <w:widowControl w:val="0"/>
        <w:suppressAutoHyphens/>
        <w:ind w:firstLine="1276"/>
        <w:jc w:val="both"/>
        <w:textAlignment w:val="baseline"/>
        <w:rPr>
          <w:lang w:eastAsia="en-GB"/>
        </w:rPr>
      </w:pPr>
      <w:r>
        <w:rPr>
          <w:lang w:eastAsia="en-GB"/>
        </w:rPr>
        <w:t>62</w:t>
      </w:r>
      <w:r w:rsidR="006D1306">
        <w:rPr>
          <w:lang w:eastAsia="en-GB"/>
        </w:rPr>
        <w:t>.5.2. Sprendimą pakeisti;</w:t>
      </w:r>
    </w:p>
    <w:p w14:paraId="2C3604C6" w14:textId="77777777" w:rsidR="006D1306" w:rsidRDefault="009E3C62" w:rsidP="001C364A">
      <w:pPr>
        <w:widowControl w:val="0"/>
        <w:suppressAutoHyphens/>
        <w:ind w:firstLine="1276"/>
        <w:jc w:val="both"/>
        <w:textAlignment w:val="baseline"/>
        <w:rPr>
          <w:lang w:eastAsia="en-GB"/>
        </w:rPr>
      </w:pPr>
      <w:r>
        <w:rPr>
          <w:lang w:eastAsia="en-GB"/>
        </w:rPr>
        <w:t>62</w:t>
      </w:r>
      <w:r w:rsidR="006D1306">
        <w:rPr>
          <w:lang w:eastAsia="en-GB"/>
        </w:rPr>
        <w:t>.5.3. Sprendimą panaikinti.</w:t>
      </w:r>
    </w:p>
    <w:p w14:paraId="2F61DC06" w14:textId="77777777" w:rsidR="006D1306" w:rsidRDefault="009E3C62" w:rsidP="001C364A">
      <w:pPr>
        <w:widowControl w:val="0"/>
        <w:suppressAutoHyphens/>
        <w:ind w:firstLine="1276"/>
        <w:jc w:val="both"/>
        <w:textAlignment w:val="baseline"/>
        <w:rPr>
          <w:color w:val="000000"/>
          <w:lang w:eastAsia="en-GB"/>
        </w:rPr>
      </w:pPr>
      <w:r>
        <w:rPr>
          <w:color w:val="000000"/>
          <w:lang w:eastAsia="en-GB"/>
        </w:rPr>
        <w:t>62</w:t>
      </w:r>
      <w:r w:rsidR="006D1306">
        <w:rPr>
          <w:color w:val="000000"/>
          <w:lang w:eastAsia="en-GB"/>
        </w:rPr>
        <w:t>.6. Sprendimą kartu su želdynų ir želdinių būklės ekspertizės išvada paskelbia Savivaldybės interneto svetainėje;</w:t>
      </w:r>
    </w:p>
    <w:p w14:paraId="58429F94" w14:textId="77777777" w:rsidR="006D1306" w:rsidRDefault="009E3C62" w:rsidP="009E3C62">
      <w:pPr>
        <w:widowControl w:val="0"/>
        <w:suppressAutoHyphens/>
        <w:ind w:firstLine="1276"/>
        <w:jc w:val="both"/>
        <w:textAlignment w:val="baseline"/>
        <w:rPr>
          <w:color w:val="000000"/>
          <w:lang w:eastAsia="en-GB"/>
        </w:rPr>
      </w:pPr>
      <w:r>
        <w:rPr>
          <w:color w:val="000000"/>
          <w:lang w:eastAsia="en-GB"/>
        </w:rPr>
        <w:t>62</w:t>
      </w:r>
      <w:r w:rsidR="006D1306">
        <w:rPr>
          <w:color w:val="000000"/>
          <w:lang w:eastAsia="en-GB"/>
        </w:rPr>
        <w:t xml:space="preserve">.7. Jeigu </w:t>
      </w:r>
      <w:r w:rsidR="006D1306">
        <w:rPr>
          <w:color w:val="000000"/>
          <w:shd w:val="clear" w:color="auto" w:fill="FFFFFF"/>
          <w:lang w:eastAsia="en-GB"/>
        </w:rPr>
        <w:t xml:space="preserve">Savivaldybės </w:t>
      </w:r>
      <w:r w:rsidR="006D1306">
        <w:rPr>
          <w:color w:val="000000"/>
        </w:rPr>
        <w:t>administracija</w:t>
      </w:r>
      <w:r w:rsidR="006D1306">
        <w:rPr>
          <w:color w:val="000000"/>
          <w:lang w:eastAsia="en-GB"/>
        </w:rPr>
        <w:t xml:space="preserve"> neatsižvelgė ar atsižvelgė tik iš dalies į Komisijos išvadą ir (ar) želdynų ir želdinių būklės ekspertizės išvadą, Sprendime nurodo tokio sprendimo priežastis ir motyvus;</w:t>
      </w:r>
    </w:p>
    <w:p w14:paraId="0EF0E2F6" w14:textId="77777777" w:rsidR="000B3C37" w:rsidRPr="00315F22" w:rsidRDefault="009E3C62" w:rsidP="00663C63">
      <w:pPr>
        <w:widowControl w:val="0"/>
        <w:suppressAutoHyphens/>
        <w:ind w:firstLine="1276"/>
        <w:jc w:val="both"/>
        <w:textAlignment w:val="baseline"/>
        <w:rPr>
          <w:color w:val="000000"/>
          <w:lang w:eastAsia="en-GB"/>
        </w:rPr>
      </w:pPr>
      <w:r>
        <w:rPr>
          <w:color w:val="000000"/>
          <w:lang w:eastAsia="en-GB"/>
        </w:rPr>
        <w:t>62</w:t>
      </w:r>
      <w:r w:rsidR="006D1306">
        <w:rPr>
          <w:color w:val="000000"/>
          <w:lang w:eastAsia="en-GB"/>
        </w:rPr>
        <w:t xml:space="preserve">.8. Sprendime numatyti saugotinų želdinių kirtimo, kitokio pašalinimo iš augimo vietos ar intensyvaus genėjimo darbai gali būti pradėti tik suėjus šių Taisyklių </w:t>
      </w:r>
      <w:r w:rsidR="00663C63">
        <w:rPr>
          <w:color w:val="000000"/>
          <w:lang w:eastAsia="en-GB"/>
        </w:rPr>
        <w:t>106</w:t>
      </w:r>
      <w:r w:rsidR="006D1306">
        <w:rPr>
          <w:color w:val="000000"/>
          <w:lang w:eastAsia="en-GB"/>
        </w:rPr>
        <w:t xml:space="preserve"> punkte numatytam </w:t>
      </w:r>
      <w:r w:rsidR="006D1306" w:rsidRPr="00315F22">
        <w:rPr>
          <w:color w:val="000000"/>
          <w:lang w:eastAsia="en-GB"/>
        </w:rPr>
        <w:t>terminui.</w:t>
      </w:r>
    </w:p>
    <w:p w14:paraId="4A3FA3F3" w14:textId="77777777" w:rsidR="00C506FE" w:rsidRPr="00315F22" w:rsidRDefault="001F1247" w:rsidP="001C364A">
      <w:pPr>
        <w:widowControl w:val="0"/>
        <w:suppressAutoHyphens/>
        <w:ind w:firstLine="1276"/>
        <w:jc w:val="both"/>
        <w:textAlignment w:val="baseline"/>
        <w:rPr>
          <w:lang w:eastAsia="en-GB"/>
        </w:rPr>
      </w:pPr>
      <w:r w:rsidRPr="00315F22">
        <w:rPr>
          <w:lang w:eastAsia="en-GB"/>
        </w:rPr>
        <w:t>63</w:t>
      </w:r>
      <w:r w:rsidR="00C506FE" w:rsidRPr="00315F22">
        <w:rPr>
          <w:lang w:eastAsia="en-GB"/>
        </w:rPr>
        <w:t>. Sprendimo išduoti leidimą</w:t>
      </w:r>
      <w:r w:rsidR="00093E9F" w:rsidRPr="00315F22">
        <w:rPr>
          <w:lang w:eastAsia="en-GB"/>
        </w:rPr>
        <w:t xml:space="preserve"> (4 priedas)</w:t>
      </w:r>
      <w:r w:rsidR="00C506FE" w:rsidRPr="00315F22">
        <w:rPr>
          <w:lang w:eastAsia="en-GB"/>
        </w:rPr>
        <w:t xml:space="preserve"> priėmimo tvarka:</w:t>
      </w:r>
    </w:p>
    <w:p w14:paraId="06817E0B" w14:textId="77777777" w:rsidR="00C506FE" w:rsidRDefault="001F1247" w:rsidP="00DC172C">
      <w:pPr>
        <w:widowControl w:val="0"/>
        <w:suppressAutoHyphens/>
        <w:ind w:firstLine="1276"/>
        <w:jc w:val="both"/>
        <w:textAlignment w:val="baseline"/>
        <w:rPr>
          <w:lang w:eastAsia="en-GB"/>
        </w:rPr>
      </w:pPr>
      <w:r w:rsidRPr="00315F22">
        <w:rPr>
          <w:lang w:eastAsia="en-GB"/>
        </w:rPr>
        <w:t>63</w:t>
      </w:r>
      <w:r w:rsidR="00C506FE" w:rsidRPr="00315F22">
        <w:rPr>
          <w:lang w:eastAsia="en-GB"/>
        </w:rPr>
        <w:t xml:space="preserve">.1. Savivaldybės administracija gavusi valstybinės žemės valdytojo ar jo įgalioto asmens </w:t>
      </w:r>
      <w:r w:rsidR="0014286E" w:rsidRPr="00315F22">
        <w:rPr>
          <w:lang w:eastAsia="en-GB"/>
        </w:rPr>
        <w:t>p</w:t>
      </w:r>
      <w:r w:rsidR="00C506FE" w:rsidRPr="00315F22">
        <w:rPr>
          <w:lang w:eastAsia="en-GB"/>
        </w:rPr>
        <w:t>rašymą dėl leidimo kirsti, kitaip pašalinti iš augimo vietos ar intensyviai genėti saugotinus</w:t>
      </w:r>
      <w:r w:rsidR="00C506FE" w:rsidRPr="0004386F">
        <w:rPr>
          <w:lang w:eastAsia="en-GB"/>
        </w:rPr>
        <w:t xml:space="preserve"> medžius</w:t>
      </w:r>
      <w:r w:rsidR="00C506FE" w:rsidRPr="009B0DE8">
        <w:rPr>
          <w:lang w:eastAsia="en-GB"/>
        </w:rPr>
        <w:t xml:space="preserve"> </w:t>
      </w:r>
      <w:r w:rsidR="00C506FE">
        <w:rPr>
          <w:lang w:eastAsia="en-GB"/>
        </w:rPr>
        <w:t>ir krūmus (3 priedas) per 20 darbo dienų nuo prašymo gavimo dienos:</w:t>
      </w:r>
    </w:p>
    <w:p w14:paraId="30CD1A87" w14:textId="77777777" w:rsidR="00C506FE" w:rsidRDefault="0004386F" w:rsidP="001F1247">
      <w:pPr>
        <w:widowControl w:val="0"/>
        <w:suppressAutoHyphens/>
        <w:ind w:firstLine="1276"/>
        <w:jc w:val="both"/>
        <w:textAlignment w:val="baseline"/>
        <w:rPr>
          <w:lang w:eastAsia="en-GB"/>
        </w:rPr>
      </w:pPr>
      <w:r>
        <w:rPr>
          <w:lang w:eastAsia="en-GB"/>
        </w:rPr>
        <w:t>63</w:t>
      </w:r>
      <w:r w:rsidR="00C506FE">
        <w:rPr>
          <w:lang w:eastAsia="en-GB"/>
        </w:rPr>
        <w:t xml:space="preserve">.1.1. patikrina, ar prašymas yra tinkamai </w:t>
      </w:r>
      <w:r w:rsidR="00C506FE">
        <w:rPr>
          <w:color w:val="000000"/>
          <w:lang w:eastAsia="en-GB"/>
        </w:rPr>
        <w:t xml:space="preserve">užpildytas,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w:t>
      </w:r>
      <w:r w:rsidR="00C506FE">
        <w:rPr>
          <w:lang w:eastAsia="en-GB"/>
        </w:rPr>
        <w:t xml:space="preserve">taip pat šių Taisyklių numatytais atvejais atsižvelgdamas į </w:t>
      </w:r>
      <w:r w:rsidR="001F1247">
        <w:rPr>
          <w:lang w:eastAsia="en-GB"/>
        </w:rPr>
        <w:t>Ukmergės</w:t>
      </w:r>
      <w:r w:rsidR="00C506FE">
        <w:rPr>
          <w:lang w:eastAsia="en-GB"/>
        </w:rPr>
        <w:t xml:space="preserve"> rajono želdynų ir želdinių apsaugos, priežiūros ir tvarkymo komisijos (toliau – </w:t>
      </w:r>
      <w:r w:rsidR="00C506FE">
        <w:rPr>
          <w:bCs/>
          <w:lang w:eastAsia="en-GB"/>
        </w:rPr>
        <w:t>Komisija</w:t>
      </w:r>
      <w:r w:rsidR="00C506FE">
        <w:rPr>
          <w:lang w:eastAsia="en-GB"/>
        </w:rPr>
        <w:t>) išvadą ir (ar) želdynų ir želdinių būklės ekspertizės išvadą;</w:t>
      </w:r>
    </w:p>
    <w:p w14:paraId="477F7F2A" w14:textId="77777777" w:rsidR="00C506FE" w:rsidRPr="00315F22" w:rsidRDefault="0004386F" w:rsidP="001F1247">
      <w:pPr>
        <w:widowControl w:val="0"/>
        <w:suppressAutoHyphens/>
        <w:ind w:firstLine="1276"/>
        <w:jc w:val="both"/>
        <w:textAlignment w:val="baseline"/>
        <w:rPr>
          <w:lang w:eastAsia="en-GB"/>
        </w:rPr>
      </w:pPr>
      <w:r>
        <w:rPr>
          <w:lang w:eastAsia="en-GB"/>
        </w:rPr>
        <w:t>63</w:t>
      </w:r>
      <w:r w:rsidR="00C506FE">
        <w:rPr>
          <w:lang w:eastAsia="en-GB"/>
        </w:rPr>
        <w:t xml:space="preserve">.1.2. priima </w:t>
      </w:r>
      <w:r w:rsidR="001F1247">
        <w:rPr>
          <w:lang w:eastAsia="en-GB"/>
        </w:rPr>
        <w:t>S</w:t>
      </w:r>
      <w:r w:rsidR="00C506FE">
        <w:rPr>
          <w:lang w:eastAsia="en-GB"/>
        </w:rPr>
        <w:t xml:space="preserve">prendimą išduoti </w:t>
      </w:r>
      <w:r w:rsidR="001F1247">
        <w:rPr>
          <w:lang w:eastAsia="en-GB"/>
        </w:rPr>
        <w:t>l</w:t>
      </w:r>
      <w:r w:rsidR="00C506FE">
        <w:rPr>
          <w:lang w:eastAsia="en-GB"/>
        </w:rPr>
        <w:t xml:space="preserve">eidimą, kuris įsigalioja ne anksčiau kaip po 20 darbo </w:t>
      </w:r>
      <w:r w:rsidR="00C506FE" w:rsidRPr="00315F22">
        <w:rPr>
          <w:lang w:eastAsia="en-GB"/>
        </w:rPr>
        <w:t xml:space="preserve">dienų nuo </w:t>
      </w:r>
      <w:r w:rsidR="001F1247" w:rsidRPr="00315F22">
        <w:rPr>
          <w:lang w:eastAsia="en-GB"/>
        </w:rPr>
        <w:t>s</w:t>
      </w:r>
      <w:r w:rsidR="00C506FE" w:rsidRPr="00315F22">
        <w:rPr>
          <w:lang w:eastAsia="en-GB"/>
        </w:rPr>
        <w:t>prendimo</w:t>
      </w:r>
      <w:r w:rsidR="001F1247" w:rsidRPr="00315F22">
        <w:rPr>
          <w:lang w:eastAsia="en-GB"/>
        </w:rPr>
        <w:t xml:space="preserve"> </w:t>
      </w:r>
      <w:r w:rsidR="00C506FE" w:rsidRPr="00315F22">
        <w:rPr>
          <w:lang w:eastAsia="en-GB"/>
        </w:rPr>
        <w:t>priėmimo dienos;</w:t>
      </w:r>
    </w:p>
    <w:p w14:paraId="013E4B19" w14:textId="77777777" w:rsidR="00C506FE" w:rsidRPr="00315F22" w:rsidRDefault="0004386F" w:rsidP="00842894">
      <w:pPr>
        <w:widowControl w:val="0"/>
        <w:suppressAutoHyphens/>
        <w:ind w:firstLine="1276"/>
        <w:jc w:val="both"/>
        <w:textAlignment w:val="baseline"/>
      </w:pPr>
      <w:r w:rsidRPr="00315F22">
        <w:rPr>
          <w:lang w:eastAsia="en-GB"/>
        </w:rPr>
        <w:t>63.</w:t>
      </w:r>
      <w:r w:rsidR="00C506FE" w:rsidRPr="00315F22">
        <w:rPr>
          <w:lang w:eastAsia="en-GB"/>
        </w:rPr>
        <w:t xml:space="preserve">2. ne vėliau kaip per 3 darbo dienas nuo Sprendimo </w:t>
      </w:r>
      <w:r w:rsidR="00C506FE" w:rsidRPr="00315F22">
        <w:rPr>
          <w:color w:val="000000"/>
          <w:lang w:eastAsia="en-GB"/>
        </w:rPr>
        <w:t xml:space="preserve">išduoti </w:t>
      </w:r>
      <w:r w:rsidR="001F1247" w:rsidRPr="00315F22">
        <w:rPr>
          <w:color w:val="000000"/>
          <w:lang w:eastAsia="en-GB"/>
        </w:rPr>
        <w:t>l</w:t>
      </w:r>
      <w:r w:rsidR="00C506FE" w:rsidRPr="00315F22">
        <w:rPr>
          <w:color w:val="000000"/>
          <w:lang w:eastAsia="en-GB"/>
        </w:rPr>
        <w:t xml:space="preserve">eidimą priėmimo dienos Savivaldybės interneto svetainėje paskelbia informaciją apie priimtą </w:t>
      </w:r>
      <w:r w:rsidR="00842894" w:rsidRPr="00315F22">
        <w:rPr>
          <w:color w:val="000000"/>
          <w:lang w:eastAsia="en-GB"/>
        </w:rPr>
        <w:t>S</w:t>
      </w:r>
      <w:r w:rsidR="00C506FE" w:rsidRPr="00315F22">
        <w:rPr>
          <w:color w:val="000000"/>
          <w:lang w:eastAsia="en-GB"/>
        </w:rPr>
        <w:t xml:space="preserve">prendimą </w:t>
      </w:r>
      <w:r w:rsidR="00C506FE" w:rsidRPr="00315F22">
        <w:rPr>
          <w:lang w:eastAsia="en-GB"/>
        </w:rPr>
        <w:t xml:space="preserve">išduoti </w:t>
      </w:r>
      <w:r w:rsidR="00842894" w:rsidRPr="00315F22">
        <w:rPr>
          <w:lang w:eastAsia="en-GB"/>
        </w:rPr>
        <w:t>l</w:t>
      </w:r>
      <w:r w:rsidR="00C506FE" w:rsidRPr="00315F22">
        <w:rPr>
          <w:lang w:eastAsia="en-GB"/>
        </w:rPr>
        <w:t>eidimą, nurodydama numatomų kirsti, kitaip pašalinti iš augimo vietos ar intensyviai genėti saugotinų želdinių vietą, rūšį, skaičių, skersmenį, želdinių atkuriamosios vertės kompensacijos dydį, numatomą Leidimo įsigali</w:t>
      </w:r>
      <w:r w:rsidR="0026674F">
        <w:rPr>
          <w:lang w:eastAsia="en-GB"/>
        </w:rPr>
        <w:t>ojimo datą; darbų pradžios datą;</w:t>
      </w:r>
    </w:p>
    <w:p w14:paraId="4DD3B395" w14:textId="77777777" w:rsidR="00C506FE" w:rsidRDefault="0004386F" w:rsidP="00701538">
      <w:pPr>
        <w:widowControl w:val="0"/>
        <w:suppressAutoHyphens/>
        <w:ind w:firstLine="1276"/>
        <w:jc w:val="both"/>
        <w:textAlignment w:val="baseline"/>
        <w:rPr>
          <w:color w:val="000000"/>
          <w:lang w:eastAsia="en-GB"/>
        </w:rPr>
      </w:pPr>
      <w:r w:rsidRPr="00315F22">
        <w:rPr>
          <w:lang w:eastAsia="en-GB"/>
        </w:rPr>
        <w:t>63</w:t>
      </w:r>
      <w:r w:rsidR="00C506FE" w:rsidRPr="00315F22">
        <w:rPr>
          <w:lang w:eastAsia="en-GB"/>
        </w:rPr>
        <w:t xml:space="preserve">.3. kartu su Sprendimu </w:t>
      </w:r>
      <w:r w:rsidR="00701538" w:rsidRPr="00315F22">
        <w:rPr>
          <w:lang w:eastAsia="en-GB"/>
        </w:rPr>
        <w:t>išduoti leidimą</w:t>
      </w:r>
      <w:r w:rsidR="00C506FE" w:rsidRPr="00315F22">
        <w:rPr>
          <w:lang w:eastAsia="en-GB"/>
        </w:rPr>
        <w:t xml:space="preserve"> Savivaldybės interneto svetainėje paskelbiama</w:t>
      </w:r>
      <w:r w:rsidR="00C506FE" w:rsidRPr="006E495B">
        <w:rPr>
          <w:lang w:eastAsia="en-GB"/>
        </w:rPr>
        <w:t xml:space="preserve"> Komisijos išvada ir (ar) želdynų ir želdinių būklės ekspertizės išvada, kai </w:t>
      </w:r>
      <w:r w:rsidR="00C506FE" w:rsidRPr="006E495B">
        <w:rPr>
          <w:color w:val="000000"/>
          <w:lang w:eastAsia="en-GB"/>
        </w:rPr>
        <w:t xml:space="preserve">šias išvadas šių Taisyklių numatytais atvejais privaloma gauti ir įvertinti iki Sprendimo </w:t>
      </w:r>
      <w:r w:rsidR="00701538" w:rsidRPr="006E495B">
        <w:rPr>
          <w:lang w:eastAsia="en-GB"/>
        </w:rPr>
        <w:t>išduoti</w:t>
      </w:r>
      <w:r w:rsidR="00701538" w:rsidRPr="001F1247">
        <w:rPr>
          <w:lang w:eastAsia="en-GB"/>
        </w:rPr>
        <w:t xml:space="preserve"> leidimą</w:t>
      </w:r>
      <w:r w:rsidR="00701538">
        <w:rPr>
          <w:lang w:eastAsia="en-GB"/>
        </w:rPr>
        <w:t xml:space="preserve"> </w:t>
      </w:r>
      <w:r w:rsidR="00C506FE">
        <w:rPr>
          <w:color w:val="000000"/>
          <w:lang w:eastAsia="en-GB"/>
        </w:rPr>
        <w:t>priėmimo;</w:t>
      </w:r>
    </w:p>
    <w:p w14:paraId="4D9D2921" w14:textId="77777777" w:rsidR="00C506FE" w:rsidRDefault="0004386F" w:rsidP="00842894">
      <w:pPr>
        <w:widowControl w:val="0"/>
        <w:suppressAutoHyphens/>
        <w:ind w:firstLine="1276"/>
        <w:jc w:val="both"/>
        <w:textAlignment w:val="baseline"/>
        <w:rPr>
          <w:color w:val="000000"/>
          <w:lang w:eastAsia="en-GB"/>
        </w:rPr>
      </w:pPr>
      <w:r>
        <w:rPr>
          <w:color w:val="000000"/>
          <w:lang w:eastAsia="en-GB"/>
        </w:rPr>
        <w:t>63</w:t>
      </w:r>
      <w:r w:rsidR="00C506FE">
        <w:rPr>
          <w:color w:val="000000"/>
          <w:lang w:eastAsia="en-GB"/>
        </w:rPr>
        <w:t xml:space="preserve">.4. jeigu </w:t>
      </w:r>
      <w:r w:rsidR="00842894">
        <w:rPr>
          <w:color w:val="000000"/>
          <w:lang w:eastAsia="en-GB"/>
        </w:rPr>
        <w:t xml:space="preserve">per nustatytą terminą </w:t>
      </w:r>
      <w:r w:rsidR="00C506FE">
        <w:rPr>
          <w:color w:val="000000"/>
        </w:rPr>
        <w:t>Savivaldybės administracija</w:t>
      </w:r>
      <w:r w:rsidR="00C506FE">
        <w:rPr>
          <w:color w:val="000000"/>
          <w:lang w:eastAsia="en-GB"/>
        </w:rPr>
        <w:t xml:space="preserve"> gauna rašytinį suinteresuotos visuomenės prašymą atlikti želdynų ir želdinių būklės ekspertizę arba numatytą suinteresuotos visuomenės pranešimą apie jos iniciatyva užsakytą želdynų ir želdinių būklės </w:t>
      </w:r>
      <w:r w:rsidR="00C506FE">
        <w:rPr>
          <w:color w:val="000000"/>
          <w:lang w:eastAsia="en-GB"/>
        </w:rPr>
        <w:lastRenderedPageBreak/>
        <w:t xml:space="preserve">ekspertizę ir tai patvirtinančius dokumentus, Leidimo įsigaliojimas atidedamas laikotarpiui, reikalingam želdynų ir želdinių būklės ekspertizei atlikti; </w:t>
      </w:r>
    </w:p>
    <w:p w14:paraId="213FBFAA" w14:textId="77777777" w:rsidR="00C506FE" w:rsidRDefault="0004386F" w:rsidP="001C364A">
      <w:pPr>
        <w:widowControl w:val="0"/>
        <w:suppressAutoHyphens/>
        <w:ind w:firstLine="1276"/>
        <w:jc w:val="both"/>
        <w:textAlignment w:val="baseline"/>
        <w:rPr>
          <w:color w:val="000000"/>
          <w:lang w:eastAsia="en-GB"/>
        </w:rPr>
      </w:pPr>
      <w:r>
        <w:rPr>
          <w:color w:val="000000"/>
          <w:lang w:eastAsia="en-GB"/>
        </w:rPr>
        <w:t>63.</w:t>
      </w:r>
      <w:r w:rsidR="00C506FE">
        <w:rPr>
          <w:color w:val="000000"/>
          <w:lang w:eastAsia="en-GB"/>
        </w:rPr>
        <w:t xml:space="preserve">5. gavusi želdynų ir želdinių būklės ekspertizės išvadą, </w:t>
      </w:r>
      <w:r w:rsidR="00C506FE">
        <w:rPr>
          <w:color w:val="000000"/>
          <w:shd w:val="clear" w:color="auto" w:fill="FFFFFF"/>
          <w:lang w:eastAsia="en-GB"/>
        </w:rPr>
        <w:t xml:space="preserve">Savivaldybės </w:t>
      </w:r>
      <w:r w:rsidR="00C506FE">
        <w:rPr>
          <w:color w:val="000000"/>
        </w:rPr>
        <w:t>administracija</w:t>
      </w:r>
      <w:r w:rsidR="00C506FE">
        <w:rPr>
          <w:color w:val="000000"/>
          <w:shd w:val="clear" w:color="auto" w:fill="FFFFFF"/>
          <w:lang w:eastAsia="en-GB"/>
        </w:rPr>
        <w:t xml:space="preserve"> </w:t>
      </w:r>
      <w:r w:rsidR="00C506FE">
        <w:rPr>
          <w:color w:val="000000"/>
          <w:lang w:eastAsia="en-GB"/>
        </w:rPr>
        <w:t xml:space="preserve"> per 5 darbo dienas susipažįsta su želdynų ir želdinių būklės ekspertizės išvada ir priima sprendimą:</w:t>
      </w:r>
    </w:p>
    <w:p w14:paraId="25A8AD15" w14:textId="77777777" w:rsidR="00C506FE" w:rsidRDefault="0004386F" w:rsidP="001C364A">
      <w:pPr>
        <w:widowControl w:val="0"/>
        <w:suppressAutoHyphens/>
        <w:ind w:firstLine="1276"/>
        <w:jc w:val="both"/>
        <w:textAlignment w:val="baseline"/>
        <w:rPr>
          <w:lang w:eastAsia="en-GB"/>
        </w:rPr>
      </w:pPr>
      <w:r>
        <w:rPr>
          <w:color w:val="000000"/>
          <w:lang w:eastAsia="en-GB"/>
        </w:rPr>
        <w:t>63</w:t>
      </w:r>
      <w:r w:rsidR="00C506FE">
        <w:rPr>
          <w:color w:val="000000"/>
          <w:lang w:eastAsia="en-GB"/>
        </w:rPr>
        <w:t>.5.1</w:t>
      </w:r>
      <w:r w:rsidR="00C506FE">
        <w:rPr>
          <w:lang w:eastAsia="en-GB"/>
        </w:rPr>
        <w:t>. Leidimo nekeisti;</w:t>
      </w:r>
    </w:p>
    <w:p w14:paraId="5304CDAD" w14:textId="77777777" w:rsidR="00C506FE" w:rsidRDefault="0004386F" w:rsidP="00842894">
      <w:pPr>
        <w:widowControl w:val="0"/>
        <w:suppressAutoHyphens/>
        <w:ind w:firstLine="1276"/>
        <w:jc w:val="both"/>
        <w:textAlignment w:val="baseline"/>
        <w:rPr>
          <w:lang w:eastAsia="en-GB"/>
        </w:rPr>
      </w:pPr>
      <w:r>
        <w:rPr>
          <w:lang w:eastAsia="en-GB"/>
        </w:rPr>
        <w:t>63</w:t>
      </w:r>
      <w:r w:rsidR="00C506FE">
        <w:rPr>
          <w:lang w:eastAsia="en-GB"/>
        </w:rPr>
        <w:t xml:space="preserve">.5.2. </w:t>
      </w:r>
      <w:r w:rsidR="00842894">
        <w:rPr>
          <w:lang w:eastAsia="en-GB"/>
        </w:rPr>
        <w:t xml:space="preserve">Leidimą </w:t>
      </w:r>
      <w:r w:rsidR="00C506FE">
        <w:rPr>
          <w:lang w:eastAsia="en-GB"/>
        </w:rPr>
        <w:t>pakeisti;</w:t>
      </w:r>
    </w:p>
    <w:p w14:paraId="7A5357E3" w14:textId="77777777" w:rsidR="00C506FE" w:rsidRDefault="0004386F" w:rsidP="00842894">
      <w:pPr>
        <w:widowControl w:val="0"/>
        <w:suppressAutoHyphens/>
        <w:ind w:firstLine="1276"/>
        <w:jc w:val="both"/>
        <w:textAlignment w:val="baseline"/>
        <w:rPr>
          <w:lang w:eastAsia="en-GB"/>
        </w:rPr>
      </w:pPr>
      <w:r>
        <w:rPr>
          <w:lang w:eastAsia="en-GB"/>
        </w:rPr>
        <w:t>63</w:t>
      </w:r>
      <w:r w:rsidR="00C506FE">
        <w:rPr>
          <w:lang w:eastAsia="en-GB"/>
        </w:rPr>
        <w:t xml:space="preserve">.5.3. </w:t>
      </w:r>
      <w:r w:rsidR="00842894">
        <w:rPr>
          <w:lang w:eastAsia="en-GB"/>
        </w:rPr>
        <w:t xml:space="preserve">Leidimą </w:t>
      </w:r>
      <w:r w:rsidR="00C506FE">
        <w:rPr>
          <w:lang w:eastAsia="en-GB"/>
        </w:rPr>
        <w:t>panaikinti.</w:t>
      </w:r>
    </w:p>
    <w:p w14:paraId="6A5F8AD6" w14:textId="77777777" w:rsidR="00C506FE" w:rsidRPr="006E495B" w:rsidRDefault="0004386F" w:rsidP="00701538">
      <w:pPr>
        <w:widowControl w:val="0"/>
        <w:suppressAutoHyphens/>
        <w:ind w:firstLine="1276"/>
        <w:jc w:val="both"/>
        <w:textAlignment w:val="baseline"/>
        <w:rPr>
          <w:color w:val="000000"/>
          <w:lang w:eastAsia="en-GB"/>
        </w:rPr>
      </w:pPr>
      <w:r w:rsidRPr="006E495B">
        <w:rPr>
          <w:color w:val="000000"/>
          <w:lang w:eastAsia="en-GB"/>
        </w:rPr>
        <w:t>63</w:t>
      </w:r>
      <w:r w:rsidR="00C506FE" w:rsidRPr="006E495B">
        <w:rPr>
          <w:color w:val="000000"/>
          <w:lang w:eastAsia="en-GB"/>
        </w:rPr>
        <w:t xml:space="preserve">.6. Sprendimą </w:t>
      </w:r>
      <w:r w:rsidR="00701538" w:rsidRPr="006E495B">
        <w:rPr>
          <w:lang w:eastAsia="en-GB"/>
        </w:rPr>
        <w:t xml:space="preserve">išduoti leidimą </w:t>
      </w:r>
      <w:r w:rsidR="00C506FE" w:rsidRPr="006E495B">
        <w:rPr>
          <w:color w:val="000000"/>
          <w:lang w:eastAsia="en-GB"/>
        </w:rPr>
        <w:t xml:space="preserve">ir jį kartu su želdynų ir želdinių būklės ekspertizės išvada paskelbia Savivaldybės interneto svetainėje. </w:t>
      </w:r>
    </w:p>
    <w:p w14:paraId="6E5E18D1" w14:textId="77777777" w:rsidR="00C506FE" w:rsidRDefault="0004386F" w:rsidP="00701538">
      <w:pPr>
        <w:widowControl w:val="0"/>
        <w:suppressAutoHyphens/>
        <w:ind w:firstLine="1276"/>
        <w:jc w:val="both"/>
        <w:textAlignment w:val="baseline"/>
        <w:rPr>
          <w:color w:val="000000"/>
        </w:rPr>
      </w:pPr>
      <w:r w:rsidRPr="006E495B">
        <w:rPr>
          <w:color w:val="000000"/>
          <w:lang w:eastAsia="en-GB"/>
        </w:rPr>
        <w:t>63</w:t>
      </w:r>
      <w:r w:rsidR="00C506FE" w:rsidRPr="006E495B">
        <w:rPr>
          <w:color w:val="000000"/>
          <w:lang w:eastAsia="en-GB"/>
        </w:rPr>
        <w:t xml:space="preserve">.7. Jeigu </w:t>
      </w:r>
      <w:r w:rsidR="00C506FE" w:rsidRPr="006E495B">
        <w:rPr>
          <w:color w:val="000000"/>
          <w:shd w:val="clear" w:color="auto" w:fill="FFFFFF"/>
          <w:lang w:eastAsia="en-GB"/>
        </w:rPr>
        <w:t xml:space="preserve">Savivaldybės </w:t>
      </w:r>
      <w:r w:rsidR="00C506FE" w:rsidRPr="006E495B">
        <w:rPr>
          <w:color w:val="000000"/>
        </w:rPr>
        <w:t>administracija</w:t>
      </w:r>
      <w:r w:rsidR="00C506FE" w:rsidRPr="006E495B">
        <w:rPr>
          <w:color w:val="000000"/>
          <w:lang w:eastAsia="en-GB"/>
        </w:rPr>
        <w:t xml:space="preserve"> neatsižvelgė ar atsižvelgė tik iš dalies į Komisijos išvadą ir (ar) želdynų ir želdinių būklės ekspertizės išvadą, Sprendime </w:t>
      </w:r>
      <w:r w:rsidR="00701538" w:rsidRPr="006E495B">
        <w:rPr>
          <w:lang w:eastAsia="en-GB"/>
        </w:rPr>
        <w:t>išduoti leidimą</w:t>
      </w:r>
      <w:r w:rsidR="00C506FE" w:rsidRPr="006E495B">
        <w:rPr>
          <w:color w:val="000000"/>
          <w:lang w:eastAsia="en-GB"/>
        </w:rPr>
        <w:t xml:space="preserve"> nurodo tokio sprendimo priežastis ir motyvus.</w:t>
      </w:r>
    </w:p>
    <w:p w14:paraId="2AEB0B67" w14:textId="77777777" w:rsidR="00C506FE" w:rsidRDefault="0004386F" w:rsidP="00663C63">
      <w:pPr>
        <w:widowControl w:val="0"/>
        <w:suppressAutoHyphens/>
        <w:ind w:firstLine="1276"/>
        <w:jc w:val="both"/>
        <w:textAlignment w:val="baseline"/>
        <w:rPr>
          <w:color w:val="000000"/>
          <w:lang w:eastAsia="en-GB"/>
        </w:rPr>
      </w:pPr>
      <w:r>
        <w:rPr>
          <w:color w:val="000000"/>
          <w:lang w:eastAsia="en-GB"/>
        </w:rPr>
        <w:t>63</w:t>
      </w:r>
      <w:r w:rsidR="00C506FE">
        <w:rPr>
          <w:color w:val="000000"/>
          <w:lang w:eastAsia="en-GB"/>
        </w:rPr>
        <w:t xml:space="preserve">.8. Leidimai galioja neterminuotai. Leidime numatyti saugotinų želdinių kirtimo, kitokio pašalinimo iš augimo vietos ar intensyvaus genėjimo darbai gali būti pradėti tik suėjus šių </w:t>
      </w:r>
      <w:r w:rsidR="00C506FE" w:rsidRPr="00663C63">
        <w:rPr>
          <w:color w:val="000000"/>
          <w:lang w:eastAsia="en-GB"/>
        </w:rPr>
        <w:t xml:space="preserve">Taisyklių </w:t>
      </w:r>
      <w:r w:rsidR="00663C63" w:rsidRPr="00663C63">
        <w:rPr>
          <w:color w:val="000000"/>
          <w:lang w:eastAsia="en-GB"/>
        </w:rPr>
        <w:t>106</w:t>
      </w:r>
      <w:r w:rsidR="00C506FE" w:rsidRPr="00663C63">
        <w:rPr>
          <w:color w:val="000000"/>
          <w:lang w:eastAsia="en-GB"/>
        </w:rPr>
        <w:t xml:space="preserve"> punkte</w:t>
      </w:r>
      <w:r w:rsidR="00C506FE">
        <w:rPr>
          <w:color w:val="000000"/>
          <w:lang w:eastAsia="en-GB"/>
        </w:rPr>
        <w:t xml:space="preserve"> numatytam terminui.</w:t>
      </w:r>
    </w:p>
    <w:p w14:paraId="16214377" w14:textId="77777777" w:rsidR="0004386F" w:rsidRPr="00DA0B96" w:rsidRDefault="0004386F" w:rsidP="0004386F">
      <w:pPr>
        <w:ind w:firstLine="1276"/>
        <w:jc w:val="both"/>
        <w:rPr>
          <w:color w:val="000000"/>
        </w:rPr>
      </w:pPr>
      <w:r>
        <w:rPr>
          <w:color w:val="000000"/>
        </w:rPr>
        <w:t>64</w:t>
      </w:r>
      <w:r w:rsidRPr="00DA0B96">
        <w:rPr>
          <w:color w:val="000000"/>
        </w:rPr>
        <w:t>. Leidimo galiojimas panaikinamas:</w:t>
      </w:r>
    </w:p>
    <w:p w14:paraId="1525E5EE" w14:textId="77777777" w:rsidR="0004386F" w:rsidRPr="00DA0B96" w:rsidRDefault="0004386F" w:rsidP="0004386F">
      <w:pPr>
        <w:ind w:firstLine="1276"/>
        <w:jc w:val="both"/>
        <w:rPr>
          <w:color w:val="000000"/>
        </w:rPr>
      </w:pPr>
      <w:bookmarkStart w:id="49" w:name="part_53ded19cd0bb4bbfbf3df3261535cdbb"/>
      <w:bookmarkEnd w:id="49"/>
      <w:r>
        <w:rPr>
          <w:color w:val="000000"/>
        </w:rPr>
        <w:t>64</w:t>
      </w:r>
      <w:r w:rsidRPr="00DA0B96">
        <w:rPr>
          <w:color w:val="000000"/>
        </w:rPr>
        <w:t>.1. kai įsiteisėja teismo sprendimas;</w:t>
      </w:r>
    </w:p>
    <w:p w14:paraId="69F289B1" w14:textId="77777777" w:rsidR="0004386F" w:rsidRPr="00DA0B96" w:rsidRDefault="0004386F" w:rsidP="00EC6E71">
      <w:pPr>
        <w:ind w:firstLine="1276"/>
        <w:jc w:val="both"/>
        <w:rPr>
          <w:color w:val="000000"/>
        </w:rPr>
      </w:pPr>
      <w:bookmarkStart w:id="50" w:name="part_901f16113f094d68b0712a9efb69e6ad"/>
      <w:bookmarkEnd w:id="50"/>
      <w:r>
        <w:rPr>
          <w:color w:val="000000"/>
        </w:rPr>
        <w:t>64</w:t>
      </w:r>
      <w:r w:rsidRPr="00DA0B96">
        <w:rPr>
          <w:color w:val="000000"/>
        </w:rPr>
        <w:t xml:space="preserve">.2. kai </w:t>
      </w:r>
      <w:r w:rsidR="00EC6E71">
        <w:rPr>
          <w:color w:val="000000"/>
        </w:rPr>
        <w:t>Savivaldybės a</w:t>
      </w:r>
      <w:r w:rsidRPr="00DA0B96">
        <w:rPr>
          <w:color w:val="000000"/>
        </w:rPr>
        <w:t>dministracij</w:t>
      </w:r>
      <w:r w:rsidR="00EC6E71">
        <w:rPr>
          <w:color w:val="000000"/>
        </w:rPr>
        <w:t>a</w:t>
      </w:r>
      <w:r w:rsidRPr="00DA0B96">
        <w:rPr>
          <w:color w:val="000000"/>
        </w:rPr>
        <w:t xml:space="preserve"> išduoda naują leidimą;</w:t>
      </w:r>
    </w:p>
    <w:p w14:paraId="189927EA" w14:textId="77777777" w:rsidR="0004386F" w:rsidRDefault="0004386F" w:rsidP="0004386F">
      <w:pPr>
        <w:ind w:firstLine="1276"/>
        <w:jc w:val="both"/>
        <w:rPr>
          <w:color w:val="000000"/>
        </w:rPr>
      </w:pPr>
      <w:bookmarkStart w:id="51" w:name="part_99cd56bd5e8c4f92b8540bf1c9179b18"/>
      <w:bookmarkEnd w:id="51"/>
      <w:r>
        <w:rPr>
          <w:color w:val="000000"/>
        </w:rPr>
        <w:t>64</w:t>
      </w:r>
      <w:r w:rsidRPr="00DA0B96">
        <w:rPr>
          <w:color w:val="000000"/>
        </w:rPr>
        <w:t>.3. privataus žemės sklypo savininko ar valstybinės žemės valdytojo prašymu.</w:t>
      </w:r>
    </w:p>
    <w:p w14:paraId="469D02F7" w14:textId="77777777" w:rsidR="00C506FE" w:rsidRDefault="0004386F" w:rsidP="00CD5BD8">
      <w:pPr>
        <w:widowControl w:val="0"/>
        <w:suppressAutoHyphens/>
        <w:ind w:firstLine="1276"/>
        <w:jc w:val="both"/>
        <w:textAlignment w:val="baseline"/>
        <w:rPr>
          <w:color w:val="000000"/>
          <w:lang w:eastAsia="en-GB"/>
        </w:rPr>
      </w:pPr>
      <w:r>
        <w:rPr>
          <w:color w:val="000000"/>
          <w:lang w:eastAsia="en-GB"/>
        </w:rPr>
        <w:t>65</w:t>
      </w:r>
      <w:r w:rsidR="00C506FE">
        <w:rPr>
          <w:color w:val="000000"/>
          <w:lang w:eastAsia="en-GB"/>
        </w:rPr>
        <w:t xml:space="preserve">. Tais atvejais, kai želdiniai patenka į nekilnojamųjų kultūros paveldo objektų ar vietovių teritorijas ir (ar) regioninio parko teritoriją ir Leidimo išdavimui ar Sprendimo priėmimui nereikalinga šių Taisyklių </w:t>
      </w:r>
      <w:r w:rsidR="00CD5BD8">
        <w:rPr>
          <w:color w:val="000000"/>
          <w:lang w:eastAsia="en-GB"/>
        </w:rPr>
        <w:t>73</w:t>
      </w:r>
      <w:r w:rsidR="00C506FE">
        <w:rPr>
          <w:color w:val="000000"/>
          <w:lang w:eastAsia="en-GB"/>
        </w:rPr>
        <w:t xml:space="preserve"> punkte numatytais atvejais Komisijos išvada, Savivaldybės administracija per 2 d. d. informuoja Kultūros paveldo departamento prie Kultūros ministerijos ir (ar) regioninio parko direkciją išvados pateikimui dėl numatomų genėti ar šalinti želdinių:</w:t>
      </w:r>
    </w:p>
    <w:p w14:paraId="10879819" w14:textId="77777777" w:rsidR="00C506FE" w:rsidRDefault="0004386F" w:rsidP="0004386F">
      <w:pPr>
        <w:widowControl w:val="0"/>
        <w:suppressAutoHyphens/>
        <w:ind w:firstLine="1276"/>
        <w:jc w:val="both"/>
        <w:textAlignment w:val="baseline"/>
        <w:rPr>
          <w:color w:val="000000"/>
          <w:lang w:eastAsia="en-GB"/>
        </w:rPr>
      </w:pPr>
      <w:r>
        <w:rPr>
          <w:color w:val="000000"/>
          <w:lang w:eastAsia="en-GB"/>
        </w:rPr>
        <w:t>65</w:t>
      </w:r>
      <w:r w:rsidR="00C506FE">
        <w:rPr>
          <w:color w:val="000000"/>
          <w:lang w:eastAsia="en-GB"/>
        </w:rPr>
        <w:t>.1. negavus atsakymo per 10 d. d., laikoma, kad prašymui išduoti Leidimą ar Sprendimui priimti pritariama;</w:t>
      </w:r>
    </w:p>
    <w:p w14:paraId="3CE2ACCE" w14:textId="77777777" w:rsidR="00C506FE" w:rsidRDefault="0004386F" w:rsidP="00315F22">
      <w:pPr>
        <w:widowControl w:val="0"/>
        <w:suppressAutoHyphens/>
        <w:ind w:firstLine="1276"/>
        <w:jc w:val="both"/>
        <w:textAlignment w:val="baseline"/>
        <w:rPr>
          <w:color w:val="000000"/>
          <w:lang w:eastAsia="en-GB"/>
        </w:rPr>
      </w:pPr>
      <w:r>
        <w:rPr>
          <w:color w:val="000000"/>
          <w:lang w:eastAsia="en-GB"/>
        </w:rPr>
        <w:t>65</w:t>
      </w:r>
      <w:r w:rsidR="00C506FE">
        <w:rPr>
          <w:color w:val="000000"/>
          <w:lang w:eastAsia="en-GB"/>
        </w:rPr>
        <w:t xml:space="preserve">.2.  gavus neigiamą išvadą, kad numatomus kirsti ar genėti želdinius </w:t>
      </w:r>
      <w:r w:rsidR="00C506FE">
        <w:rPr>
          <w:color w:val="000000"/>
        </w:rPr>
        <w:t xml:space="preserve">draudžiama </w:t>
      </w:r>
      <w:r w:rsidR="00C506FE">
        <w:rPr>
          <w:color w:val="000000"/>
          <w:spacing w:val="-2"/>
        </w:rPr>
        <w:t xml:space="preserve">naikinti ar kitaip žaloti saugomo objekto vertingąsias savybes bei </w:t>
      </w:r>
      <w:r w:rsidR="00C506FE">
        <w:rPr>
          <w:color w:val="000000"/>
        </w:rPr>
        <w:t xml:space="preserve">naikinti autentiškumo požymius prieštaraujama, asmeniui leidimas neišduodamas, apie tai informuojant asmenį </w:t>
      </w:r>
      <w:r w:rsidR="00315F22">
        <w:rPr>
          <w:color w:val="000000"/>
        </w:rPr>
        <w:t xml:space="preserve">raštu. </w:t>
      </w:r>
    </w:p>
    <w:p w14:paraId="5F0C3DBD" w14:textId="77777777" w:rsidR="00C506FE" w:rsidRDefault="0004386F" w:rsidP="00596D75">
      <w:pPr>
        <w:widowControl w:val="0"/>
        <w:suppressAutoHyphens/>
        <w:ind w:firstLine="1276"/>
        <w:jc w:val="both"/>
        <w:textAlignment w:val="baseline"/>
        <w:rPr>
          <w:lang w:eastAsia="en-GB"/>
        </w:rPr>
      </w:pPr>
      <w:r>
        <w:rPr>
          <w:color w:val="000000"/>
          <w:lang w:eastAsia="en-GB"/>
        </w:rPr>
        <w:t>66</w:t>
      </w:r>
      <w:r w:rsidR="00C506FE" w:rsidRPr="0004386F">
        <w:rPr>
          <w:color w:val="000000"/>
          <w:lang w:eastAsia="en-GB"/>
        </w:rPr>
        <w:t xml:space="preserve">. </w:t>
      </w:r>
      <w:r w:rsidR="00596D75">
        <w:rPr>
          <w:color w:val="000000"/>
          <w:lang w:eastAsia="en-GB"/>
        </w:rPr>
        <w:t>Fizinis ar juridinis a</w:t>
      </w:r>
      <w:r w:rsidR="00C506FE" w:rsidRPr="0004386F">
        <w:rPr>
          <w:color w:val="000000"/>
          <w:lang w:eastAsia="en-GB"/>
        </w:rPr>
        <w:t xml:space="preserve">smuo, kuriam išduotas Leidimas ar priimtas Sprendimas, prieš pradėdamas vykdyti </w:t>
      </w:r>
      <w:r w:rsidR="00C506FE" w:rsidRPr="0004386F">
        <w:rPr>
          <w:lang w:eastAsia="en-GB"/>
        </w:rPr>
        <w:t>saugotinų želdinių, įrašytų Leidime ar Sprendime, kirtimo ar kitokio pašalinimo iš augimo vietos darbus, prieš tai turi sumokėti jų atkuriamosios vertės kompensaciją</w:t>
      </w:r>
      <w:r w:rsidR="00C506FE">
        <w:rPr>
          <w:lang w:eastAsia="en-GB"/>
        </w:rPr>
        <w:t xml:space="preserve">, kuri nurodyta šiuose dokumentuose, į </w:t>
      </w:r>
      <w:r w:rsidR="00C506FE">
        <w:rPr>
          <w:shd w:val="clear" w:color="auto" w:fill="FFFFFF"/>
          <w:lang w:eastAsia="en-GB"/>
        </w:rPr>
        <w:t xml:space="preserve">Savivaldybės administracijos </w:t>
      </w:r>
      <w:r w:rsidR="00C506FE">
        <w:rPr>
          <w:lang w:eastAsia="en-GB"/>
        </w:rPr>
        <w:t xml:space="preserve">nurodytą sąskaitą. </w:t>
      </w:r>
    </w:p>
    <w:p w14:paraId="73A972DE" w14:textId="77777777" w:rsidR="00C506FE" w:rsidRDefault="0004386F" w:rsidP="0004386F">
      <w:pPr>
        <w:widowControl w:val="0"/>
        <w:suppressAutoHyphens/>
        <w:ind w:firstLine="1276"/>
        <w:jc w:val="both"/>
        <w:textAlignment w:val="baseline"/>
        <w:rPr>
          <w:color w:val="000000"/>
          <w:lang w:eastAsia="en-GB"/>
        </w:rPr>
      </w:pPr>
      <w:r>
        <w:rPr>
          <w:lang w:eastAsia="en-GB"/>
        </w:rPr>
        <w:t>67</w:t>
      </w:r>
      <w:r w:rsidR="00C506FE">
        <w:rPr>
          <w:lang w:eastAsia="en-GB"/>
        </w:rPr>
        <w:t>. Želdinių atkuriamosios vertės kompensacija neskaičiuojama ir apie tai pažymima Leidime arba Sprendime</w:t>
      </w:r>
      <w:r w:rsidR="00C506FE">
        <w:rPr>
          <w:color w:val="000000"/>
          <w:lang w:eastAsia="en-GB"/>
        </w:rPr>
        <w:t>, kai saugotini želdiniai:</w:t>
      </w:r>
    </w:p>
    <w:p w14:paraId="46A8AE7A" w14:textId="77777777" w:rsidR="00C506FE" w:rsidRDefault="0004386F" w:rsidP="001C364A">
      <w:pPr>
        <w:widowControl w:val="0"/>
        <w:suppressAutoHyphens/>
        <w:ind w:firstLine="1276"/>
        <w:jc w:val="both"/>
        <w:textAlignment w:val="baseline"/>
        <w:rPr>
          <w:color w:val="000000"/>
          <w:lang w:eastAsia="en-GB"/>
        </w:rPr>
      </w:pPr>
      <w:r>
        <w:rPr>
          <w:color w:val="000000"/>
          <w:lang w:eastAsia="en-GB"/>
        </w:rPr>
        <w:t>67</w:t>
      </w:r>
      <w:r w:rsidR="00C506FE">
        <w:rPr>
          <w:color w:val="000000"/>
          <w:lang w:eastAsia="en-GB"/>
        </w:rPr>
        <w:t xml:space="preserve">.1. </w:t>
      </w:r>
      <w:r w:rsidR="00C506FE">
        <w:rPr>
          <w:color w:val="000000"/>
          <w:shd w:val="clear" w:color="auto" w:fill="FFFFFF"/>
          <w:lang w:eastAsia="en-GB"/>
        </w:rPr>
        <w:t>nebus kertami – Leidimas ar Sprendimas išduotas intensyviam želdinių genėjimui;</w:t>
      </w:r>
    </w:p>
    <w:p w14:paraId="503A53AA" w14:textId="77777777" w:rsidR="00C506FE" w:rsidRDefault="0004386F" w:rsidP="00315F22">
      <w:pPr>
        <w:widowControl w:val="0"/>
        <w:suppressAutoHyphens/>
        <w:ind w:firstLine="1276"/>
        <w:jc w:val="both"/>
        <w:textAlignment w:val="baseline"/>
        <w:rPr>
          <w:color w:val="000000"/>
          <w:highlight w:val="white"/>
          <w:lang w:eastAsia="en-GB"/>
        </w:rPr>
      </w:pPr>
      <w:r>
        <w:rPr>
          <w:color w:val="000000"/>
          <w:lang w:eastAsia="en-GB"/>
        </w:rPr>
        <w:t>67</w:t>
      </w:r>
      <w:r w:rsidR="00C506FE">
        <w:rPr>
          <w:color w:val="000000"/>
          <w:lang w:eastAsia="en-GB"/>
        </w:rPr>
        <w:t xml:space="preserve">.2. </w:t>
      </w:r>
      <w:r w:rsidR="00C506FE">
        <w:rPr>
          <w:color w:val="000000"/>
          <w:shd w:val="clear" w:color="auto" w:fill="FFFFFF"/>
          <w:lang w:eastAsia="en-GB"/>
        </w:rPr>
        <w:t xml:space="preserve">kertami, kitaip pašalinami iš augimo vietos ar intensyviai genimi šių Taisyklių </w:t>
      </w:r>
      <w:r w:rsidR="00820CA1">
        <w:rPr>
          <w:color w:val="000000"/>
          <w:shd w:val="clear" w:color="auto" w:fill="FFFFFF"/>
          <w:lang w:eastAsia="en-GB"/>
        </w:rPr>
        <w:t xml:space="preserve"> </w:t>
      </w:r>
      <w:r w:rsidR="00820CA1" w:rsidRPr="00315F22">
        <w:rPr>
          <w:shd w:val="clear" w:color="auto" w:fill="FFFFFF"/>
          <w:lang w:eastAsia="en-GB"/>
        </w:rPr>
        <w:t>60</w:t>
      </w:r>
      <w:r w:rsidR="00820CA1">
        <w:rPr>
          <w:color w:val="FF0000"/>
          <w:shd w:val="clear" w:color="auto" w:fill="FFFFFF"/>
          <w:lang w:eastAsia="en-GB"/>
        </w:rPr>
        <w:t xml:space="preserve"> </w:t>
      </w:r>
      <w:r w:rsidR="00C506FE" w:rsidRPr="00820CA1">
        <w:rPr>
          <w:color w:val="000000"/>
          <w:shd w:val="clear" w:color="auto" w:fill="FFFFFF"/>
          <w:lang w:eastAsia="en-GB"/>
        </w:rPr>
        <w:t>punkte</w:t>
      </w:r>
      <w:r w:rsidR="00C506FE">
        <w:rPr>
          <w:color w:val="000000"/>
          <w:shd w:val="clear" w:color="auto" w:fill="FFFFFF"/>
          <w:lang w:eastAsia="en-GB"/>
        </w:rPr>
        <w:t xml:space="preserve"> </w:t>
      </w:r>
      <w:r w:rsidR="00820CA1">
        <w:rPr>
          <w:color w:val="000000"/>
          <w:shd w:val="clear" w:color="auto" w:fill="FFFFFF"/>
          <w:lang w:eastAsia="en-GB"/>
        </w:rPr>
        <w:t xml:space="preserve"> </w:t>
      </w:r>
      <w:r w:rsidR="00C506FE">
        <w:rPr>
          <w:color w:val="000000"/>
          <w:shd w:val="clear" w:color="auto" w:fill="FFFFFF"/>
          <w:lang w:eastAsia="en-GB"/>
        </w:rPr>
        <w:t xml:space="preserve">numatytais atvejais; </w:t>
      </w:r>
    </w:p>
    <w:p w14:paraId="68A87653" w14:textId="77777777" w:rsidR="00C506FE" w:rsidRDefault="0004386F" w:rsidP="001C364A">
      <w:pPr>
        <w:widowControl w:val="0"/>
        <w:suppressAutoHyphens/>
        <w:ind w:firstLine="1276"/>
        <w:jc w:val="both"/>
        <w:textAlignment w:val="baseline"/>
        <w:rPr>
          <w:color w:val="000000"/>
          <w:lang w:eastAsia="en-GB"/>
        </w:rPr>
      </w:pPr>
      <w:r>
        <w:rPr>
          <w:color w:val="000000"/>
          <w:shd w:val="clear" w:color="auto" w:fill="FFFFFF"/>
          <w:lang w:eastAsia="en-GB"/>
        </w:rPr>
        <w:t>67</w:t>
      </w:r>
      <w:r w:rsidR="00C506FE">
        <w:rPr>
          <w:color w:val="000000"/>
          <w:shd w:val="clear" w:color="auto" w:fill="FFFFFF"/>
          <w:lang w:eastAsia="en-GB"/>
        </w:rPr>
        <w:t>.3. yra pažeisti stiebo ir šaknų puvinio arba vabzdžių kenkėjų ar grybinių ligų (išskyrus biologinei įvairovei svarbius želdinius, kurie nekelia pavojaus gyventojams, jų turtui, statiniams ir eismo saugumui);</w:t>
      </w:r>
      <w:r w:rsidR="00C506FE">
        <w:rPr>
          <w:color w:val="000000"/>
          <w:lang w:eastAsia="en-GB"/>
        </w:rPr>
        <w:t xml:space="preserve"> </w:t>
      </w:r>
    </w:p>
    <w:p w14:paraId="21D038A1" w14:textId="77777777" w:rsidR="00C506FE" w:rsidRDefault="0004386F" w:rsidP="001C364A">
      <w:pPr>
        <w:widowControl w:val="0"/>
        <w:suppressAutoHyphens/>
        <w:ind w:firstLine="1276"/>
        <w:jc w:val="both"/>
        <w:textAlignment w:val="baseline"/>
        <w:rPr>
          <w:color w:val="000000"/>
          <w:lang w:eastAsia="en-GB"/>
        </w:rPr>
      </w:pPr>
      <w:r>
        <w:rPr>
          <w:color w:val="000000"/>
          <w:lang w:eastAsia="en-GB"/>
        </w:rPr>
        <w:t>67</w:t>
      </w:r>
      <w:r w:rsidR="00C506FE">
        <w:rPr>
          <w:color w:val="000000"/>
          <w:lang w:eastAsia="en-GB"/>
        </w:rPr>
        <w:t xml:space="preserve">.4. </w:t>
      </w:r>
      <w:r w:rsidR="00C506FE">
        <w:rPr>
          <w:color w:val="000000"/>
          <w:shd w:val="clear" w:color="auto" w:fill="FFFFFF"/>
          <w:lang w:eastAsia="en-GB"/>
        </w:rPr>
        <w:t>yra pasvirę didesniu kaip 45 laipsnių kampu;</w:t>
      </w:r>
    </w:p>
    <w:p w14:paraId="4C19303C" w14:textId="77777777" w:rsidR="00C506FE" w:rsidRDefault="0004386F" w:rsidP="001C364A">
      <w:pPr>
        <w:widowControl w:val="0"/>
        <w:suppressAutoHyphens/>
        <w:ind w:firstLine="1276"/>
        <w:jc w:val="both"/>
        <w:textAlignment w:val="baseline"/>
        <w:rPr>
          <w:color w:val="000000"/>
          <w:lang w:eastAsia="en-GB"/>
        </w:rPr>
      </w:pPr>
      <w:r>
        <w:rPr>
          <w:color w:val="000000"/>
          <w:lang w:eastAsia="en-GB"/>
        </w:rPr>
        <w:t>67</w:t>
      </w:r>
      <w:r w:rsidR="00C506FE">
        <w:rPr>
          <w:color w:val="000000"/>
          <w:lang w:eastAsia="en-GB"/>
        </w:rPr>
        <w:t xml:space="preserve">.5. </w:t>
      </w:r>
      <w:r w:rsidR="00C506FE">
        <w:rPr>
          <w:color w:val="000000"/>
          <w:shd w:val="clear" w:color="auto" w:fill="FFFFFF"/>
          <w:lang w:eastAsia="en-GB"/>
        </w:rPr>
        <w:t>kertami vykdant teritorijų planavimo dokumentuose, viešųjų atskirųjų želdynų projektuose numatytus kraštovaizdžio formavimo kirtimus;</w:t>
      </w:r>
    </w:p>
    <w:p w14:paraId="7D5C4D07" w14:textId="77777777" w:rsidR="00C506FE" w:rsidRDefault="0004386F" w:rsidP="001C364A">
      <w:pPr>
        <w:widowControl w:val="0"/>
        <w:suppressAutoHyphens/>
        <w:ind w:firstLine="1276"/>
        <w:jc w:val="both"/>
        <w:textAlignment w:val="baseline"/>
        <w:rPr>
          <w:color w:val="000000"/>
          <w:lang w:eastAsia="en-GB"/>
        </w:rPr>
      </w:pPr>
      <w:r>
        <w:rPr>
          <w:color w:val="000000"/>
          <w:lang w:eastAsia="en-GB"/>
        </w:rPr>
        <w:t>67</w:t>
      </w:r>
      <w:r w:rsidR="00C506FE">
        <w:rPr>
          <w:color w:val="000000"/>
          <w:lang w:eastAsia="en-GB"/>
        </w:rPr>
        <w:t xml:space="preserve">.6. </w:t>
      </w:r>
      <w:r w:rsidR="00C506FE">
        <w:rPr>
          <w:color w:val="000000"/>
          <w:shd w:val="clear" w:color="auto" w:fill="FFFFFF"/>
          <w:lang w:eastAsia="en-GB"/>
        </w:rPr>
        <w:t>auga ant piliakalnių, pilkapių;</w:t>
      </w:r>
    </w:p>
    <w:p w14:paraId="59040093" w14:textId="77777777" w:rsidR="00C506FE" w:rsidRDefault="0004386F" w:rsidP="001C364A">
      <w:pPr>
        <w:widowControl w:val="0"/>
        <w:suppressAutoHyphens/>
        <w:ind w:firstLine="1276"/>
        <w:jc w:val="both"/>
        <w:textAlignment w:val="baseline"/>
        <w:rPr>
          <w:color w:val="000000"/>
          <w:lang w:eastAsia="en-GB"/>
        </w:rPr>
      </w:pPr>
      <w:r>
        <w:rPr>
          <w:color w:val="000000"/>
          <w:lang w:eastAsia="en-GB"/>
        </w:rPr>
        <w:t>67</w:t>
      </w:r>
      <w:r w:rsidR="00C506FE">
        <w:rPr>
          <w:color w:val="000000"/>
          <w:lang w:eastAsia="en-GB"/>
        </w:rPr>
        <w:t xml:space="preserve">.7. </w:t>
      </w:r>
      <w:r w:rsidR="00C506FE">
        <w:rPr>
          <w:color w:val="000000"/>
          <w:shd w:val="clear" w:color="auto" w:fill="FFFFFF"/>
          <w:lang w:eastAsia="en-GB"/>
        </w:rPr>
        <w:t>auga kapinėse ir ardo paminklus, antkapius, kitus kapinių statinius ar įrenginius;</w:t>
      </w:r>
    </w:p>
    <w:p w14:paraId="0996EB23" w14:textId="77777777" w:rsidR="00C506FE" w:rsidRDefault="0004386F" w:rsidP="001C364A">
      <w:pPr>
        <w:widowControl w:val="0"/>
        <w:suppressAutoHyphens/>
        <w:ind w:firstLine="1276"/>
        <w:jc w:val="both"/>
        <w:textAlignment w:val="baseline"/>
        <w:rPr>
          <w:color w:val="000000"/>
          <w:lang w:eastAsia="en-GB"/>
        </w:rPr>
      </w:pPr>
      <w:r>
        <w:rPr>
          <w:color w:val="000000"/>
          <w:lang w:eastAsia="en-GB"/>
        </w:rPr>
        <w:t>67</w:t>
      </w:r>
      <w:r w:rsidR="00C506FE">
        <w:rPr>
          <w:color w:val="000000"/>
          <w:lang w:eastAsia="en-GB"/>
        </w:rPr>
        <w:t xml:space="preserve">.8. </w:t>
      </w:r>
      <w:r w:rsidR="00C506FE">
        <w:rPr>
          <w:color w:val="000000"/>
          <w:shd w:val="clear" w:color="auto" w:fill="FFFFFF"/>
          <w:lang w:eastAsia="en-GB"/>
        </w:rPr>
        <w:t>gadina pastato pamatus ar kitas jo dalis;</w:t>
      </w:r>
    </w:p>
    <w:p w14:paraId="7DC7481F" w14:textId="77777777" w:rsidR="00C506FE" w:rsidRDefault="0004386F" w:rsidP="001C364A">
      <w:pPr>
        <w:widowControl w:val="0"/>
        <w:suppressAutoHyphens/>
        <w:ind w:firstLine="1276"/>
        <w:jc w:val="both"/>
        <w:textAlignment w:val="baseline"/>
        <w:rPr>
          <w:color w:val="000000"/>
          <w:lang w:eastAsia="en-GB"/>
        </w:rPr>
      </w:pPr>
      <w:r>
        <w:rPr>
          <w:color w:val="000000"/>
          <w:lang w:eastAsia="en-GB"/>
        </w:rPr>
        <w:t>67</w:t>
      </w:r>
      <w:r w:rsidR="00C506FE">
        <w:rPr>
          <w:color w:val="000000"/>
          <w:lang w:eastAsia="en-GB"/>
        </w:rPr>
        <w:t xml:space="preserve">.9. </w:t>
      </w:r>
      <w:r w:rsidR="00C506FE">
        <w:rPr>
          <w:color w:val="000000"/>
          <w:shd w:val="clear" w:color="auto" w:fill="FFFFFF"/>
          <w:lang w:eastAsia="en-GB"/>
        </w:rPr>
        <w:t>auga apsaugos zonose, kai tai nesuderinama su šioms apsaugos zonoms Lietuvos Respublikos specialiųjų žemės naudojimo sąlygų įstatyme nustatytais apribojimais;</w:t>
      </w:r>
    </w:p>
    <w:p w14:paraId="6126C61F" w14:textId="77777777" w:rsidR="00C506FE" w:rsidRDefault="0004386F" w:rsidP="001C364A">
      <w:pPr>
        <w:widowControl w:val="0"/>
        <w:suppressAutoHyphens/>
        <w:ind w:firstLine="1276"/>
        <w:jc w:val="both"/>
        <w:textAlignment w:val="baseline"/>
        <w:rPr>
          <w:color w:val="000000"/>
          <w:lang w:eastAsia="en-GB"/>
        </w:rPr>
      </w:pPr>
      <w:r>
        <w:rPr>
          <w:color w:val="000000"/>
          <w:lang w:eastAsia="en-GB"/>
        </w:rPr>
        <w:t>67</w:t>
      </w:r>
      <w:r w:rsidR="00C506FE">
        <w:rPr>
          <w:color w:val="000000"/>
          <w:lang w:eastAsia="en-GB"/>
        </w:rPr>
        <w:t xml:space="preserve">.10. </w:t>
      </w:r>
      <w:r w:rsidR="00C506FE">
        <w:rPr>
          <w:color w:val="000000"/>
          <w:shd w:val="clear" w:color="auto" w:fill="FFFFFF"/>
          <w:lang w:eastAsia="en-GB"/>
        </w:rPr>
        <w:t>auga geležinkelio kelių ir jų įrenginių, geležinkelio želdinių apsaugos zonoje;</w:t>
      </w:r>
    </w:p>
    <w:p w14:paraId="278B6CA7" w14:textId="77777777" w:rsidR="00C506FE" w:rsidRDefault="0004386F" w:rsidP="001C364A">
      <w:pPr>
        <w:widowControl w:val="0"/>
        <w:suppressAutoHyphens/>
        <w:ind w:firstLine="1276"/>
        <w:jc w:val="both"/>
        <w:textAlignment w:val="baseline"/>
        <w:rPr>
          <w:color w:val="000000"/>
          <w:lang w:eastAsia="en-GB"/>
        </w:rPr>
      </w:pPr>
      <w:r>
        <w:rPr>
          <w:color w:val="000000"/>
          <w:lang w:eastAsia="en-GB"/>
        </w:rPr>
        <w:t>67</w:t>
      </w:r>
      <w:r w:rsidR="00C506FE">
        <w:rPr>
          <w:color w:val="000000"/>
          <w:lang w:eastAsia="en-GB"/>
        </w:rPr>
        <w:t xml:space="preserve">.11. </w:t>
      </w:r>
      <w:r w:rsidR="00C506FE">
        <w:rPr>
          <w:color w:val="000000"/>
          <w:shd w:val="clear" w:color="auto" w:fill="FFFFFF"/>
          <w:lang w:eastAsia="en-GB"/>
        </w:rPr>
        <w:t>auga teritorijoje, kuri naudojama valstybinės reikšmės keliams eksploatuoti;</w:t>
      </w:r>
    </w:p>
    <w:p w14:paraId="2AD410E5" w14:textId="77777777" w:rsidR="00C506FE" w:rsidRDefault="0004386F" w:rsidP="001C364A">
      <w:pPr>
        <w:widowControl w:val="0"/>
        <w:suppressAutoHyphens/>
        <w:ind w:firstLine="1276"/>
        <w:jc w:val="both"/>
        <w:textAlignment w:val="baseline"/>
        <w:rPr>
          <w:color w:val="000000"/>
          <w:lang w:eastAsia="en-GB"/>
        </w:rPr>
      </w:pPr>
      <w:r>
        <w:rPr>
          <w:color w:val="000000"/>
          <w:lang w:eastAsia="en-GB"/>
        </w:rPr>
        <w:t>67</w:t>
      </w:r>
      <w:r w:rsidR="00C506FE">
        <w:rPr>
          <w:color w:val="000000"/>
          <w:lang w:eastAsia="en-GB"/>
        </w:rPr>
        <w:t xml:space="preserve">.12. </w:t>
      </w:r>
      <w:r w:rsidR="00C506FE">
        <w:rPr>
          <w:color w:val="000000"/>
          <w:shd w:val="clear" w:color="auto" w:fill="FFFFFF"/>
          <w:lang w:eastAsia="en-GB"/>
        </w:rPr>
        <w:t xml:space="preserve">auga valstybinės ar vietinės reikšmės kelio juostoje ir dėl blogos būklės kelia </w:t>
      </w:r>
      <w:r w:rsidR="00C506FE">
        <w:rPr>
          <w:color w:val="000000"/>
          <w:shd w:val="clear" w:color="auto" w:fill="FFFFFF"/>
          <w:lang w:eastAsia="en-GB"/>
        </w:rPr>
        <w:lastRenderedPageBreak/>
        <w:t>grėsmę užvirsti ant kelio;</w:t>
      </w:r>
    </w:p>
    <w:p w14:paraId="2498ECF2" w14:textId="77777777" w:rsidR="00C506FE" w:rsidRDefault="0004386F" w:rsidP="001C364A">
      <w:pPr>
        <w:widowControl w:val="0"/>
        <w:suppressAutoHyphens/>
        <w:ind w:firstLine="1276"/>
        <w:jc w:val="both"/>
        <w:textAlignment w:val="baseline"/>
        <w:rPr>
          <w:color w:val="000000"/>
          <w:lang w:eastAsia="en-GB"/>
        </w:rPr>
      </w:pPr>
      <w:r>
        <w:rPr>
          <w:color w:val="000000"/>
          <w:lang w:eastAsia="en-GB"/>
        </w:rPr>
        <w:t>67</w:t>
      </w:r>
      <w:r w:rsidR="00C506FE">
        <w:rPr>
          <w:color w:val="000000"/>
          <w:lang w:eastAsia="en-GB"/>
        </w:rPr>
        <w:t xml:space="preserve">.13. </w:t>
      </w:r>
      <w:r w:rsidR="00C506FE">
        <w:rPr>
          <w:color w:val="000000"/>
          <w:shd w:val="clear" w:color="auto" w:fill="FFFFFF"/>
          <w:lang w:eastAsia="en-GB"/>
        </w:rPr>
        <w:t>nurodyti saugomų teritorijų planavimo, saugomų rūšių ar buveinių apsaugos priemonių įgyvendinimo dokumentuose kaip kertami ar kitaip pašalinami iš augimo vietos;</w:t>
      </w:r>
    </w:p>
    <w:p w14:paraId="19C6CBE5" w14:textId="77777777" w:rsidR="00C506FE" w:rsidRDefault="0004386F" w:rsidP="001C364A">
      <w:pPr>
        <w:widowControl w:val="0"/>
        <w:suppressAutoHyphens/>
        <w:ind w:firstLine="1276"/>
        <w:jc w:val="both"/>
        <w:textAlignment w:val="baseline"/>
        <w:rPr>
          <w:color w:val="000000"/>
          <w:lang w:eastAsia="en-GB"/>
        </w:rPr>
      </w:pPr>
      <w:r>
        <w:rPr>
          <w:color w:val="000000"/>
          <w:lang w:eastAsia="en-GB"/>
        </w:rPr>
        <w:t>67</w:t>
      </w:r>
      <w:r w:rsidR="00C506FE">
        <w:rPr>
          <w:color w:val="000000"/>
          <w:lang w:eastAsia="en-GB"/>
        </w:rPr>
        <w:t xml:space="preserve">.14. </w:t>
      </w:r>
      <w:r w:rsidR="00C506FE">
        <w:rPr>
          <w:color w:val="000000"/>
          <w:shd w:val="clear" w:color="auto" w:fill="FFFFFF"/>
          <w:lang w:eastAsia="en-GB"/>
        </w:rPr>
        <w:t>auga žemėje, kurioje teisės aktų nustatyta tvarka leidžiama veisti mišką;</w:t>
      </w:r>
    </w:p>
    <w:p w14:paraId="7A88CAB5" w14:textId="77777777" w:rsidR="00C506FE" w:rsidRDefault="0004386F" w:rsidP="001C364A">
      <w:pPr>
        <w:widowControl w:val="0"/>
        <w:suppressAutoHyphens/>
        <w:ind w:firstLine="1276"/>
        <w:jc w:val="both"/>
        <w:textAlignment w:val="baseline"/>
        <w:rPr>
          <w:color w:val="000000"/>
          <w:lang w:eastAsia="lt-LT"/>
        </w:rPr>
      </w:pPr>
      <w:r>
        <w:rPr>
          <w:color w:val="000000"/>
          <w:lang w:eastAsia="en-GB"/>
        </w:rPr>
        <w:t>67</w:t>
      </w:r>
      <w:r w:rsidR="00C506FE">
        <w:rPr>
          <w:color w:val="000000"/>
          <w:lang w:eastAsia="en-GB"/>
        </w:rPr>
        <w:t xml:space="preserve">.15. </w:t>
      </w:r>
      <w:r w:rsidR="00C506FE">
        <w:rPr>
          <w:color w:val="000000"/>
          <w:shd w:val="clear" w:color="auto" w:fill="FFFFFF"/>
          <w:lang w:eastAsia="en-GB"/>
        </w:rPr>
        <w:t>kertami ar kitaip pašalinami iš augimo vietos įgyvendinant krašto apsaugos ar valstybės sienos apsaugos tikslus.</w:t>
      </w:r>
    </w:p>
    <w:p w14:paraId="6CD57CA2" w14:textId="77777777" w:rsidR="00C506FE" w:rsidRDefault="00C506FE" w:rsidP="001C364A">
      <w:pPr>
        <w:widowControl w:val="0"/>
        <w:suppressAutoHyphens/>
        <w:ind w:firstLine="1276"/>
        <w:jc w:val="both"/>
        <w:textAlignment w:val="baseline"/>
        <w:rPr>
          <w:color w:val="000000"/>
          <w:lang w:eastAsia="en-GB"/>
        </w:rPr>
      </w:pPr>
    </w:p>
    <w:p w14:paraId="551B4EDB" w14:textId="77777777" w:rsidR="00C506FE" w:rsidRDefault="00C506FE" w:rsidP="001C364A">
      <w:pPr>
        <w:widowControl w:val="0"/>
        <w:suppressAutoHyphens/>
        <w:jc w:val="center"/>
        <w:textAlignment w:val="baseline"/>
        <w:rPr>
          <w:b/>
          <w:color w:val="000000"/>
          <w:lang w:eastAsia="en-GB"/>
        </w:rPr>
      </w:pPr>
      <w:r>
        <w:rPr>
          <w:b/>
          <w:color w:val="000000"/>
          <w:lang w:eastAsia="en-GB"/>
        </w:rPr>
        <w:t>V</w:t>
      </w:r>
      <w:r w:rsidR="00596D75">
        <w:rPr>
          <w:b/>
          <w:color w:val="000000"/>
          <w:lang w:eastAsia="en-GB"/>
        </w:rPr>
        <w:t>II</w:t>
      </w:r>
      <w:r>
        <w:rPr>
          <w:b/>
          <w:color w:val="000000"/>
          <w:lang w:eastAsia="en-GB"/>
        </w:rPr>
        <w:t xml:space="preserve"> SKYRIUS</w:t>
      </w:r>
    </w:p>
    <w:p w14:paraId="13AD1914" w14:textId="77777777" w:rsidR="00C506FE" w:rsidRDefault="00C506FE" w:rsidP="001C364A">
      <w:pPr>
        <w:jc w:val="center"/>
        <w:rPr>
          <w:rFonts w:eastAsia="Calibri"/>
          <w:b/>
          <w:bCs/>
          <w:color w:val="000000"/>
          <w:lang w:eastAsia="lt-LT"/>
        </w:rPr>
      </w:pPr>
      <w:r>
        <w:rPr>
          <w:rFonts w:eastAsia="Calibri"/>
          <w:b/>
          <w:bCs/>
          <w:color w:val="000000"/>
          <w:lang w:eastAsia="lt-LT"/>
        </w:rPr>
        <w:t>ŽELDINIŲ ATKURIAMOSIOS VERTĖS KOMPENSACIJOS DYDŽIO PERSKAIČIAVIMO NAGRINĖJIMO IR SUMOKĖTOS ŽELDINIŲ ATKURIAMOSIOS VERTĖS KOMPENSACIJOS GRĄŽINIMO TVARKA</w:t>
      </w:r>
    </w:p>
    <w:p w14:paraId="72A7CEDB" w14:textId="77777777" w:rsidR="00C506FE" w:rsidRDefault="00C506FE" w:rsidP="001C364A">
      <w:pPr>
        <w:ind w:firstLine="1276"/>
        <w:jc w:val="center"/>
        <w:rPr>
          <w:rFonts w:eastAsia="Calibri"/>
          <w:b/>
          <w:bCs/>
          <w:color w:val="000000"/>
          <w:lang w:eastAsia="lt-LT"/>
        </w:rPr>
      </w:pPr>
    </w:p>
    <w:p w14:paraId="2AB7A969" w14:textId="77777777" w:rsidR="00C506FE" w:rsidRDefault="00596D75" w:rsidP="001C364A">
      <w:pPr>
        <w:ind w:firstLine="1276"/>
        <w:jc w:val="both"/>
        <w:rPr>
          <w:rFonts w:eastAsia="Calibri"/>
          <w:color w:val="000000"/>
          <w:lang w:eastAsia="lt-LT"/>
        </w:rPr>
      </w:pPr>
      <w:r>
        <w:rPr>
          <w:rFonts w:eastAsia="Calibri"/>
          <w:color w:val="000000"/>
          <w:lang w:eastAsia="lt-LT"/>
        </w:rPr>
        <w:t>68</w:t>
      </w:r>
      <w:r w:rsidR="00C506FE">
        <w:rPr>
          <w:rFonts w:eastAsia="Calibri"/>
          <w:color w:val="000000"/>
          <w:lang w:eastAsia="lt-LT"/>
        </w:rPr>
        <w:t xml:space="preserve">. </w:t>
      </w:r>
      <w:r w:rsidR="00ED3C28">
        <w:rPr>
          <w:rFonts w:eastAsia="Calibri"/>
          <w:color w:val="000000"/>
          <w:lang w:eastAsia="lt-LT"/>
        </w:rPr>
        <w:t>Fizinis ar juridinis a</w:t>
      </w:r>
      <w:r w:rsidR="00C506FE">
        <w:rPr>
          <w:rFonts w:eastAsia="Calibri"/>
          <w:color w:val="000000"/>
          <w:lang w:eastAsia="lt-LT"/>
        </w:rPr>
        <w:t>smuo turi teisę susigrąžinti dalį ar visą sumokėtą želdinių atkuriamosios vertės kompensaciją, kai:</w:t>
      </w:r>
    </w:p>
    <w:p w14:paraId="62EAF2BD" w14:textId="77777777" w:rsidR="00C506FE" w:rsidRDefault="00596D75" w:rsidP="00EC6E71">
      <w:pPr>
        <w:ind w:firstLine="1276"/>
        <w:jc w:val="both"/>
        <w:rPr>
          <w:rFonts w:eastAsia="Calibri"/>
          <w:lang w:eastAsia="lt-LT"/>
        </w:rPr>
      </w:pPr>
      <w:r>
        <w:rPr>
          <w:rFonts w:eastAsia="Calibri"/>
          <w:color w:val="000000"/>
          <w:lang w:eastAsia="lt-LT"/>
        </w:rPr>
        <w:t>68</w:t>
      </w:r>
      <w:r w:rsidR="00C506FE">
        <w:rPr>
          <w:rFonts w:eastAsia="Calibri"/>
          <w:color w:val="000000"/>
          <w:lang w:eastAsia="lt-LT"/>
        </w:rPr>
        <w:t xml:space="preserve">.1. Leidimo galiojimas panaikinamas </w:t>
      </w:r>
      <w:r w:rsidR="00EC6E71">
        <w:rPr>
          <w:rFonts w:eastAsia="Calibri"/>
          <w:color w:val="000000"/>
          <w:lang w:eastAsia="lt-LT"/>
        </w:rPr>
        <w:t>Taisyklių</w:t>
      </w:r>
      <w:r w:rsidR="00C506FE">
        <w:rPr>
          <w:rFonts w:eastAsia="Calibri"/>
          <w:color w:val="000000"/>
          <w:lang w:eastAsia="lt-LT"/>
        </w:rPr>
        <w:t xml:space="preserve"> </w:t>
      </w:r>
      <w:r w:rsidR="00EC6E71">
        <w:rPr>
          <w:rFonts w:eastAsia="Calibri"/>
          <w:color w:val="000000"/>
          <w:lang w:eastAsia="lt-LT"/>
        </w:rPr>
        <w:t>64</w:t>
      </w:r>
      <w:r w:rsidR="00C506FE">
        <w:rPr>
          <w:rFonts w:eastAsia="Calibri"/>
          <w:color w:val="000000"/>
          <w:lang w:eastAsia="lt-LT"/>
        </w:rPr>
        <w:t xml:space="preserve"> </w:t>
      </w:r>
      <w:r w:rsidR="00EC6E71">
        <w:rPr>
          <w:rFonts w:eastAsia="Calibri"/>
          <w:color w:val="000000"/>
          <w:lang w:eastAsia="lt-LT"/>
        </w:rPr>
        <w:t>punkte</w:t>
      </w:r>
      <w:r w:rsidR="00C506FE">
        <w:rPr>
          <w:rFonts w:eastAsia="Calibri"/>
          <w:color w:val="000000"/>
          <w:lang w:eastAsia="lt-LT"/>
        </w:rPr>
        <w:t xml:space="preserve"> numatytais </w:t>
      </w:r>
      <w:r w:rsidR="00C506FE">
        <w:rPr>
          <w:rFonts w:eastAsia="Calibri"/>
          <w:lang w:eastAsia="lt-LT"/>
        </w:rPr>
        <w:t>atvejais;</w:t>
      </w:r>
    </w:p>
    <w:p w14:paraId="6A6F3571" w14:textId="77777777" w:rsidR="00C506FE" w:rsidRDefault="00596D75" w:rsidP="001C364A">
      <w:pPr>
        <w:ind w:firstLine="1276"/>
        <w:jc w:val="both"/>
        <w:rPr>
          <w:rFonts w:eastAsia="Calibri"/>
          <w:color w:val="000000"/>
          <w:lang w:eastAsia="lt-LT"/>
        </w:rPr>
      </w:pPr>
      <w:r>
        <w:rPr>
          <w:rFonts w:eastAsia="Calibri"/>
          <w:lang w:eastAsia="lt-LT"/>
        </w:rPr>
        <w:t>68</w:t>
      </w:r>
      <w:r w:rsidR="00C506FE">
        <w:rPr>
          <w:rFonts w:eastAsia="Calibri"/>
          <w:lang w:eastAsia="lt-LT"/>
        </w:rPr>
        <w:t xml:space="preserve">.2. želdinį nukirtus ar kitaip pašalinus iš augimo vietos paaiškėja, kad išduotame Leidime nurodytas </w:t>
      </w:r>
      <w:r w:rsidR="00C506FE">
        <w:rPr>
          <w:rFonts w:eastAsia="Calibri"/>
          <w:color w:val="000000"/>
          <w:lang w:eastAsia="lt-LT"/>
        </w:rPr>
        <w:t>želdinių atkuriamosios vertės kompensacijos dydis yra netikslus arba neturėjo būti skaičiuojamas.</w:t>
      </w:r>
    </w:p>
    <w:p w14:paraId="476228C3" w14:textId="77777777" w:rsidR="00C506FE" w:rsidRDefault="00596D75" w:rsidP="00DC172C">
      <w:pPr>
        <w:ind w:firstLine="1276"/>
        <w:jc w:val="both"/>
        <w:rPr>
          <w:rFonts w:eastAsia="Calibri"/>
          <w:color w:val="000000"/>
          <w:lang w:eastAsia="lt-LT"/>
        </w:rPr>
      </w:pPr>
      <w:r>
        <w:rPr>
          <w:rFonts w:eastAsia="Calibri"/>
          <w:color w:val="000000"/>
          <w:lang w:eastAsia="lt-LT"/>
        </w:rPr>
        <w:t>69</w:t>
      </w:r>
      <w:r w:rsidR="00C506FE">
        <w:rPr>
          <w:rFonts w:eastAsia="Calibri"/>
          <w:color w:val="000000"/>
          <w:lang w:eastAsia="lt-LT"/>
        </w:rPr>
        <w:t xml:space="preserve">. </w:t>
      </w:r>
      <w:r w:rsidR="00ED3C28">
        <w:rPr>
          <w:rFonts w:eastAsia="Calibri"/>
          <w:color w:val="000000"/>
          <w:lang w:eastAsia="lt-LT"/>
        </w:rPr>
        <w:t>Fizinis ar juridinis a</w:t>
      </w:r>
      <w:r w:rsidR="00C506FE">
        <w:rPr>
          <w:rFonts w:eastAsia="Calibri"/>
          <w:color w:val="000000"/>
          <w:lang w:eastAsia="lt-LT"/>
        </w:rPr>
        <w:t xml:space="preserve">smuo pateikia nustatytos formos prašymą </w:t>
      </w:r>
      <w:r w:rsidR="00C506FE" w:rsidRPr="005561D2">
        <w:rPr>
          <w:rFonts w:eastAsia="Calibri"/>
          <w:color w:val="000000"/>
          <w:lang w:eastAsia="lt-LT"/>
        </w:rPr>
        <w:t>(</w:t>
      </w:r>
      <w:r w:rsidR="00DC172C" w:rsidRPr="005561D2">
        <w:rPr>
          <w:rFonts w:eastAsia="Calibri"/>
          <w:color w:val="000000"/>
          <w:lang w:eastAsia="lt-LT"/>
        </w:rPr>
        <w:t>5</w:t>
      </w:r>
      <w:r w:rsidR="00C506FE" w:rsidRPr="005561D2">
        <w:rPr>
          <w:rFonts w:eastAsia="Calibri"/>
          <w:color w:val="000000"/>
          <w:lang w:eastAsia="lt-LT"/>
        </w:rPr>
        <w:t xml:space="preserve"> priedas)</w:t>
      </w:r>
      <w:r w:rsidR="00C506FE">
        <w:rPr>
          <w:rFonts w:eastAsia="Calibri"/>
          <w:color w:val="000000"/>
          <w:lang w:eastAsia="lt-LT"/>
        </w:rPr>
        <w:t xml:space="preserve"> dėl želdinių atkuriamosios vertės dydžio perskaičiavimo ir dalies ar visos sumokėtos želdinių atkuriamosios vertės kompensacijos grąžinimo.</w:t>
      </w:r>
    </w:p>
    <w:p w14:paraId="1BC28C38" w14:textId="77777777" w:rsidR="00C506FE" w:rsidRDefault="00596D75" w:rsidP="00EC6E71">
      <w:pPr>
        <w:ind w:firstLine="1276"/>
        <w:jc w:val="both"/>
        <w:rPr>
          <w:rFonts w:eastAsia="Calibri"/>
          <w:color w:val="000000"/>
          <w:lang w:eastAsia="lt-LT"/>
        </w:rPr>
      </w:pPr>
      <w:r>
        <w:rPr>
          <w:rFonts w:eastAsia="Calibri"/>
          <w:color w:val="000000"/>
          <w:lang w:eastAsia="lt-LT"/>
        </w:rPr>
        <w:t>70</w:t>
      </w:r>
      <w:r w:rsidR="00C506FE">
        <w:rPr>
          <w:rFonts w:eastAsia="Calibri"/>
          <w:color w:val="000000"/>
          <w:lang w:eastAsia="lt-LT"/>
        </w:rPr>
        <w:t xml:space="preserve">. Savivaldybės administracija, gavusi prašymą dėl želdinių atkuriamosios vertės dydžio perskaičiavimo dalies ar visos sumokėtos želdinių atkuriamosios vertės kompensacijos grąžinimo, per 5 darbo dienas privalo atlikti patikrinimą natūroje. Patikrinimo metu įvertinama nukirstų medžių kelmų ir kamienų būklė, taip pat kitos aplinkybės, turinčios įtakos atkuriamosios želdinių vertės perskaičiavimui. Po patikrinimo </w:t>
      </w:r>
      <w:r w:rsidR="00C506FE" w:rsidRPr="00952FCA">
        <w:rPr>
          <w:rFonts w:eastAsia="Calibri"/>
          <w:color w:val="000000"/>
          <w:lang w:eastAsia="lt-LT"/>
        </w:rPr>
        <w:t>surašomas patikrinimo aktas</w:t>
      </w:r>
      <w:r w:rsidR="00315F22" w:rsidRPr="00952FCA">
        <w:rPr>
          <w:rFonts w:eastAsia="Calibri"/>
          <w:color w:val="000000"/>
          <w:lang w:eastAsia="lt-LT"/>
        </w:rPr>
        <w:t xml:space="preserve"> priedas</w:t>
      </w:r>
      <w:r w:rsidR="005B269E" w:rsidRPr="00952FCA">
        <w:rPr>
          <w:rFonts w:eastAsia="Calibri"/>
          <w:color w:val="000000"/>
          <w:lang w:eastAsia="lt-LT"/>
        </w:rPr>
        <w:t xml:space="preserve"> (6 priedas)</w:t>
      </w:r>
      <w:r w:rsidR="00C506FE" w:rsidRPr="00952FCA">
        <w:rPr>
          <w:rFonts w:eastAsia="Calibri"/>
          <w:color w:val="000000"/>
          <w:lang w:eastAsia="lt-LT"/>
        </w:rPr>
        <w:t>.</w:t>
      </w:r>
    </w:p>
    <w:p w14:paraId="118A0FD9" w14:textId="77777777" w:rsidR="00EC6E71" w:rsidRDefault="00596D75" w:rsidP="001C364A">
      <w:pPr>
        <w:ind w:firstLine="1276"/>
        <w:jc w:val="both"/>
        <w:rPr>
          <w:rFonts w:eastAsia="Calibri"/>
          <w:color w:val="000000"/>
          <w:lang w:eastAsia="lt-LT"/>
        </w:rPr>
      </w:pPr>
      <w:r>
        <w:rPr>
          <w:rFonts w:eastAsia="Calibri"/>
          <w:color w:val="000000"/>
          <w:lang w:eastAsia="lt-LT"/>
        </w:rPr>
        <w:t>71.</w:t>
      </w:r>
      <w:r w:rsidR="00C506FE">
        <w:rPr>
          <w:rFonts w:eastAsia="Calibri"/>
          <w:color w:val="000000"/>
          <w:lang w:eastAsia="lt-LT"/>
        </w:rPr>
        <w:t xml:space="preserve"> Savivaldybės administracija prašymą dėl želdinių atkuriamosios vertės kompensacijos perskaičiavimo išnagrinėja ir priima sprendimą dėl želdinių atkuriamosios vertės kompensacijos permokos grąžinimo per 20 darbo dienų nuo tinkamai užpildyto prašymo gavimo. Savivaldybės administracija želdinių atkuriamosios vertės kompensacijos permoką grąžina į pareiškėjo nurodytą sąskaitą per 20 darbo dienų nuo sprendimo priėmimo.</w:t>
      </w:r>
    </w:p>
    <w:p w14:paraId="788EA097" w14:textId="77777777" w:rsidR="00C506FE" w:rsidRDefault="00EC6E71" w:rsidP="00315F22">
      <w:pPr>
        <w:ind w:firstLine="1276"/>
        <w:jc w:val="both"/>
        <w:rPr>
          <w:rFonts w:eastAsia="Calibri"/>
          <w:color w:val="000000"/>
          <w:lang w:eastAsia="lt-LT"/>
        </w:rPr>
      </w:pPr>
      <w:r>
        <w:rPr>
          <w:rFonts w:eastAsia="Calibri"/>
          <w:color w:val="000000"/>
          <w:lang w:eastAsia="lt-LT"/>
        </w:rPr>
        <w:t xml:space="preserve">72. </w:t>
      </w:r>
      <w:r w:rsidRPr="00DA0B96">
        <w:rPr>
          <w:color w:val="000000"/>
        </w:rPr>
        <w:t xml:space="preserve">Jeigu nukirtus ar kitaip pašalinus iš augimo vietos Savivaldybės želdynų ir želdinių teritorijoje buvusį želdinį paaiškėja, kad </w:t>
      </w:r>
      <w:r>
        <w:rPr>
          <w:color w:val="000000"/>
        </w:rPr>
        <w:t>S</w:t>
      </w:r>
      <w:r w:rsidRPr="00DA0B96">
        <w:rPr>
          <w:color w:val="000000"/>
        </w:rPr>
        <w:t xml:space="preserve">prendime nurodytas želdinių atkuriamosios vertės kompensacijos dydis yra netikslus arba neturėjo būti skaičiuojamas, Savivaldybės administracija jį </w:t>
      </w:r>
      <w:r w:rsidRPr="00315F22">
        <w:rPr>
          <w:color w:val="000000"/>
        </w:rPr>
        <w:t>perskaičiuoja ir atitinkamai sumažina ar padidina želdinių atkuriamosios vertės kompensacijos dydį.</w:t>
      </w:r>
      <w:r w:rsidRPr="00DA0B96">
        <w:rPr>
          <w:color w:val="000000"/>
        </w:rPr>
        <w:t xml:space="preserve"> </w:t>
      </w:r>
      <w:r w:rsidR="00C506FE">
        <w:rPr>
          <w:rFonts w:eastAsia="Calibri"/>
          <w:color w:val="000000"/>
          <w:lang w:eastAsia="lt-LT"/>
        </w:rPr>
        <w:t xml:space="preserve"> </w:t>
      </w:r>
    </w:p>
    <w:p w14:paraId="12B3B9DE" w14:textId="77777777" w:rsidR="00C506FE" w:rsidRDefault="00C506FE" w:rsidP="001C364A">
      <w:pPr>
        <w:widowControl w:val="0"/>
        <w:suppressAutoHyphens/>
        <w:ind w:firstLine="1276"/>
        <w:jc w:val="both"/>
        <w:textAlignment w:val="baseline"/>
        <w:rPr>
          <w:strike/>
          <w:color w:val="000000"/>
          <w:lang w:eastAsia="en-GB"/>
        </w:rPr>
      </w:pPr>
    </w:p>
    <w:p w14:paraId="13EE3A9D" w14:textId="77777777" w:rsidR="00C506FE" w:rsidRDefault="00C506FE" w:rsidP="001C364A">
      <w:pPr>
        <w:widowControl w:val="0"/>
        <w:shd w:val="clear" w:color="auto" w:fill="FFFFFF"/>
        <w:suppressAutoHyphens/>
        <w:jc w:val="center"/>
        <w:textAlignment w:val="baseline"/>
        <w:rPr>
          <w:b/>
          <w:bCs/>
          <w:color w:val="000000"/>
          <w:lang w:eastAsia="en-GB"/>
        </w:rPr>
      </w:pPr>
      <w:r>
        <w:rPr>
          <w:b/>
          <w:bCs/>
          <w:color w:val="000000"/>
          <w:lang w:eastAsia="en-GB"/>
        </w:rPr>
        <w:t>VI</w:t>
      </w:r>
      <w:r w:rsidR="00EC6E71">
        <w:rPr>
          <w:b/>
          <w:bCs/>
          <w:color w:val="000000"/>
          <w:lang w:eastAsia="en-GB"/>
        </w:rPr>
        <w:t>II</w:t>
      </w:r>
      <w:r>
        <w:rPr>
          <w:b/>
          <w:bCs/>
          <w:color w:val="000000"/>
          <w:lang w:eastAsia="en-GB"/>
        </w:rPr>
        <w:t xml:space="preserve"> SKYRIUS</w:t>
      </w:r>
    </w:p>
    <w:p w14:paraId="354B5F05" w14:textId="77777777" w:rsidR="00C506FE" w:rsidRDefault="00C506FE" w:rsidP="001C364A">
      <w:pPr>
        <w:widowControl w:val="0"/>
        <w:shd w:val="clear" w:color="auto" w:fill="FFFFFF"/>
        <w:suppressAutoHyphens/>
        <w:jc w:val="center"/>
        <w:textAlignment w:val="baseline"/>
        <w:rPr>
          <w:b/>
          <w:bCs/>
          <w:color w:val="000000"/>
          <w:lang w:eastAsia="en-GB"/>
        </w:rPr>
      </w:pPr>
      <w:r>
        <w:rPr>
          <w:b/>
          <w:bCs/>
          <w:color w:val="000000"/>
          <w:lang w:eastAsia="en-GB"/>
        </w:rPr>
        <w:t xml:space="preserve">SAVIVALDYBĖS ŽELDYNŲ IR ŽELDINIŲ APSAUGOS, PRIEŽIŪROS IR TVARKYMO KOMISIJA </w:t>
      </w:r>
    </w:p>
    <w:p w14:paraId="27890F52" w14:textId="77777777" w:rsidR="00C506FE" w:rsidRDefault="00C506FE" w:rsidP="001C364A">
      <w:pPr>
        <w:widowControl w:val="0"/>
        <w:shd w:val="clear" w:color="auto" w:fill="FFFFFF"/>
        <w:suppressAutoHyphens/>
        <w:ind w:firstLine="1276"/>
        <w:jc w:val="center"/>
        <w:textAlignment w:val="baseline"/>
        <w:rPr>
          <w:b/>
          <w:bCs/>
          <w:color w:val="000000"/>
          <w:lang w:eastAsia="en-GB"/>
        </w:rPr>
      </w:pPr>
    </w:p>
    <w:p w14:paraId="501D81B9" w14:textId="77777777" w:rsidR="00C506FE" w:rsidRDefault="007D279C" w:rsidP="00CD65AC">
      <w:pPr>
        <w:widowControl w:val="0"/>
        <w:tabs>
          <w:tab w:val="left" w:pos="1843"/>
        </w:tabs>
        <w:suppressAutoHyphens/>
        <w:ind w:firstLine="1276"/>
        <w:jc w:val="both"/>
        <w:textAlignment w:val="baseline"/>
        <w:rPr>
          <w:color w:val="000000"/>
          <w:lang w:eastAsia="en-GB"/>
        </w:rPr>
      </w:pPr>
      <w:r>
        <w:rPr>
          <w:color w:val="000000"/>
          <w:lang w:eastAsia="lt-LT"/>
        </w:rPr>
        <w:t>73</w:t>
      </w:r>
      <w:r w:rsidR="00C506FE">
        <w:rPr>
          <w:color w:val="000000"/>
          <w:lang w:eastAsia="lt-LT"/>
        </w:rPr>
        <w:t>.</w:t>
      </w:r>
      <w:r w:rsidR="00C506FE">
        <w:rPr>
          <w:color w:val="000000"/>
          <w:lang w:eastAsia="lt-LT"/>
        </w:rPr>
        <w:tab/>
      </w:r>
      <w:r w:rsidR="00C506FE">
        <w:rPr>
          <w:rFonts w:ascii="Times New Roman;serif" w:hAnsi="Times New Roman;serif"/>
          <w:color w:val="000000"/>
          <w:lang w:eastAsia="en-GB"/>
        </w:rPr>
        <w:t xml:space="preserve">Komisija – Savivaldybės tarybos sudarytas kolegialus organas, kuris šiame punkte nustatytais atvejais Savivaldybės administracijai teikia išvadas dėl būtinybės kirsti ar kitaip pašalinti iš augimo vietos želdinius. Komisija išvadas Savivaldybės </w:t>
      </w:r>
      <w:r w:rsidR="00C506FE">
        <w:rPr>
          <w:color w:val="000000"/>
          <w:shd w:val="clear" w:color="auto" w:fill="FFFFFF"/>
          <w:lang w:eastAsia="en-GB"/>
        </w:rPr>
        <w:t>administracijai</w:t>
      </w:r>
      <w:r w:rsidR="00C506FE">
        <w:rPr>
          <w:rFonts w:ascii="Times New Roman;serif" w:hAnsi="Times New Roman;serif"/>
          <w:color w:val="000000"/>
          <w:lang w:eastAsia="en-GB"/>
        </w:rPr>
        <w:t xml:space="preserve"> privalo pateikti per 20 darbo dienų</w:t>
      </w:r>
      <w:r w:rsidR="00C506FE">
        <w:rPr>
          <w:rFonts w:ascii="Times New Roman;serif" w:hAnsi="Times New Roman;serif"/>
          <w:b/>
          <w:color w:val="000000"/>
          <w:lang w:eastAsia="en-GB"/>
        </w:rPr>
        <w:t>.  </w:t>
      </w:r>
      <w:r w:rsidR="00C506FE">
        <w:rPr>
          <w:rFonts w:ascii="Times New Roman;serif" w:hAnsi="Times New Roman;serif"/>
          <w:color w:val="000000"/>
          <w:lang w:eastAsia="en-GB"/>
        </w:rPr>
        <w:t>Komisija savo veikloje vadovaujasi Želdynų įstatymu, šiomis Taisyklėmis ir Komisijos nuostatais. Savivaldybės administracija</w:t>
      </w:r>
      <w:r w:rsidR="00C506FE">
        <w:rPr>
          <w:color w:val="000000"/>
          <w:lang w:eastAsia="en-GB"/>
        </w:rPr>
        <w:t> </w:t>
      </w:r>
      <w:r w:rsidR="00C506FE">
        <w:rPr>
          <w:rFonts w:ascii="Times New Roman;serif" w:hAnsi="Times New Roman;serif"/>
          <w:color w:val="000000"/>
          <w:lang w:eastAsia="en-GB"/>
        </w:rPr>
        <w:t>privalo gauti Komisijos išvadą dėl būtinybės kirsti ar kitaip pašalinti iš augimo vietos saugotinus želdinius, kai:</w:t>
      </w:r>
      <w:r w:rsidR="00C506FE">
        <w:rPr>
          <w:color w:val="000000"/>
          <w:lang w:eastAsia="en-GB"/>
        </w:rPr>
        <w:t xml:space="preserve"> </w:t>
      </w:r>
    </w:p>
    <w:p w14:paraId="1706743F" w14:textId="77777777" w:rsidR="00C506FE" w:rsidRPr="00466965" w:rsidRDefault="007D279C" w:rsidP="00466965">
      <w:pPr>
        <w:widowControl w:val="0"/>
        <w:suppressAutoHyphens/>
        <w:ind w:firstLine="1276"/>
        <w:jc w:val="both"/>
        <w:textAlignment w:val="baseline"/>
        <w:rPr>
          <w:color w:val="000000"/>
          <w:lang w:eastAsia="en-GB"/>
        </w:rPr>
      </w:pPr>
      <w:r>
        <w:rPr>
          <w:color w:val="000000"/>
          <w:lang w:eastAsia="en-GB"/>
        </w:rPr>
        <w:t>73</w:t>
      </w:r>
      <w:r w:rsidR="00C506FE">
        <w:rPr>
          <w:color w:val="000000"/>
          <w:lang w:eastAsia="en-GB"/>
        </w:rPr>
        <w:t>.1.</w:t>
      </w:r>
      <w:r w:rsidR="00C506FE">
        <w:rPr>
          <w:rFonts w:ascii="Times New Roman;serif" w:hAnsi="Times New Roman;serif"/>
          <w:color w:val="000000"/>
          <w:lang w:eastAsia="en-GB"/>
        </w:rPr>
        <w:t xml:space="preserve"> Savivaldybės želdynų ir želdinių teritorijose arba ne Savivaldybės valdomoje </w:t>
      </w:r>
      <w:r w:rsidR="00C506FE" w:rsidRPr="00466965">
        <w:rPr>
          <w:rFonts w:ascii="Times New Roman;serif" w:hAnsi="Times New Roman;serif"/>
          <w:color w:val="000000"/>
          <w:lang w:eastAsia="en-GB"/>
        </w:rPr>
        <w:t>valstybinėje žemėje ketinama kirsti ar kitaip pašalinti iš augimo vietos</w:t>
      </w:r>
      <w:r w:rsidR="00C506FE" w:rsidRPr="00466965">
        <w:rPr>
          <w:color w:val="000000"/>
          <w:lang w:eastAsia="en-GB"/>
        </w:rPr>
        <w:t xml:space="preserve"> 10 </w:t>
      </w:r>
      <w:r w:rsidR="00B244AF" w:rsidRPr="00466965">
        <w:rPr>
          <w:color w:val="FF0000"/>
          <w:lang w:eastAsia="en-GB"/>
        </w:rPr>
        <w:t xml:space="preserve"> </w:t>
      </w:r>
      <w:r w:rsidR="00C506FE" w:rsidRPr="00466965">
        <w:rPr>
          <w:color w:val="000000"/>
          <w:lang w:eastAsia="en-GB"/>
        </w:rPr>
        <w:t xml:space="preserve">ar daugiau saugotinų želdinių; </w:t>
      </w:r>
    </w:p>
    <w:p w14:paraId="6DA646C9" w14:textId="77777777" w:rsidR="00C506FE" w:rsidRDefault="007D279C" w:rsidP="001C364A">
      <w:pPr>
        <w:widowControl w:val="0"/>
        <w:suppressAutoHyphens/>
        <w:ind w:firstLine="1276"/>
        <w:jc w:val="both"/>
        <w:textAlignment w:val="baseline"/>
        <w:rPr>
          <w:color w:val="000000"/>
          <w:lang w:eastAsia="en-GB"/>
        </w:rPr>
      </w:pPr>
      <w:r w:rsidRPr="00466965">
        <w:rPr>
          <w:color w:val="000000"/>
          <w:lang w:eastAsia="en-GB"/>
        </w:rPr>
        <w:t>73</w:t>
      </w:r>
      <w:r w:rsidR="00C506FE" w:rsidRPr="00466965">
        <w:rPr>
          <w:color w:val="000000"/>
          <w:lang w:eastAsia="en-GB"/>
        </w:rPr>
        <w:t>.2. kirsti ar kitaip pašalinti</w:t>
      </w:r>
      <w:r w:rsidR="00C506FE" w:rsidRPr="00466965">
        <w:rPr>
          <w:color w:val="00B0F0"/>
          <w:lang w:eastAsia="en-GB"/>
        </w:rPr>
        <w:t xml:space="preserve"> </w:t>
      </w:r>
      <w:r w:rsidR="00C506FE" w:rsidRPr="00466965">
        <w:rPr>
          <w:color w:val="000000"/>
          <w:lang w:eastAsia="en-GB"/>
        </w:rPr>
        <w:t>viešuosiuose atskiruosiuose želdynuose augančius saugotinus želdinius.</w:t>
      </w:r>
    </w:p>
    <w:p w14:paraId="1EF68C2D" w14:textId="77777777" w:rsidR="00B244AF" w:rsidRPr="00B244AF" w:rsidRDefault="00B244AF" w:rsidP="00B244AF">
      <w:pPr>
        <w:widowControl w:val="0"/>
        <w:suppressAutoHyphens/>
        <w:ind w:firstLine="1276"/>
        <w:jc w:val="both"/>
        <w:textAlignment w:val="baseline"/>
        <w:rPr>
          <w:color w:val="FF0000"/>
          <w:lang w:eastAsia="en-GB"/>
        </w:rPr>
      </w:pPr>
    </w:p>
    <w:p w14:paraId="736C5743" w14:textId="77777777" w:rsidR="00C506FE" w:rsidRDefault="007D279C" w:rsidP="00E5751D">
      <w:pPr>
        <w:widowControl w:val="0"/>
        <w:shd w:val="clear" w:color="auto" w:fill="FFFFFF"/>
        <w:tabs>
          <w:tab w:val="left" w:pos="1701"/>
        </w:tabs>
        <w:suppressAutoHyphens/>
        <w:ind w:firstLine="1276"/>
        <w:jc w:val="both"/>
        <w:textAlignment w:val="baseline"/>
        <w:rPr>
          <w:color w:val="000000"/>
          <w:lang w:eastAsia="en-GB"/>
        </w:rPr>
      </w:pPr>
      <w:r>
        <w:rPr>
          <w:color w:val="000000"/>
          <w:lang w:eastAsia="en-GB"/>
        </w:rPr>
        <w:lastRenderedPageBreak/>
        <w:t>74</w:t>
      </w:r>
      <w:r w:rsidR="00C506FE">
        <w:rPr>
          <w:color w:val="000000"/>
          <w:lang w:eastAsia="en-GB"/>
        </w:rPr>
        <w:t>.</w:t>
      </w:r>
      <w:r w:rsidR="00C506FE">
        <w:rPr>
          <w:color w:val="000000"/>
          <w:lang w:eastAsia="en-GB"/>
        </w:rPr>
        <w:tab/>
        <w:t>Komisijos išvados viešai skelbiamos Savivaldybės interneto svetainėje.</w:t>
      </w:r>
    </w:p>
    <w:p w14:paraId="1E5C9908" w14:textId="77777777" w:rsidR="00C506FE" w:rsidRDefault="007D279C" w:rsidP="00E5751D">
      <w:pPr>
        <w:widowControl w:val="0"/>
        <w:shd w:val="clear" w:color="auto" w:fill="FFFFFF"/>
        <w:tabs>
          <w:tab w:val="left" w:pos="1701"/>
        </w:tabs>
        <w:suppressAutoHyphens/>
        <w:ind w:firstLine="1276"/>
        <w:jc w:val="both"/>
        <w:textAlignment w:val="baseline"/>
        <w:rPr>
          <w:color w:val="000000"/>
          <w:lang w:eastAsia="en-GB"/>
        </w:rPr>
      </w:pPr>
      <w:r>
        <w:rPr>
          <w:color w:val="000000"/>
          <w:lang w:eastAsia="en-GB"/>
        </w:rPr>
        <w:t>75</w:t>
      </w:r>
      <w:r w:rsidR="00C506FE">
        <w:rPr>
          <w:color w:val="000000"/>
          <w:lang w:eastAsia="en-GB"/>
        </w:rPr>
        <w:t>.</w:t>
      </w:r>
      <w:r w:rsidR="00C506FE">
        <w:rPr>
          <w:color w:val="000000"/>
          <w:lang w:eastAsia="en-GB"/>
        </w:rPr>
        <w:tab/>
        <w:t>Savivaldybės taryba tvirtina Komisijos sudėtį ir šios Komisijos nuostatus, kurie nustato Komisijos funkcijas, teises ir pareigas, Komisijos sudarymo, jos darbo organizavimo tvarką.</w:t>
      </w:r>
    </w:p>
    <w:p w14:paraId="61678CC3" w14:textId="77777777" w:rsidR="00C506FE" w:rsidRDefault="00C506FE" w:rsidP="001C364A">
      <w:pPr>
        <w:widowControl w:val="0"/>
        <w:suppressAutoHyphens/>
        <w:textAlignment w:val="baseline"/>
        <w:rPr>
          <w:strike/>
          <w:color w:val="000000"/>
          <w:lang w:eastAsia="en-GB"/>
        </w:rPr>
      </w:pPr>
    </w:p>
    <w:p w14:paraId="5C901245" w14:textId="77777777" w:rsidR="00C506FE" w:rsidRDefault="00C506FE" w:rsidP="001C364A">
      <w:pPr>
        <w:jc w:val="center"/>
        <w:rPr>
          <w:b/>
          <w:bCs/>
          <w:lang w:eastAsia="en-GB"/>
        </w:rPr>
      </w:pPr>
      <w:r>
        <w:rPr>
          <w:b/>
          <w:bCs/>
          <w:lang w:eastAsia="en-GB"/>
        </w:rPr>
        <w:t>I</w:t>
      </w:r>
      <w:r w:rsidR="00E3191C">
        <w:rPr>
          <w:b/>
          <w:bCs/>
          <w:lang w:eastAsia="en-GB"/>
        </w:rPr>
        <w:t>X</w:t>
      </w:r>
      <w:r>
        <w:rPr>
          <w:b/>
          <w:bCs/>
          <w:lang w:eastAsia="en-GB"/>
        </w:rPr>
        <w:t xml:space="preserve"> SKYRIUS</w:t>
      </w:r>
    </w:p>
    <w:p w14:paraId="1E19BD75" w14:textId="77777777" w:rsidR="00C506FE" w:rsidRDefault="00C506FE" w:rsidP="001C364A">
      <w:pPr>
        <w:jc w:val="center"/>
        <w:rPr>
          <w:b/>
          <w:bCs/>
          <w:lang w:eastAsia="en-GB"/>
        </w:rPr>
      </w:pPr>
      <w:r>
        <w:rPr>
          <w:b/>
          <w:bCs/>
          <w:lang w:eastAsia="en-GB"/>
        </w:rPr>
        <w:t>ŽELDYNŲ IR ŽELDINIŲ BŪKLĖS EKSPERTIZĖ</w:t>
      </w:r>
    </w:p>
    <w:p w14:paraId="5C85E38E" w14:textId="77777777" w:rsidR="00C506FE" w:rsidRDefault="00C506FE" w:rsidP="001C364A">
      <w:pPr>
        <w:jc w:val="both"/>
        <w:rPr>
          <w:b/>
          <w:bCs/>
          <w:lang w:eastAsia="en-GB"/>
        </w:rPr>
      </w:pPr>
    </w:p>
    <w:p w14:paraId="1777A551" w14:textId="77777777" w:rsidR="00C506FE" w:rsidRDefault="00FC21EB" w:rsidP="001C364A">
      <w:pPr>
        <w:shd w:val="clear" w:color="auto" w:fill="FFFFFF"/>
        <w:tabs>
          <w:tab w:val="left" w:pos="1701"/>
        </w:tabs>
        <w:ind w:firstLine="1276"/>
        <w:jc w:val="both"/>
        <w:rPr>
          <w:lang w:eastAsia="lt-LT"/>
        </w:rPr>
      </w:pPr>
      <w:r>
        <w:rPr>
          <w:lang w:eastAsia="lt-LT"/>
        </w:rPr>
        <w:t>76</w:t>
      </w:r>
      <w:r w:rsidR="00C506FE">
        <w:rPr>
          <w:lang w:eastAsia="lt-LT"/>
        </w:rPr>
        <w:t>.</w:t>
      </w:r>
      <w:r w:rsidR="00C506FE">
        <w:rPr>
          <w:lang w:eastAsia="lt-LT"/>
        </w:rPr>
        <w:tab/>
        <w:t>Želdynų ir želdinių būklės ekspertizės skirstomos į kompleksinę (kai vertinamas visas želdynas) ir specialiąją (kai vertinama pavienių želdinių arba želdyno dalies ekologinė, estetinė, fizinė būklė) ir (ar) siekiant nustatyti, kaip želdiniai atitinka jų paskirtį.</w:t>
      </w:r>
    </w:p>
    <w:p w14:paraId="640DC906" w14:textId="77777777" w:rsidR="00C506FE" w:rsidRDefault="00FC21EB" w:rsidP="001C364A">
      <w:pPr>
        <w:shd w:val="clear" w:color="auto" w:fill="FFFFFF"/>
        <w:tabs>
          <w:tab w:val="left" w:pos="1701"/>
        </w:tabs>
        <w:ind w:firstLine="1276"/>
        <w:jc w:val="both"/>
        <w:rPr>
          <w:lang w:eastAsia="lt-LT"/>
        </w:rPr>
      </w:pPr>
      <w:r>
        <w:rPr>
          <w:lang w:eastAsia="lt-LT"/>
        </w:rPr>
        <w:t>77</w:t>
      </w:r>
      <w:r w:rsidR="00C506FE">
        <w:rPr>
          <w:lang w:eastAsia="lt-LT"/>
        </w:rPr>
        <w:t>.</w:t>
      </w:r>
      <w:r w:rsidR="00C506FE">
        <w:rPr>
          <w:lang w:eastAsia="lt-LT"/>
        </w:rPr>
        <w:tab/>
        <w:t>Želdynų ir želdinių būklės ekspertizė privaloma, kai:</w:t>
      </w:r>
    </w:p>
    <w:p w14:paraId="7FE5D8A5" w14:textId="77777777" w:rsidR="00C506FE" w:rsidRDefault="00FC21EB" w:rsidP="001C364A">
      <w:pPr>
        <w:shd w:val="clear" w:color="auto" w:fill="FFFFFF"/>
        <w:tabs>
          <w:tab w:val="left" w:pos="1701"/>
        </w:tabs>
        <w:ind w:firstLine="1276"/>
        <w:jc w:val="both"/>
        <w:rPr>
          <w:lang w:eastAsia="lt-LT"/>
        </w:rPr>
      </w:pPr>
      <w:r>
        <w:rPr>
          <w:lang w:eastAsia="lt-LT"/>
        </w:rPr>
        <w:t>77</w:t>
      </w:r>
      <w:r w:rsidR="00C506FE">
        <w:rPr>
          <w:lang w:eastAsia="lt-LT"/>
        </w:rPr>
        <w:t>.1. numatoma pertvarkyti didesnius kaip 1 hektaro ploto viešuosius želdynus urbanizuotose teritorijose;</w:t>
      </w:r>
    </w:p>
    <w:p w14:paraId="2FB5409B" w14:textId="77777777" w:rsidR="00C506FE" w:rsidRDefault="00FC21EB" w:rsidP="001C364A">
      <w:pPr>
        <w:shd w:val="clear" w:color="auto" w:fill="FFFFFF"/>
        <w:ind w:firstLine="1276"/>
        <w:jc w:val="both"/>
        <w:rPr>
          <w:lang w:eastAsia="lt-LT"/>
        </w:rPr>
      </w:pPr>
      <w:r>
        <w:rPr>
          <w:lang w:eastAsia="lt-LT"/>
        </w:rPr>
        <w:t>77</w:t>
      </w:r>
      <w:r w:rsidR="00C506FE">
        <w:rPr>
          <w:lang w:eastAsia="lt-LT"/>
        </w:rPr>
        <w:t>.2. numatoma kirsti ar kitaip pašalinti iš augimo vietos gatvių želdinius ilgesniame kaip 100 m gatvės ruože, kai numatomame pertvarkyti gatvės ruože auga 10 ir daugiau želdinių;</w:t>
      </w:r>
    </w:p>
    <w:p w14:paraId="577C4E27" w14:textId="77777777" w:rsidR="00C506FE" w:rsidRDefault="00FC21EB" w:rsidP="001C364A">
      <w:pPr>
        <w:shd w:val="clear" w:color="auto" w:fill="FFFFFF"/>
        <w:ind w:firstLine="1276"/>
        <w:jc w:val="both"/>
        <w:rPr>
          <w:lang w:eastAsia="lt-LT"/>
        </w:rPr>
      </w:pPr>
      <w:r>
        <w:rPr>
          <w:lang w:eastAsia="lt-LT"/>
        </w:rPr>
        <w:t>77</w:t>
      </w:r>
      <w:r w:rsidR="00C506FE">
        <w:rPr>
          <w:lang w:eastAsia="lt-LT"/>
        </w:rPr>
        <w:t>.3. suinteresuotos visuomenės reikalavimu, kai pateikiamas rašytinis prašymas dėl numatomų tvarkyti viešųjų želdynų ir želdinių būklės ekspertizės atlikimo, kurį pasirašė ne mažiau kaip 100 asmenų, kai numatoma kirsti viešuosius želdinius miesto ar miestelio teritorijoje, arba kurį pasirašė ne mažiau kaip 40 asmenų, kai numatoma kirsti viešuosius želdinius kurorto ar kaimo teritorijoje.</w:t>
      </w:r>
    </w:p>
    <w:p w14:paraId="56CF11D2" w14:textId="77777777" w:rsidR="00C506FE" w:rsidRDefault="00FC21EB" w:rsidP="00FC21EB">
      <w:pPr>
        <w:shd w:val="clear" w:color="auto" w:fill="FFFFFF"/>
        <w:tabs>
          <w:tab w:val="left" w:pos="1701"/>
        </w:tabs>
        <w:ind w:firstLine="1276"/>
        <w:jc w:val="both"/>
        <w:rPr>
          <w:lang w:eastAsia="lt-LT"/>
        </w:rPr>
      </w:pPr>
      <w:r>
        <w:rPr>
          <w:lang w:eastAsia="lt-LT"/>
        </w:rPr>
        <w:t>78</w:t>
      </w:r>
      <w:r w:rsidR="00C506FE">
        <w:rPr>
          <w:lang w:eastAsia="lt-LT"/>
        </w:rPr>
        <w:t xml:space="preserve">. </w:t>
      </w:r>
      <w:r w:rsidR="00C506FE">
        <w:rPr>
          <w:lang w:eastAsia="lt-LT"/>
        </w:rPr>
        <w:tab/>
        <w:t xml:space="preserve">Suinteresuota visuomenė turi teisę savo iniciatyva užsakyti viešųjų želdynų ir želdinių būklės ekspertizę, kai jos atlikti neprivaloma, ir perduoti ekspertizės išvadą Savivaldybės administracijai. Apie užsakytą ir numatomą atlikti viešųjų želdynų ir želdinių būklės ekspertizę suinteresuotos visuomenės atstovai privalo informuoti Savivaldybės administraciją raštu, pateikdami </w:t>
      </w:r>
      <w:r w:rsidR="00C506FE" w:rsidRPr="00466965">
        <w:rPr>
          <w:lang w:eastAsia="lt-LT"/>
        </w:rPr>
        <w:t xml:space="preserve">pranešimą, laikydamiesi Taisyklių </w:t>
      </w:r>
      <w:r w:rsidRPr="00466965">
        <w:rPr>
          <w:lang w:eastAsia="lt-LT"/>
        </w:rPr>
        <w:t xml:space="preserve">62 ir 63 </w:t>
      </w:r>
      <w:r w:rsidR="00C506FE" w:rsidRPr="00466965">
        <w:rPr>
          <w:lang w:eastAsia="lt-LT"/>
        </w:rPr>
        <w:t>punkt</w:t>
      </w:r>
      <w:r w:rsidRPr="00466965">
        <w:rPr>
          <w:lang w:eastAsia="lt-LT"/>
        </w:rPr>
        <w:t>uose</w:t>
      </w:r>
      <w:r w:rsidR="00C506FE" w:rsidRPr="00466965">
        <w:rPr>
          <w:lang w:eastAsia="lt-LT"/>
        </w:rPr>
        <w:t xml:space="preserve"> nustatytos tvarkos arba iki viešojo atskirojo</w:t>
      </w:r>
      <w:r w:rsidR="00C506FE">
        <w:rPr>
          <w:lang w:eastAsia="lt-LT"/>
        </w:rPr>
        <w:t xml:space="preserve"> želdyno projektavimo parengiamojo etapo pabaigos.</w:t>
      </w:r>
    </w:p>
    <w:p w14:paraId="60EB9574" w14:textId="77777777" w:rsidR="00C506FE" w:rsidRDefault="00FC21EB" w:rsidP="00FC21EB">
      <w:pPr>
        <w:shd w:val="clear" w:color="auto" w:fill="FFFFFF"/>
        <w:tabs>
          <w:tab w:val="left" w:pos="1701"/>
        </w:tabs>
        <w:ind w:firstLine="1276"/>
        <w:jc w:val="both"/>
        <w:rPr>
          <w:lang w:eastAsia="lt-LT"/>
        </w:rPr>
      </w:pPr>
      <w:r>
        <w:rPr>
          <w:lang w:eastAsia="lt-LT"/>
        </w:rPr>
        <w:t>79</w:t>
      </w:r>
      <w:r w:rsidR="00C506FE">
        <w:rPr>
          <w:lang w:eastAsia="lt-LT"/>
        </w:rPr>
        <w:t xml:space="preserve">. </w:t>
      </w:r>
      <w:r w:rsidR="00C506FE">
        <w:rPr>
          <w:lang w:eastAsia="lt-LT"/>
        </w:rPr>
        <w:tab/>
        <w:t xml:space="preserve">Želdynų ir želdinių būklės ekspertizė atliekama parengiamuoju viešųjų želdynų projektų rengimo etapu. Planuojant viešųjų želdynų pertvarkymą, želdinių kirtimą ar kitokį </w:t>
      </w:r>
      <w:r w:rsidR="00C506FE" w:rsidRPr="00466965">
        <w:rPr>
          <w:lang w:eastAsia="lt-LT"/>
        </w:rPr>
        <w:t xml:space="preserve">pašalinimą iš augimo vietos ir (ar) tvarkymą Taisyklių </w:t>
      </w:r>
      <w:r w:rsidRPr="00466965">
        <w:rPr>
          <w:lang w:eastAsia="lt-LT"/>
        </w:rPr>
        <w:t>77</w:t>
      </w:r>
      <w:r w:rsidR="00C506FE" w:rsidRPr="00466965">
        <w:rPr>
          <w:lang w:eastAsia="lt-LT"/>
        </w:rPr>
        <w:t xml:space="preserve"> ir </w:t>
      </w:r>
      <w:r w:rsidRPr="00466965">
        <w:rPr>
          <w:lang w:eastAsia="lt-LT"/>
        </w:rPr>
        <w:t>78</w:t>
      </w:r>
      <w:r w:rsidR="00C506FE" w:rsidRPr="00466965">
        <w:rPr>
          <w:lang w:eastAsia="lt-LT"/>
        </w:rPr>
        <w:t xml:space="preserve"> punktuose išvardytais atvejais</w:t>
      </w:r>
      <w:r w:rsidR="00C506FE">
        <w:rPr>
          <w:lang w:eastAsia="lt-LT"/>
        </w:rPr>
        <w:t xml:space="preserve"> </w:t>
      </w:r>
      <w:r w:rsidR="00C506FE">
        <w:rPr>
          <w:shd w:val="clear" w:color="auto" w:fill="FFFFFF"/>
          <w:lang w:eastAsia="en-GB"/>
        </w:rPr>
        <w:t xml:space="preserve">Savivaldybės administracija </w:t>
      </w:r>
      <w:r w:rsidR="00C506FE">
        <w:rPr>
          <w:lang w:eastAsia="lt-LT"/>
        </w:rPr>
        <w:t xml:space="preserve">privalo atsižvelgti į želdynų ir želdinių būklės ekspertizės išvadą arba nurodyti priežastis ir motyvus, jeigu nuspręsta atsižvelgti tik iš dalies arba nuspręsta neatsižvelgti į želdynų ir želdinių būklės ekspertizės išvadą. Želdynų ir želdinių būklės ekspertizę atlieka nepriklausomi želdynų ir želdinių ekspertai, turintys kvalifikaciją patvirtinantį atestatą. </w:t>
      </w:r>
    </w:p>
    <w:p w14:paraId="48D1801F" w14:textId="77777777" w:rsidR="00C506FE" w:rsidRDefault="00FC21EB" w:rsidP="00FC21EB">
      <w:pPr>
        <w:shd w:val="clear" w:color="auto" w:fill="FFFFFF"/>
        <w:tabs>
          <w:tab w:val="left" w:pos="1701"/>
        </w:tabs>
        <w:ind w:firstLine="1276"/>
        <w:jc w:val="both"/>
        <w:rPr>
          <w:lang w:eastAsia="lt-LT"/>
        </w:rPr>
      </w:pPr>
      <w:r>
        <w:rPr>
          <w:lang w:eastAsia="lt-LT"/>
        </w:rPr>
        <w:t>80</w:t>
      </w:r>
      <w:r w:rsidR="00C506FE">
        <w:rPr>
          <w:lang w:eastAsia="lt-LT"/>
        </w:rPr>
        <w:t xml:space="preserve">. </w:t>
      </w:r>
      <w:r w:rsidR="00C506FE">
        <w:rPr>
          <w:lang w:eastAsia="lt-LT"/>
        </w:rPr>
        <w:tab/>
        <w:t xml:space="preserve">Želdynų ir želdinių būklės ekspertizė turi būti atlikta ir jos išvada Savivaldybės administracijai pateikta per 20 darbo dienų nuo Taisyklių </w:t>
      </w:r>
      <w:r w:rsidRPr="00FC21EB">
        <w:rPr>
          <w:lang w:eastAsia="lt-LT"/>
        </w:rPr>
        <w:t>77</w:t>
      </w:r>
      <w:r w:rsidR="00C506FE" w:rsidRPr="00FC21EB">
        <w:rPr>
          <w:lang w:eastAsia="lt-LT"/>
        </w:rPr>
        <w:t>.3</w:t>
      </w:r>
      <w:r w:rsidR="00C506FE">
        <w:rPr>
          <w:lang w:eastAsia="lt-LT"/>
        </w:rPr>
        <w:t xml:space="preserve"> papunktyje numatyto rašytinio prašymo ar Taisyklių </w:t>
      </w:r>
      <w:r>
        <w:rPr>
          <w:lang w:eastAsia="lt-LT"/>
        </w:rPr>
        <w:t>78</w:t>
      </w:r>
      <w:r w:rsidR="00C506FE">
        <w:rPr>
          <w:lang w:eastAsia="lt-LT"/>
        </w:rPr>
        <w:t> punkte numatyto pranešimo gavimo dienos. Savivaldybės administracija</w:t>
      </w:r>
      <w:r w:rsidR="00C506FE">
        <w:rPr>
          <w:shd w:val="clear" w:color="auto" w:fill="FFFFFF"/>
          <w:lang w:eastAsia="en-GB"/>
        </w:rPr>
        <w:t xml:space="preserve"> </w:t>
      </w:r>
      <w:r w:rsidR="00C506FE">
        <w:rPr>
          <w:lang w:eastAsia="lt-LT"/>
        </w:rPr>
        <w:t>per 3 darbo dienas nuo želdynų ir želdinių būklės ekspertizės išvados gavimo dienos paskelbia ją viešai Savivaldybės interneto svetainėje.</w:t>
      </w:r>
    </w:p>
    <w:p w14:paraId="282CFE34" w14:textId="77777777" w:rsidR="00C506FE" w:rsidRDefault="00FC21EB" w:rsidP="003418A3">
      <w:pPr>
        <w:shd w:val="clear" w:color="auto" w:fill="FFFFFF"/>
        <w:tabs>
          <w:tab w:val="left" w:pos="1701"/>
        </w:tabs>
        <w:ind w:firstLine="1276"/>
        <w:jc w:val="both"/>
        <w:rPr>
          <w:lang w:eastAsia="lt-LT"/>
        </w:rPr>
      </w:pPr>
      <w:r>
        <w:rPr>
          <w:lang w:eastAsia="lt-LT"/>
        </w:rPr>
        <w:t>81</w:t>
      </w:r>
      <w:r w:rsidR="00C506FE">
        <w:rPr>
          <w:lang w:eastAsia="lt-LT"/>
        </w:rPr>
        <w:t xml:space="preserve">. </w:t>
      </w:r>
      <w:r w:rsidR="00C506FE">
        <w:rPr>
          <w:lang w:eastAsia="lt-LT"/>
        </w:rPr>
        <w:tab/>
        <w:t xml:space="preserve">Taisyklių </w:t>
      </w:r>
      <w:r>
        <w:rPr>
          <w:lang w:eastAsia="lt-LT"/>
        </w:rPr>
        <w:t>77</w:t>
      </w:r>
      <w:r w:rsidR="00C506FE">
        <w:rPr>
          <w:lang w:eastAsia="lt-LT"/>
        </w:rPr>
        <w:t xml:space="preserve"> punkte numatytais atvejais to paties želdyno ar želdinių būklės ekspertizė gali būti atliekama ne daugiau kaip du kartus. Tokiu atveju želdyno ar želdinių būklės ekspertizę privalo atlikti skirtingi nepriklausomi želdynų ir želdinių ekspertai. Taisyklių </w:t>
      </w:r>
      <w:r>
        <w:rPr>
          <w:lang w:eastAsia="lt-LT"/>
        </w:rPr>
        <w:t>78</w:t>
      </w:r>
      <w:r w:rsidR="00C506FE">
        <w:rPr>
          <w:lang w:eastAsia="lt-LT"/>
        </w:rPr>
        <w:t> punkte numatytu atveju želdynų ir želdinių ekspertizių skaičius neribojamas. Kiekvienai želdynų ir želdinių būklės ekspertizei, dėl kurios kreiptasi į Savivaldybės administraciją</w:t>
      </w:r>
      <w:r w:rsidR="00C506FE">
        <w:rPr>
          <w:color w:val="FF0000"/>
          <w:lang w:eastAsia="lt-LT"/>
        </w:rPr>
        <w:t xml:space="preserve"> </w:t>
      </w:r>
      <w:r w:rsidR="00C506FE">
        <w:rPr>
          <w:lang w:eastAsia="lt-LT"/>
        </w:rPr>
        <w:t xml:space="preserve">laikantis Taisyklių </w:t>
      </w:r>
      <w:r>
        <w:rPr>
          <w:lang w:eastAsia="lt-LT"/>
        </w:rPr>
        <w:t xml:space="preserve">62 ir 63 </w:t>
      </w:r>
      <w:r w:rsidR="00C506FE">
        <w:rPr>
          <w:lang w:eastAsia="lt-LT"/>
        </w:rPr>
        <w:t>punkt</w:t>
      </w:r>
      <w:r>
        <w:rPr>
          <w:lang w:eastAsia="lt-LT"/>
        </w:rPr>
        <w:t>uose</w:t>
      </w:r>
      <w:r w:rsidR="00C506FE">
        <w:rPr>
          <w:lang w:eastAsia="lt-LT"/>
        </w:rPr>
        <w:t xml:space="preserve"> nustatytos tvarkos, atlikti ir jos išvadai paskelbti taikomi Taisyklių </w:t>
      </w:r>
      <w:r w:rsidR="003418A3">
        <w:rPr>
          <w:lang w:eastAsia="lt-LT"/>
        </w:rPr>
        <w:t>80</w:t>
      </w:r>
      <w:r w:rsidR="00C506FE">
        <w:rPr>
          <w:lang w:eastAsia="lt-LT"/>
        </w:rPr>
        <w:t xml:space="preserve"> punkte numatyti terminai.</w:t>
      </w:r>
    </w:p>
    <w:p w14:paraId="6120DBAB" w14:textId="77777777" w:rsidR="00C506FE" w:rsidRDefault="00FC21EB" w:rsidP="003418A3">
      <w:pPr>
        <w:shd w:val="clear" w:color="auto" w:fill="FFFFFF"/>
        <w:tabs>
          <w:tab w:val="left" w:pos="1701"/>
        </w:tabs>
        <w:ind w:firstLine="1276"/>
        <w:jc w:val="both"/>
        <w:rPr>
          <w:lang w:eastAsia="lt-LT"/>
        </w:rPr>
      </w:pPr>
      <w:r>
        <w:rPr>
          <w:lang w:eastAsia="lt-LT"/>
        </w:rPr>
        <w:t>8</w:t>
      </w:r>
      <w:r w:rsidR="003418A3">
        <w:rPr>
          <w:lang w:eastAsia="lt-LT"/>
        </w:rPr>
        <w:t>2</w:t>
      </w:r>
      <w:r w:rsidR="00C506FE">
        <w:rPr>
          <w:lang w:eastAsia="lt-LT"/>
        </w:rPr>
        <w:t xml:space="preserve"> </w:t>
      </w:r>
      <w:r w:rsidR="00C506FE">
        <w:rPr>
          <w:lang w:eastAsia="lt-LT"/>
        </w:rPr>
        <w:tab/>
        <w:t xml:space="preserve">Želdynų ir želdinių būklės ekspertizės atlikimo išlaidas Taisyklių </w:t>
      </w:r>
      <w:r w:rsidR="003418A3">
        <w:rPr>
          <w:lang w:eastAsia="lt-LT"/>
        </w:rPr>
        <w:t>77</w:t>
      </w:r>
      <w:r w:rsidR="00C506FE">
        <w:rPr>
          <w:lang w:eastAsia="lt-LT"/>
        </w:rPr>
        <w:t xml:space="preserve"> punkte nurodytais privalomais želdynų ir želdinių būklės ekspertizės atlikimo atvejais apmoka želdyno ar želdinių savininkas ar valdytojas, kitais atvejais – želdynų ir želdinių būklės ekspertizės iniciatorius.</w:t>
      </w:r>
    </w:p>
    <w:p w14:paraId="4498139A" w14:textId="77777777" w:rsidR="009164C8" w:rsidRDefault="009164C8" w:rsidP="001C364A">
      <w:pPr>
        <w:ind w:firstLine="1276"/>
        <w:jc w:val="center"/>
        <w:rPr>
          <w:rFonts w:eastAsia="Courier New"/>
          <w:b/>
          <w:color w:val="010101"/>
          <w:lang w:eastAsia="lt-LT"/>
        </w:rPr>
      </w:pPr>
    </w:p>
    <w:p w14:paraId="131CBE8F" w14:textId="77777777" w:rsidR="004B3BF1" w:rsidRDefault="004B3BF1" w:rsidP="001C364A">
      <w:pPr>
        <w:jc w:val="center"/>
        <w:rPr>
          <w:rFonts w:eastAsia="Courier New"/>
          <w:b/>
          <w:color w:val="010101"/>
          <w:lang w:eastAsia="lt-LT"/>
        </w:rPr>
      </w:pPr>
    </w:p>
    <w:p w14:paraId="04B041B8" w14:textId="77777777" w:rsidR="004B3BF1" w:rsidRDefault="004B3BF1" w:rsidP="001C364A">
      <w:pPr>
        <w:jc w:val="center"/>
        <w:rPr>
          <w:rFonts w:eastAsia="Courier New"/>
          <w:b/>
          <w:color w:val="010101"/>
          <w:lang w:eastAsia="lt-LT"/>
        </w:rPr>
      </w:pPr>
    </w:p>
    <w:p w14:paraId="41DD42AF" w14:textId="77777777" w:rsidR="004B3BF1" w:rsidRDefault="004B3BF1" w:rsidP="001C364A">
      <w:pPr>
        <w:jc w:val="center"/>
        <w:rPr>
          <w:rFonts w:eastAsia="Courier New"/>
          <w:b/>
          <w:color w:val="010101"/>
          <w:lang w:eastAsia="lt-LT"/>
        </w:rPr>
      </w:pPr>
    </w:p>
    <w:p w14:paraId="1934C4AD" w14:textId="78D5EC75" w:rsidR="006B2A62" w:rsidRDefault="00E3191C" w:rsidP="001C364A">
      <w:pPr>
        <w:jc w:val="center"/>
        <w:rPr>
          <w:rFonts w:eastAsia="Courier New"/>
          <w:b/>
          <w:color w:val="010101"/>
          <w:lang w:eastAsia="lt-LT"/>
        </w:rPr>
      </w:pPr>
      <w:r w:rsidRPr="00F41105">
        <w:rPr>
          <w:rFonts w:eastAsia="Courier New"/>
          <w:b/>
          <w:color w:val="010101"/>
          <w:lang w:eastAsia="lt-LT"/>
        </w:rPr>
        <w:lastRenderedPageBreak/>
        <w:t>X</w:t>
      </w:r>
      <w:r w:rsidR="006B2A62" w:rsidRPr="00F41105">
        <w:rPr>
          <w:rFonts w:eastAsia="Courier New"/>
          <w:b/>
          <w:color w:val="010101"/>
          <w:lang w:eastAsia="lt-LT"/>
        </w:rPr>
        <w:t xml:space="preserve"> SKYRIUS</w:t>
      </w:r>
    </w:p>
    <w:p w14:paraId="1869F080" w14:textId="77777777" w:rsidR="006B2A62" w:rsidRDefault="006B2A62" w:rsidP="001C364A">
      <w:pPr>
        <w:jc w:val="center"/>
        <w:rPr>
          <w:rFonts w:eastAsia="Courier New"/>
          <w:b/>
          <w:color w:val="010101"/>
          <w:lang w:eastAsia="lt-LT"/>
        </w:rPr>
      </w:pPr>
      <w:r>
        <w:rPr>
          <w:rFonts w:eastAsia="Courier New"/>
          <w:b/>
          <w:color w:val="010101"/>
          <w:lang w:eastAsia="lt-LT"/>
        </w:rPr>
        <w:t>ŽELDINIŲ SODINIMAS</w:t>
      </w:r>
      <w:r w:rsidR="006B1F62">
        <w:rPr>
          <w:rFonts w:eastAsia="Courier New"/>
          <w:b/>
          <w:color w:val="010101"/>
          <w:lang w:eastAsia="lt-LT"/>
        </w:rPr>
        <w:t xml:space="preserve"> IR PERSODINIMAS</w:t>
      </w:r>
    </w:p>
    <w:p w14:paraId="333C1533" w14:textId="77777777" w:rsidR="006B2A62" w:rsidRPr="007B4AB7" w:rsidRDefault="006B2A62" w:rsidP="001C364A">
      <w:pPr>
        <w:ind w:firstLine="1276"/>
        <w:jc w:val="center"/>
        <w:rPr>
          <w:rFonts w:eastAsia="Courier New"/>
          <w:b/>
          <w:color w:val="010101"/>
          <w:lang w:eastAsia="lt-LT"/>
        </w:rPr>
      </w:pPr>
    </w:p>
    <w:p w14:paraId="23060FEF" w14:textId="77777777" w:rsidR="008170AE" w:rsidRDefault="00F41105" w:rsidP="001C364A">
      <w:pPr>
        <w:ind w:firstLine="1276"/>
        <w:jc w:val="both"/>
        <w:rPr>
          <w:rFonts w:eastAsia="Courier New"/>
          <w:color w:val="010101"/>
          <w:lang w:eastAsia="lt-LT"/>
        </w:rPr>
      </w:pPr>
      <w:r>
        <w:rPr>
          <w:rFonts w:eastAsia="Courier New"/>
          <w:color w:val="010101"/>
          <w:lang w:eastAsia="lt-LT"/>
        </w:rPr>
        <w:t>83</w:t>
      </w:r>
      <w:r w:rsidR="006B2A62">
        <w:rPr>
          <w:rFonts w:eastAsia="Courier New"/>
          <w:color w:val="010101"/>
          <w:lang w:eastAsia="lt-LT"/>
        </w:rPr>
        <w:t>. Želdynai kuriami, želdiniai veisiami vadovaujantis teritorijų planavimo dokumentais, želdynų tvarkymo ir kūrimo projektais, kitais dokumentais, atsižvelgiant į Savivaldybės tvarkomų objektų prioritetus, patvirtintomis Medžių ir krūmų veisimo, vejų ir gėlynų įrengimo taisyklėmis.</w:t>
      </w:r>
    </w:p>
    <w:p w14:paraId="3A9E0576" w14:textId="77777777" w:rsidR="008170AE" w:rsidRDefault="00F41105" w:rsidP="001C364A">
      <w:pPr>
        <w:suppressAutoHyphens/>
        <w:ind w:firstLine="1276"/>
        <w:jc w:val="both"/>
        <w:rPr>
          <w:lang w:eastAsia="lt-LT"/>
        </w:rPr>
      </w:pPr>
      <w:r>
        <w:rPr>
          <w:lang w:eastAsia="lt-LT"/>
        </w:rPr>
        <w:t>84</w:t>
      </w:r>
      <w:r w:rsidR="008170AE">
        <w:rPr>
          <w:lang w:eastAsia="lt-LT"/>
        </w:rPr>
        <w:t>. Medžiai ir krūmai veisiami:</w:t>
      </w:r>
    </w:p>
    <w:p w14:paraId="5B445E33" w14:textId="77777777" w:rsidR="008170AE" w:rsidRDefault="004C30EE" w:rsidP="001C364A">
      <w:pPr>
        <w:suppressAutoHyphens/>
        <w:ind w:firstLine="1276"/>
        <w:jc w:val="both"/>
        <w:rPr>
          <w:lang w:eastAsia="lt-LT"/>
        </w:rPr>
      </w:pPr>
      <w:r>
        <w:rPr>
          <w:lang w:eastAsia="lt-LT"/>
        </w:rPr>
        <w:t>84</w:t>
      </w:r>
      <w:r w:rsidR="008170AE">
        <w:rPr>
          <w:lang w:eastAsia="lt-LT"/>
        </w:rPr>
        <w:t>.1. laikantis Specialiųjų žemės naudojimo sąlygų įstatyme nustatytų apribojimų sodinti želdinius;</w:t>
      </w:r>
    </w:p>
    <w:p w14:paraId="68DEBEAA" w14:textId="77777777" w:rsidR="008170AE" w:rsidRDefault="004C30EE" w:rsidP="001C364A">
      <w:pPr>
        <w:suppressAutoHyphens/>
        <w:ind w:firstLine="1276"/>
        <w:jc w:val="both"/>
        <w:rPr>
          <w:lang w:eastAsia="lt-LT"/>
        </w:rPr>
      </w:pPr>
      <w:r>
        <w:rPr>
          <w:lang w:eastAsia="lt-LT"/>
        </w:rPr>
        <w:t>84</w:t>
      </w:r>
      <w:r w:rsidR="008170AE">
        <w:rPr>
          <w:lang w:eastAsia="lt-LT"/>
        </w:rPr>
        <w:t>.2. nuo daugiabučių gyvenamųjų pastatų sienų su langais medžiai veisiami ne arčiau kaip 10 m atstumu (išskyrus teritorijas tarp pastatų ir gatvių ar kelių);</w:t>
      </w:r>
    </w:p>
    <w:p w14:paraId="44456E6D" w14:textId="77777777" w:rsidR="008170AE" w:rsidRDefault="004C30EE" w:rsidP="001C364A">
      <w:pPr>
        <w:suppressAutoHyphens/>
        <w:ind w:firstLine="1276"/>
        <w:jc w:val="both"/>
        <w:rPr>
          <w:lang w:eastAsia="lt-LT"/>
        </w:rPr>
      </w:pPr>
      <w:r>
        <w:rPr>
          <w:lang w:eastAsia="lt-LT"/>
        </w:rPr>
        <w:t>84</w:t>
      </w:r>
      <w:r w:rsidR="008170AE">
        <w:rPr>
          <w:lang w:eastAsia="lt-LT"/>
        </w:rPr>
        <w:t>.3. nuo daugiabučių gyvenamųjų pastatų sienų su langais aukštesni kaip 2 m krūmai veisiami ne arčiau kaip 2,5 m atstumu, kiti krūmai – ne arčiau kaip 1,5 m atstumu (išskyrus teritorijas tarp pastatų ir gatvių ar kelių);</w:t>
      </w:r>
    </w:p>
    <w:p w14:paraId="36AA304D" w14:textId="77777777" w:rsidR="008170AE" w:rsidRDefault="004C30EE" w:rsidP="004C30EE">
      <w:pPr>
        <w:suppressAutoHyphens/>
        <w:ind w:firstLine="1276"/>
        <w:jc w:val="both"/>
        <w:rPr>
          <w:lang w:eastAsia="lt-LT"/>
        </w:rPr>
      </w:pPr>
      <w:r>
        <w:rPr>
          <w:lang w:eastAsia="lt-LT"/>
        </w:rPr>
        <w:t>84</w:t>
      </w:r>
      <w:r w:rsidR="008170AE">
        <w:rPr>
          <w:lang w:eastAsia="lt-LT"/>
        </w:rPr>
        <w:t xml:space="preserve">.4. nuo pastatų sienų (išskyrus </w:t>
      </w:r>
      <w:r w:rsidRPr="004C30EE">
        <w:rPr>
          <w:lang w:eastAsia="lt-LT"/>
        </w:rPr>
        <w:t>84</w:t>
      </w:r>
      <w:r w:rsidR="008170AE" w:rsidRPr="004C30EE">
        <w:rPr>
          <w:lang w:eastAsia="lt-LT"/>
        </w:rPr>
        <w:t>.2</w:t>
      </w:r>
      <w:r w:rsidR="008170AE">
        <w:rPr>
          <w:lang w:eastAsia="lt-LT"/>
        </w:rPr>
        <w:t xml:space="preserve"> papunktyje nurodytą atvejį) medžiai veisiami ne arčiau kaip 5 m atstumu;</w:t>
      </w:r>
    </w:p>
    <w:p w14:paraId="3A0BD89C" w14:textId="77777777" w:rsidR="008170AE" w:rsidRDefault="004C30EE" w:rsidP="004C30EE">
      <w:pPr>
        <w:suppressAutoHyphens/>
        <w:ind w:firstLine="1276"/>
        <w:jc w:val="both"/>
        <w:rPr>
          <w:lang w:eastAsia="lt-LT"/>
        </w:rPr>
      </w:pPr>
      <w:r>
        <w:rPr>
          <w:lang w:eastAsia="lt-LT"/>
        </w:rPr>
        <w:t>84</w:t>
      </w:r>
      <w:r w:rsidR="008170AE">
        <w:rPr>
          <w:lang w:eastAsia="lt-LT"/>
        </w:rPr>
        <w:t xml:space="preserve">.5. nuo pastatų sienų (išskyrus </w:t>
      </w:r>
      <w:r w:rsidRPr="004C30EE">
        <w:rPr>
          <w:lang w:eastAsia="lt-LT"/>
        </w:rPr>
        <w:t>84</w:t>
      </w:r>
      <w:r w:rsidR="008170AE" w:rsidRPr="004C30EE">
        <w:rPr>
          <w:lang w:eastAsia="lt-LT"/>
        </w:rPr>
        <w:t>.3</w:t>
      </w:r>
      <w:r w:rsidR="008170AE">
        <w:rPr>
          <w:lang w:eastAsia="lt-LT"/>
        </w:rPr>
        <w:t xml:space="preserve"> papunktyje nurodytą atvejį) krūmai veisiami ne arčiau kaip 1,5 m atstumu;</w:t>
      </w:r>
    </w:p>
    <w:p w14:paraId="73819BF4" w14:textId="77777777" w:rsidR="008170AE" w:rsidRDefault="004C30EE" w:rsidP="001C364A">
      <w:pPr>
        <w:suppressAutoHyphens/>
        <w:ind w:firstLine="1276"/>
        <w:jc w:val="both"/>
        <w:rPr>
          <w:lang w:eastAsia="lt-LT"/>
        </w:rPr>
      </w:pPr>
      <w:r>
        <w:rPr>
          <w:lang w:eastAsia="lt-LT"/>
        </w:rPr>
        <w:t>84</w:t>
      </w:r>
      <w:r w:rsidR="008170AE">
        <w:rPr>
          <w:lang w:eastAsia="lt-LT"/>
        </w:rPr>
        <w:t>.6. nuo apšvietimo tinklo ar inžinerinių statinių atramų medžiai veisiami ne arčiau kaip 4 m atstumu;</w:t>
      </w:r>
    </w:p>
    <w:p w14:paraId="4E48E430" w14:textId="77777777" w:rsidR="008170AE" w:rsidRDefault="004C30EE" w:rsidP="001C364A">
      <w:pPr>
        <w:suppressAutoHyphens/>
        <w:ind w:firstLine="1276"/>
        <w:jc w:val="both"/>
        <w:rPr>
          <w:lang w:eastAsia="lt-LT"/>
        </w:rPr>
      </w:pPr>
      <w:r>
        <w:rPr>
          <w:lang w:eastAsia="lt-LT"/>
        </w:rPr>
        <w:t>84</w:t>
      </w:r>
      <w:r w:rsidR="008170AE">
        <w:rPr>
          <w:lang w:eastAsia="lt-LT"/>
        </w:rPr>
        <w:t>.7. nuo atraminių sienelių papėdės išorinės pusės medžiai veisiami ne arčiau kaip 3 m atstumu;</w:t>
      </w:r>
    </w:p>
    <w:p w14:paraId="5D66EBB7" w14:textId="77777777" w:rsidR="008170AE" w:rsidRDefault="004C30EE" w:rsidP="001C364A">
      <w:pPr>
        <w:suppressAutoHyphens/>
        <w:ind w:firstLine="1276"/>
        <w:jc w:val="both"/>
        <w:rPr>
          <w:lang w:eastAsia="lt-LT"/>
        </w:rPr>
      </w:pPr>
      <w:r>
        <w:rPr>
          <w:lang w:eastAsia="lt-LT"/>
        </w:rPr>
        <w:t>84</w:t>
      </w:r>
      <w:r w:rsidR="008170AE">
        <w:rPr>
          <w:lang w:eastAsia="lt-LT"/>
        </w:rPr>
        <w:t xml:space="preserve">.8. nuo atraminių sienelių papėdės išorinės pusės krūmai veisiami ne arčiau kaip 1 m atstumu; </w:t>
      </w:r>
    </w:p>
    <w:p w14:paraId="506DA2FF" w14:textId="77777777" w:rsidR="008170AE" w:rsidRDefault="004C30EE" w:rsidP="004C30EE">
      <w:pPr>
        <w:suppressAutoHyphens/>
        <w:ind w:firstLine="1276"/>
        <w:jc w:val="both"/>
        <w:rPr>
          <w:lang w:eastAsia="lt-LT"/>
        </w:rPr>
      </w:pPr>
      <w:r>
        <w:rPr>
          <w:lang w:eastAsia="lt-LT"/>
        </w:rPr>
        <w:t>84</w:t>
      </w:r>
      <w:r w:rsidR="008170AE">
        <w:rPr>
          <w:lang w:eastAsia="lt-LT"/>
        </w:rPr>
        <w:t xml:space="preserve">.9. norint valstybinėje žemėje veisti želdinius šalia privataus gyvenamojo pastato nesilaikant </w:t>
      </w:r>
      <w:r w:rsidRPr="004C30EE">
        <w:rPr>
          <w:lang w:eastAsia="lt-LT"/>
        </w:rPr>
        <w:t>84</w:t>
      </w:r>
      <w:r w:rsidR="008170AE" w:rsidRPr="004C30EE">
        <w:rPr>
          <w:lang w:eastAsia="lt-LT"/>
        </w:rPr>
        <w:t>.2–</w:t>
      </w:r>
      <w:r w:rsidRPr="004C30EE">
        <w:rPr>
          <w:lang w:eastAsia="lt-LT"/>
        </w:rPr>
        <w:t>84</w:t>
      </w:r>
      <w:r w:rsidR="008170AE" w:rsidRPr="004C30EE">
        <w:rPr>
          <w:lang w:eastAsia="lt-LT"/>
        </w:rPr>
        <w:t>.5</w:t>
      </w:r>
      <w:r w:rsidR="008170AE">
        <w:rPr>
          <w:lang w:eastAsia="lt-LT"/>
        </w:rPr>
        <w:t xml:space="preserve"> papunkčiuose nurodytų minimalių želdinių veisimo atstumų, želdiniai gali būti veisiami, jei gautas šio pastato savininko (ar bendraturčių) ar valdytojo sutikimas raštu (išskyrus, kai želdinius veisia statinio savininkas (ar bendraturčiai) ar valdytojas);</w:t>
      </w:r>
    </w:p>
    <w:p w14:paraId="1912F079" w14:textId="77777777" w:rsidR="008170AE" w:rsidRDefault="004C30EE" w:rsidP="001C364A">
      <w:pPr>
        <w:suppressAutoHyphens/>
        <w:ind w:firstLine="1276"/>
        <w:jc w:val="both"/>
        <w:rPr>
          <w:lang w:eastAsia="lt-LT"/>
        </w:rPr>
      </w:pPr>
      <w:r>
        <w:rPr>
          <w:lang w:eastAsia="lt-LT"/>
        </w:rPr>
        <w:t>84</w:t>
      </w:r>
      <w:r w:rsidR="008170AE">
        <w:rPr>
          <w:lang w:eastAsia="lt-LT"/>
        </w:rPr>
        <w:t>.10. lianos, pasodintos arčiau kaip 0,5 atstumu</w:t>
      </w:r>
      <w:r w:rsidR="00767609">
        <w:rPr>
          <w:lang w:eastAsia="lt-LT"/>
        </w:rPr>
        <w:t>,</w:t>
      </w:r>
      <w:r w:rsidR="008170AE">
        <w:rPr>
          <w:lang w:eastAsia="lt-LT"/>
        </w:rPr>
        <w:t xml:space="preserve"> ant su kaimyniniu sklypu besiribojančių statinio sienų, tvorų ir kitų įrenginių gali būti veisiamos, jei gautas šio sklypo savininko ar valdytojo sutikimas raštu;</w:t>
      </w:r>
    </w:p>
    <w:p w14:paraId="06A011A6" w14:textId="77777777" w:rsidR="008170AE" w:rsidRDefault="004C30EE" w:rsidP="004C30EE">
      <w:pPr>
        <w:ind w:firstLine="1276"/>
        <w:jc w:val="both"/>
      </w:pPr>
      <w:r>
        <w:t>8</w:t>
      </w:r>
      <w:r w:rsidR="008170AE">
        <w:t>4.</w:t>
      </w:r>
      <w:r>
        <w:t>11</w:t>
      </w:r>
      <w:r w:rsidR="008170AE">
        <w:t>. be kaimyninio sklypo savininko, valdytojo ar įgalioto asmens sutikimo raštu:</w:t>
      </w:r>
    </w:p>
    <w:p w14:paraId="45D1CFEA" w14:textId="77777777" w:rsidR="008170AE" w:rsidRDefault="004C30EE" w:rsidP="004C30EE">
      <w:pPr>
        <w:tabs>
          <w:tab w:val="left" w:pos="567"/>
        </w:tabs>
        <w:ind w:firstLine="1276"/>
        <w:jc w:val="both"/>
      </w:pPr>
      <w:r>
        <w:t>8</w:t>
      </w:r>
      <w:r w:rsidR="008170AE">
        <w:t>4.</w:t>
      </w:r>
      <w:r>
        <w:t>11</w:t>
      </w:r>
      <w:r w:rsidR="008170AE">
        <w:t>.1. medžiai ir krūmai, kurių individai gali užaugti aukštesni kaip 3 m</w:t>
      </w:r>
      <w:r w:rsidR="008170AE" w:rsidRPr="00A539DE">
        <w:t xml:space="preserve"> </w:t>
      </w:r>
      <w:r w:rsidR="008170AE">
        <w:t>aukščio arba formuojami aukštesni kaip 3 m – ne arčiau kaip 3 m, šiaurinėje (tarp 315</w:t>
      </w:r>
      <w:r w:rsidR="008170AE">
        <w:rPr>
          <w:vertAlign w:val="superscript"/>
        </w:rPr>
        <w:t>o</w:t>
      </w:r>
      <w:r w:rsidR="008170AE">
        <w:t xml:space="preserve"> ir 45</w:t>
      </w:r>
      <w:r w:rsidR="008170AE">
        <w:rPr>
          <w:vertAlign w:val="superscript"/>
        </w:rPr>
        <w:t>o</w:t>
      </w:r>
      <w:r w:rsidR="008170AE">
        <w:t>) sklypo pusėje – ne arčiau kaip 5; medžiai ir krūmai, kurių individai gali užaugti nuo 2</w:t>
      </w:r>
      <w:r w:rsidR="008170AE" w:rsidRPr="00A539DE">
        <w:t xml:space="preserve"> </w:t>
      </w:r>
      <w:r w:rsidR="008170AE">
        <w:t>iki 3 m</w:t>
      </w:r>
      <w:r w:rsidR="008170AE" w:rsidRPr="00A539DE">
        <w:t xml:space="preserve"> </w:t>
      </w:r>
      <w:r w:rsidR="008170AE">
        <w:t>aukščio arba formuojami iki 3 m aukščio – ne arčiau kaip 2 m; medžiai ir krūmai, kurių individai gali užaugti iki 2</w:t>
      </w:r>
      <w:r w:rsidR="008170AE" w:rsidRPr="00A539DE">
        <w:t xml:space="preserve"> </w:t>
      </w:r>
      <w:r w:rsidR="008170AE">
        <w:t xml:space="preserve">iki aukščio arba formuojami iki 2 m aukščio – ne arčiau kaip 1 m atstumu nuo kaimyninio sklypo ribos; </w:t>
      </w:r>
    </w:p>
    <w:p w14:paraId="1D223035" w14:textId="77777777" w:rsidR="00C35E83" w:rsidRPr="00466965" w:rsidRDefault="004C30EE" w:rsidP="00466965">
      <w:pPr>
        <w:ind w:firstLine="1276"/>
        <w:jc w:val="both"/>
      </w:pPr>
      <w:r w:rsidRPr="00466965">
        <w:t>8</w:t>
      </w:r>
      <w:r w:rsidR="008170AE" w:rsidRPr="00466965">
        <w:t>4.</w:t>
      </w:r>
      <w:r w:rsidRPr="00466965">
        <w:t>11</w:t>
      </w:r>
      <w:r w:rsidR="008170AE" w:rsidRPr="00466965">
        <w:t xml:space="preserve">.2. </w:t>
      </w:r>
      <w:r w:rsidR="00466965" w:rsidRPr="00466965">
        <w:t>g</w:t>
      </w:r>
      <w:r w:rsidR="00C35E83" w:rsidRPr="00466965">
        <w:t>yvatvorė, skirianti kaimyninius sklypus</w:t>
      </w:r>
      <w:r w:rsidR="00817F2E" w:rsidRPr="00466965">
        <w:t>,</w:t>
      </w:r>
      <w:r w:rsidR="00952FCA">
        <w:t xml:space="preserve"> šiaurinėje sklypo pusėje (</w:t>
      </w:r>
      <w:r w:rsidR="00C35E83" w:rsidRPr="00466965">
        <w:rPr>
          <w:szCs w:val="22"/>
          <w:lang w:eastAsia="lt-LT"/>
        </w:rPr>
        <w:t>tarp 315</w:t>
      </w:r>
      <w:r w:rsidR="00C35E83" w:rsidRPr="00466965">
        <w:rPr>
          <w:szCs w:val="22"/>
          <w:vertAlign w:val="superscript"/>
          <w:lang w:eastAsia="lt-LT"/>
        </w:rPr>
        <w:t>o</w:t>
      </w:r>
      <w:r w:rsidR="00C35E83" w:rsidRPr="00466965">
        <w:rPr>
          <w:szCs w:val="22"/>
          <w:lang w:eastAsia="lt-LT"/>
        </w:rPr>
        <w:t xml:space="preserve"> ir 45</w:t>
      </w:r>
      <w:r w:rsidR="00C35E83" w:rsidRPr="00466965">
        <w:rPr>
          <w:szCs w:val="22"/>
          <w:vertAlign w:val="superscript"/>
          <w:lang w:eastAsia="lt-LT"/>
        </w:rPr>
        <w:t>o</w:t>
      </w:r>
      <w:r w:rsidR="00952FCA">
        <w:t>,</w:t>
      </w:r>
      <w:r w:rsidR="00C35E83" w:rsidRPr="00466965">
        <w:t xml:space="preserve"> azimutą vizuojant iš sklypo centro) formuojama iki 1,3 m aukščio, kitose sklypo pusėse – iki 2 m aukščio</w:t>
      </w:r>
      <w:r w:rsidR="00817F2E" w:rsidRPr="00466965">
        <w:t>,</w:t>
      </w:r>
      <w:r w:rsidR="00C35E83" w:rsidRPr="00466965">
        <w:t xml:space="preserve"> ne arčiau kaip 1 m atst</w:t>
      </w:r>
      <w:r w:rsidR="0026674F">
        <w:t>umu nuo kaimyninio sklypo ribos;</w:t>
      </w:r>
      <w:r w:rsidR="00C35E83" w:rsidRPr="00466965">
        <w:t xml:space="preserve"> </w:t>
      </w:r>
    </w:p>
    <w:p w14:paraId="43A01FD2" w14:textId="77777777" w:rsidR="008170AE" w:rsidRPr="00466965" w:rsidRDefault="00D21592" w:rsidP="00D21592">
      <w:pPr>
        <w:ind w:firstLine="1276"/>
        <w:jc w:val="both"/>
        <w:rPr>
          <w:rFonts w:eastAsia="Courier New"/>
          <w:lang w:eastAsia="lt-LT"/>
        </w:rPr>
      </w:pPr>
      <w:r w:rsidRPr="00466965">
        <w:t>8</w:t>
      </w:r>
      <w:r w:rsidR="000D6192" w:rsidRPr="00466965">
        <w:t>4.</w:t>
      </w:r>
      <w:r w:rsidRPr="00466965">
        <w:t>11</w:t>
      </w:r>
      <w:r w:rsidR="000D6192" w:rsidRPr="00466965">
        <w:t xml:space="preserve">.3. lianos - ne arčiau kaip </w:t>
      </w:r>
      <w:r w:rsidRPr="00466965">
        <w:t>0,5</w:t>
      </w:r>
      <w:r w:rsidR="000D6192" w:rsidRPr="00466965">
        <w:t xml:space="preserve"> m atstumu nuo kaimyninio sklypo ribos. </w:t>
      </w:r>
      <w:r w:rsidR="008170AE" w:rsidRPr="00466965">
        <w:t xml:space="preserve"> </w:t>
      </w:r>
    </w:p>
    <w:p w14:paraId="70F18876" w14:textId="77777777" w:rsidR="008170AE" w:rsidRDefault="00D21592" w:rsidP="00D21592">
      <w:pPr>
        <w:ind w:firstLine="1276"/>
        <w:jc w:val="both"/>
        <w:rPr>
          <w:noProof w:val="0"/>
          <w:lang w:eastAsia="zh-TW"/>
        </w:rPr>
      </w:pPr>
      <w:r>
        <w:rPr>
          <w:noProof w:val="0"/>
          <w:lang w:eastAsia="zh-TW"/>
        </w:rPr>
        <w:t>8</w:t>
      </w:r>
      <w:r w:rsidR="008170AE" w:rsidRPr="00754AA4">
        <w:rPr>
          <w:noProof w:val="0"/>
          <w:lang w:eastAsia="zh-TW"/>
        </w:rPr>
        <w:t>4.</w:t>
      </w:r>
      <w:r>
        <w:rPr>
          <w:noProof w:val="0"/>
          <w:lang w:eastAsia="zh-TW"/>
        </w:rPr>
        <w:t>12</w:t>
      </w:r>
      <w:r w:rsidR="008170AE" w:rsidRPr="00754AA4">
        <w:rPr>
          <w:noProof w:val="0"/>
          <w:lang w:eastAsia="zh-TW"/>
        </w:rPr>
        <w:t xml:space="preserve">. nuo požeminių inžinerinių tinklų ir objektų, neišvardintų </w:t>
      </w:r>
      <w:r w:rsidRPr="00D21592">
        <w:rPr>
          <w:noProof w:val="0"/>
          <w:lang w:eastAsia="zh-TW"/>
        </w:rPr>
        <w:t>8</w:t>
      </w:r>
      <w:r w:rsidR="008170AE" w:rsidRPr="00D21592">
        <w:rPr>
          <w:noProof w:val="0"/>
          <w:lang w:eastAsia="zh-TW"/>
        </w:rPr>
        <w:t>4.1–</w:t>
      </w:r>
      <w:r w:rsidRPr="00D21592">
        <w:rPr>
          <w:noProof w:val="0"/>
          <w:lang w:eastAsia="zh-TW"/>
        </w:rPr>
        <w:t>8</w:t>
      </w:r>
      <w:r w:rsidR="008170AE" w:rsidRPr="00D21592">
        <w:rPr>
          <w:noProof w:val="0"/>
          <w:lang w:eastAsia="zh-TW"/>
        </w:rPr>
        <w:t>4.</w:t>
      </w:r>
      <w:r w:rsidRPr="00D21592">
        <w:rPr>
          <w:noProof w:val="0"/>
          <w:lang w:eastAsia="zh-TW"/>
        </w:rPr>
        <w:t>11</w:t>
      </w:r>
      <w:r w:rsidR="008170AE" w:rsidRPr="00D21592">
        <w:rPr>
          <w:noProof w:val="0"/>
          <w:lang w:eastAsia="zh-TW"/>
        </w:rPr>
        <w:t>.</w:t>
      </w:r>
      <w:r w:rsidRPr="00D21592">
        <w:rPr>
          <w:noProof w:val="0"/>
          <w:lang w:eastAsia="zh-TW"/>
        </w:rPr>
        <w:t>3</w:t>
      </w:r>
      <w:r w:rsidR="008170AE" w:rsidRPr="00754AA4">
        <w:rPr>
          <w:noProof w:val="0"/>
          <w:lang w:eastAsia="zh-TW"/>
        </w:rPr>
        <w:t xml:space="preserve"> papunkčiuose, želdiniai sodinami kaip reglamentuota </w:t>
      </w:r>
      <w:r>
        <w:t>S</w:t>
      </w:r>
      <w:r w:rsidR="008170AE" w:rsidRPr="00754AA4">
        <w:t xml:space="preserve">pecialiųjų žemės naudojimo sąlygų įstatyme </w:t>
      </w:r>
      <w:r w:rsidR="008170AE" w:rsidRPr="00754AA4">
        <w:rPr>
          <w:noProof w:val="0"/>
          <w:color w:val="000000"/>
          <w:lang w:eastAsia="zh-TW"/>
        </w:rPr>
        <w:t>arba aplinkos ministro įsakymais patvirtintuose statybos techniniuose reglamentuose, kuriuose yra nurodomi medžių ir krūmų sodinimo atstumai</w:t>
      </w:r>
      <w:r w:rsidR="008170AE" w:rsidRPr="00754AA4">
        <w:rPr>
          <w:noProof w:val="0"/>
          <w:lang w:eastAsia="zh-TW"/>
        </w:rPr>
        <w:t>.</w:t>
      </w:r>
    </w:p>
    <w:p w14:paraId="7D0D1A83" w14:textId="77777777" w:rsidR="000D6192" w:rsidRDefault="000D6192" w:rsidP="001C364A">
      <w:pPr>
        <w:suppressAutoHyphens/>
        <w:ind w:firstLine="1276"/>
        <w:jc w:val="both"/>
        <w:rPr>
          <w:lang w:eastAsia="lt-LT"/>
        </w:rPr>
      </w:pPr>
      <w:r>
        <w:rPr>
          <w:lang w:eastAsia="lt-LT"/>
        </w:rPr>
        <w:t>8</w:t>
      </w:r>
      <w:r w:rsidR="00D21592">
        <w:rPr>
          <w:lang w:eastAsia="lt-LT"/>
        </w:rPr>
        <w:t>5</w:t>
      </w:r>
      <w:r>
        <w:rPr>
          <w:lang w:eastAsia="lt-LT"/>
        </w:rPr>
        <w:t>. Medžius ir krūmus draudžiama veisti:</w:t>
      </w:r>
    </w:p>
    <w:p w14:paraId="7ABF1955" w14:textId="77777777" w:rsidR="000D6192" w:rsidRDefault="000D6192" w:rsidP="001C364A">
      <w:pPr>
        <w:suppressAutoHyphens/>
        <w:ind w:firstLine="1276"/>
        <w:jc w:val="both"/>
        <w:rPr>
          <w:lang w:eastAsia="lt-LT"/>
        </w:rPr>
      </w:pPr>
      <w:r>
        <w:rPr>
          <w:lang w:eastAsia="lt-LT"/>
        </w:rPr>
        <w:t>8</w:t>
      </w:r>
      <w:r w:rsidR="00D21592">
        <w:rPr>
          <w:lang w:eastAsia="lt-LT"/>
        </w:rPr>
        <w:t>5</w:t>
      </w:r>
      <w:r>
        <w:rPr>
          <w:lang w:eastAsia="lt-LT"/>
        </w:rPr>
        <w:t>.1. vietose, kuriose Specialiųjų žemės naudojimo sąlygų įstatyme nustatytas draudimas sodinti želdinius;</w:t>
      </w:r>
    </w:p>
    <w:p w14:paraId="103BDAED" w14:textId="77777777" w:rsidR="000D6192" w:rsidRPr="000D6192" w:rsidRDefault="000D6192" w:rsidP="00D21592">
      <w:pPr>
        <w:suppressAutoHyphens/>
        <w:ind w:firstLine="1276"/>
        <w:jc w:val="both"/>
        <w:rPr>
          <w:lang w:eastAsia="lt-LT"/>
        </w:rPr>
      </w:pPr>
      <w:r>
        <w:rPr>
          <w:lang w:eastAsia="lt-LT"/>
        </w:rPr>
        <w:t>8</w:t>
      </w:r>
      <w:r w:rsidR="00D21592">
        <w:rPr>
          <w:lang w:eastAsia="lt-LT"/>
        </w:rPr>
        <w:t>5</w:t>
      </w:r>
      <w:r>
        <w:rPr>
          <w:lang w:eastAsia="lt-LT"/>
        </w:rPr>
        <w:t xml:space="preserve">.2. valstybinėje žemėje, nesuderinus su </w:t>
      </w:r>
      <w:r w:rsidR="00D21592">
        <w:rPr>
          <w:lang w:eastAsia="lt-LT"/>
        </w:rPr>
        <w:t>S</w:t>
      </w:r>
      <w:r>
        <w:rPr>
          <w:lang w:eastAsia="lt-LT"/>
        </w:rPr>
        <w:t xml:space="preserve">vivaldybės </w:t>
      </w:r>
      <w:r w:rsidR="00D21592">
        <w:rPr>
          <w:lang w:eastAsia="lt-LT"/>
        </w:rPr>
        <w:t>administracija</w:t>
      </w:r>
      <w:r>
        <w:rPr>
          <w:lang w:eastAsia="lt-LT"/>
        </w:rPr>
        <w:t xml:space="preserve"> </w:t>
      </w:r>
      <w:r w:rsidR="00D21592">
        <w:rPr>
          <w:lang w:eastAsia="lt-LT"/>
        </w:rPr>
        <w:t>a</w:t>
      </w:r>
      <w:r>
        <w:rPr>
          <w:lang w:eastAsia="lt-LT"/>
        </w:rPr>
        <w:t xml:space="preserve">r tos žemės valdytoju arba neturint įgaliojimų sklype tvarkyti želdinius. </w:t>
      </w:r>
    </w:p>
    <w:p w14:paraId="634A721D" w14:textId="77777777" w:rsidR="003C4459" w:rsidRPr="00754AA4" w:rsidRDefault="002E0025" w:rsidP="002E0025">
      <w:pPr>
        <w:ind w:firstLine="1276"/>
        <w:jc w:val="both"/>
        <w:rPr>
          <w:noProof w:val="0"/>
          <w:lang w:eastAsia="zh-TW"/>
        </w:rPr>
      </w:pPr>
      <w:bookmarkStart w:id="52" w:name="part_be65af3250ae488dafdcfd19adfa80bf"/>
      <w:bookmarkEnd w:id="52"/>
      <w:r>
        <w:rPr>
          <w:noProof w:val="0"/>
          <w:lang w:eastAsia="zh-TW"/>
        </w:rPr>
        <w:lastRenderedPageBreak/>
        <w:t>86</w:t>
      </w:r>
      <w:r w:rsidR="003C4459" w:rsidRPr="00754AA4">
        <w:rPr>
          <w:noProof w:val="0"/>
          <w:lang w:eastAsia="zh-TW"/>
        </w:rPr>
        <w:t xml:space="preserve">. Sodinant gatvės želdinius vietoje anksčiau augusių, </w:t>
      </w:r>
      <w:r w:rsidR="00D21592">
        <w:rPr>
          <w:noProof w:val="0"/>
          <w:lang w:eastAsia="zh-TW"/>
        </w:rPr>
        <w:t>netaikomas reikalavimas</w:t>
      </w:r>
      <w:r w:rsidR="003C4459" w:rsidRPr="00754AA4">
        <w:rPr>
          <w:noProof w:val="0"/>
          <w:lang w:eastAsia="zh-TW"/>
        </w:rPr>
        <w:t xml:space="preserve"> laikytis atstumų, nurodytų </w:t>
      </w:r>
      <w:r>
        <w:rPr>
          <w:noProof w:val="0"/>
          <w:lang w:eastAsia="zh-TW"/>
        </w:rPr>
        <w:t>84.6</w:t>
      </w:r>
      <w:r w:rsidR="003C4459" w:rsidRPr="00754AA4">
        <w:rPr>
          <w:noProof w:val="0"/>
          <w:lang w:eastAsia="zh-TW"/>
        </w:rPr>
        <w:t>–</w:t>
      </w:r>
      <w:r>
        <w:rPr>
          <w:noProof w:val="0"/>
          <w:lang w:eastAsia="zh-TW"/>
        </w:rPr>
        <w:t>8</w:t>
      </w:r>
      <w:r w:rsidR="003C4459" w:rsidRPr="00754AA4">
        <w:rPr>
          <w:noProof w:val="0"/>
          <w:lang w:eastAsia="zh-TW"/>
        </w:rPr>
        <w:t>4.</w:t>
      </w:r>
      <w:r>
        <w:rPr>
          <w:noProof w:val="0"/>
          <w:lang w:eastAsia="zh-TW"/>
        </w:rPr>
        <w:t>8</w:t>
      </w:r>
      <w:r w:rsidR="003C4459" w:rsidRPr="00754AA4">
        <w:rPr>
          <w:noProof w:val="0"/>
          <w:lang w:eastAsia="zh-TW"/>
        </w:rPr>
        <w:t xml:space="preserve"> papunkčiuose, jei tai nekelia pavojaus žmonėms, eismo saugumui ir statiniams ar sodinama pritaikius technologijas, apsaugančias statinius nuo augalo šaknų. </w:t>
      </w:r>
    </w:p>
    <w:p w14:paraId="3A08AF55" w14:textId="77777777" w:rsidR="008170AE" w:rsidRDefault="002E0025" w:rsidP="002E0025">
      <w:pPr>
        <w:ind w:firstLine="1276"/>
        <w:jc w:val="both"/>
        <w:rPr>
          <w:noProof w:val="0"/>
          <w:lang w:eastAsia="zh-TW"/>
        </w:rPr>
      </w:pPr>
      <w:bookmarkStart w:id="53" w:name="part_ef1b282184734fbc8b799b2b7b8ac111"/>
      <w:bookmarkEnd w:id="53"/>
      <w:r>
        <w:rPr>
          <w:noProof w:val="0"/>
          <w:lang w:eastAsia="zh-TW"/>
        </w:rPr>
        <w:t>87</w:t>
      </w:r>
      <w:r w:rsidR="003C4459" w:rsidRPr="00754AA4">
        <w:rPr>
          <w:noProof w:val="0"/>
          <w:lang w:eastAsia="zh-TW"/>
        </w:rPr>
        <w:t>. Prie gatvių, vietinės reikšmės kelių, dviračių ir pėsčiųjų takų, šaligatvių medžiai ir krūmai sodinami</w:t>
      </w:r>
      <w:r>
        <w:rPr>
          <w:noProof w:val="0"/>
          <w:lang w:eastAsia="zh-TW"/>
        </w:rPr>
        <w:t xml:space="preserve"> vadovaujantis</w:t>
      </w:r>
      <w:r w:rsidR="003C4459" w:rsidRPr="00754AA4">
        <w:rPr>
          <w:noProof w:val="0"/>
          <w:lang w:eastAsia="zh-TW"/>
        </w:rPr>
        <w:t xml:space="preserve"> statybos technini</w:t>
      </w:r>
      <w:r>
        <w:rPr>
          <w:noProof w:val="0"/>
          <w:lang w:eastAsia="zh-TW"/>
        </w:rPr>
        <w:t>o</w:t>
      </w:r>
      <w:r w:rsidR="003C4459" w:rsidRPr="00754AA4">
        <w:rPr>
          <w:noProof w:val="0"/>
          <w:lang w:eastAsia="zh-TW"/>
        </w:rPr>
        <w:t xml:space="preserve"> reglament</w:t>
      </w:r>
      <w:r>
        <w:rPr>
          <w:noProof w:val="0"/>
          <w:lang w:eastAsia="zh-TW"/>
        </w:rPr>
        <w:t xml:space="preserve">o </w:t>
      </w:r>
      <w:r w:rsidR="003C4459" w:rsidRPr="00754AA4">
        <w:rPr>
          <w:noProof w:val="0"/>
          <w:lang w:eastAsia="zh-TW"/>
        </w:rPr>
        <w:t xml:space="preserve"> STR 2.06.04:2014 „Gatvės ir vietinės reikšmės keliai. Bendrieji reikalavimai“, patvirtint</w:t>
      </w:r>
      <w:r>
        <w:rPr>
          <w:noProof w:val="0"/>
          <w:lang w:eastAsia="zh-TW"/>
        </w:rPr>
        <w:t>o</w:t>
      </w:r>
      <w:r w:rsidR="003C4459" w:rsidRPr="00754AA4">
        <w:rPr>
          <w:noProof w:val="0"/>
          <w:lang w:eastAsia="zh-TW"/>
        </w:rPr>
        <w:t xml:space="preserve"> Lietuvos Respublikos aplinkos ministro 2011 m. gruodžio 2 d. įsakymu Nr. D1-933 „Dėl statybos techninis reglamento STR 2.06.04:2014 „Gatvės ir vietinės reikšmės keliai. Bendrieji reikalavimai“ patvirtinimo“</w:t>
      </w:r>
      <w:r>
        <w:rPr>
          <w:noProof w:val="0"/>
          <w:lang w:eastAsia="zh-TW"/>
        </w:rPr>
        <w:t>, reikalavimais.</w:t>
      </w:r>
    </w:p>
    <w:p w14:paraId="7A3B1FD3" w14:textId="77777777" w:rsidR="008170AE" w:rsidRDefault="002E0025" w:rsidP="001C364A">
      <w:pPr>
        <w:suppressAutoHyphens/>
        <w:ind w:firstLine="1276"/>
        <w:jc w:val="both"/>
        <w:rPr>
          <w:lang w:eastAsia="lt-LT"/>
        </w:rPr>
      </w:pPr>
      <w:r>
        <w:rPr>
          <w:lang w:eastAsia="lt-LT"/>
        </w:rPr>
        <w:t>88</w:t>
      </w:r>
      <w:r w:rsidR="008170AE">
        <w:rPr>
          <w:lang w:eastAsia="lt-LT"/>
        </w:rPr>
        <w:t>. Sodinant želdinius viešosiose erdvėse nepralaidžioje orui ir vandeniui vietoje arba pertvarkant dangą prie augančių medžių, būtina palikti pralaidžias orui ir vandeniui ne mažesnes kaip 1,5x1,5 m keturkampes ar 1,5 m skersmens apvalias, ar ne mažesnes kaip 2 m</w:t>
      </w:r>
      <w:r w:rsidR="008170AE">
        <w:rPr>
          <w:vertAlign w:val="superscript"/>
          <w:lang w:eastAsia="lt-LT"/>
        </w:rPr>
        <w:t>2</w:t>
      </w:r>
      <w:r w:rsidR="008170AE">
        <w:rPr>
          <w:lang w:eastAsia="lt-LT"/>
        </w:rPr>
        <w:t xml:space="preserve"> ploto kitos formos aikšteles. Pertvarkant dangą po medžiais, kurių skersmuo dangos lygyje didesnis kaip 0,5 m, aikštelės kraštas turi būti ne arčiau kaip 0,5 m nuo medžio kamieno. Aikšteles galima užberti ne storesniu kaip 3–5 cm storio akmenėlių ar skaldos sluoksniu arba uždengti grotelėmis.</w:t>
      </w:r>
    </w:p>
    <w:p w14:paraId="4940DA96" w14:textId="77777777" w:rsidR="008170AE" w:rsidRDefault="002E0025" w:rsidP="001C364A">
      <w:pPr>
        <w:suppressAutoHyphens/>
        <w:ind w:firstLine="1276"/>
        <w:jc w:val="both"/>
        <w:rPr>
          <w:lang w:eastAsia="lt-LT"/>
        </w:rPr>
      </w:pPr>
      <w:r>
        <w:rPr>
          <w:lang w:eastAsia="lt-LT"/>
        </w:rPr>
        <w:t>89</w:t>
      </w:r>
      <w:r w:rsidR="008170AE">
        <w:rPr>
          <w:lang w:eastAsia="lt-LT"/>
        </w:rPr>
        <w:t>. Viešosiose erdvėse įveisiant gyvatvores, medžiai ar krūmai sodinami taip:</w:t>
      </w:r>
    </w:p>
    <w:p w14:paraId="580E8CEC" w14:textId="77777777" w:rsidR="008170AE" w:rsidRDefault="002E0025" w:rsidP="001C364A">
      <w:pPr>
        <w:suppressAutoHyphens/>
        <w:ind w:firstLine="1276"/>
        <w:jc w:val="both"/>
        <w:rPr>
          <w:lang w:eastAsia="lt-LT"/>
        </w:rPr>
      </w:pPr>
      <w:r>
        <w:rPr>
          <w:lang w:eastAsia="lt-LT"/>
        </w:rPr>
        <w:t>89</w:t>
      </w:r>
      <w:r w:rsidR="008170AE">
        <w:rPr>
          <w:lang w:eastAsia="lt-LT"/>
        </w:rPr>
        <w:t>.1. žemoms (iki 0,6–1 m aukščio) gyvatvorėms parenkami žemaūgiai krūmai ir sodinami kas 20</w:t>
      </w:r>
      <w:r w:rsidR="008170AE">
        <w:rPr>
          <w:lang w:eastAsia="lt-LT"/>
        </w:rPr>
        <w:noBreakHyphen/>
        <w:t>25 cm;</w:t>
      </w:r>
    </w:p>
    <w:p w14:paraId="4141312C" w14:textId="77777777" w:rsidR="008170AE" w:rsidRDefault="002E0025" w:rsidP="001C364A">
      <w:pPr>
        <w:suppressAutoHyphens/>
        <w:ind w:firstLine="1276"/>
        <w:jc w:val="both"/>
        <w:rPr>
          <w:lang w:eastAsia="lt-LT"/>
        </w:rPr>
      </w:pPr>
      <w:r>
        <w:rPr>
          <w:lang w:eastAsia="lt-LT"/>
        </w:rPr>
        <w:t>89.</w:t>
      </w:r>
      <w:r w:rsidR="008170AE">
        <w:rPr>
          <w:lang w:eastAsia="lt-LT"/>
        </w:rPr>
        <w:t xml:space="preserve">2. vidutinio (iki 1,1–2 m) aukščio gyvatvorėms želdiniai sodinami kas 30–40 cm; </w:t>
      </w:r>
    </w:p>
    <w:p w14:paraId="7D082CFD" w14:textId="77777777" w:rsidR="008170AE" w:rsidRDefault="002E0025" w:rsidP="001C364A">
      <w:pPr>
        <w:suppressAutoHyphens/>
        <w:ind w:firstLine="1276"/>
        <w:jc w:val="both"/>
        <w:rPr>
          <w:lang w:eastAsia="lt-LT"/>
        </w:rPr>
      </w:pPr>
      <w:r>
        <w:rPr>
          <w:lang w:eastAsia="lt-LT"/>
        </w:rPr>
        <w:t>89</w:t>
      </w:r>
      <w:r w:rsidR="008170AE">
        <w:rPr>
          <w:lang w:eastAsia="lt-LT"/>
        </w:rPr>
        <w:t>.3. aukštesnėms kaip 2 m gyvatvorėms želdiniai sodinami kas 50–70 cm;</w:t>
      </w:r>
    </w:p>
    <w:p w14:paraId="3DB2D51B" w14:textId="77777777" w:rsidR="003A52EB" w:rsidRDefault="002E0025" w:rsidP="001C364A">
      <w:pPr>
        <w:suppressAutoHyphens/>
        <w:ind w:firstLine="1276"/>
        <w:jc w:val="both"/>
        <w:rPr>
          <w:lang w:eastAsia="lt-LT"/>
        </w:rPr>
      </w:pPr>
      <w:r>
        <w:rPr>
          <w:lang w:eastAsia="lt-LT"/>
        </w:rPr>
        <w:t>89</w:t>
      </w:r>
      <w:r w:rsidR="008170AE">
        <w:rPr>
          <w:lang w:eastAsia="lt-LT"/>
        </w:rPr>
        <w:t xml:space="preserve">.4. dviejų ar trijų eilių gyvatvorės </w:t>
      </w:r>
      <w:r w:rsidR="003A52EB">
        <w:rPr>
          <w:lang w:eastAsia="lt-LT"/>
        </w:rPr>
        <w:t>sodinamos šachmatų tvarka.</w:t>
      </w:r>
    </w:p>
    <w:p w14:paraId="10A63591" w14:textId="77777777" w:rsidR="006B1F62" w:rsidRPr="00932F17" w:rsidRDefault="002E0025" w:rsidP="001C364A">
      <w:pPr>
        <w:ind w:firstLine="1276"/>
        <w:jc w:val="both"/>
        <w:rPr>
          <w:color w:val="000000"/>
        </w:rPr>
      </w:pPr>
      <w:r>
        <w:rPr>
          <w:color w:val="000000"/>
        </w:rPr>
        <w:t>90</w:t>
      </w:r>
      <w:r w:rsidR="006B1F62" w:rsidRPr="00932F17">
        <w:rPr>
          <w:color w:val="000000"/>
        </w:rPr>
        <w:t>. Medžių persodinimas vykdomas tais atvejais, kai nėra galimybės jų išsaugoti augimo vietoje – platinant gatves, vykdant statybos ar rekonstravimo darbus, formuojant kraštovaizdį:</w:t>
      </w:r>
    </w:p>
    <w:p w14:paraId="5361BD76" w14:textId="77777777" w:rsidR="006B1F62" w:rsidRPr="00932F17" w:rsidRDefault="002E0025" w:rsidP="001C364A">
      <w:pPr>
        <w:ind w:firstLine="1276"/>
        <w:jc w:val="both"/>
        <w:rPr>
          <w:color w:val="000000"/>
        </w:rPr>
      </w:pPr>
      <w:bookmarkStart w:id="54" w:name="part_cc693c41b8cf4b1cba2de5d871e3267c"/>
      <w:bookmarkEnd w:id="54"/>
      <w:r>
        <w:rPr>
          <w:color w:val="000000"/>
        </w:rPr>
        <w:t>90</w:t>
      </w:r>
      <w:r w:rsidR="006B1F62" w:rsidRPr="00932F17">
        <w:rPr>
          <w:color w:val="000000"/>
        </w:rPr>
        <w:t>.1. stambūs medžiai persodinami su žemės gumulu, kurio diametras ne mažesnis kaip 2,0 x 2,0 m;</w:t>
      </w:r>
    </w:p>
    <w:p w14:paraId="67AE4423" w14:textId="77777777" w:rsidR="006B1F62" w:rsidRPr="00932F17" w:rsidRDefault="002E0025" w:rsidP="001C364A">
      <w:pPr>
        <w:ind w:firstLine="1276"/>
        <w:jc w:val="both"/>
        <w:rPr>
          <w:color w:val="000000"/>
        </w:rPr>
      </w:pPr>
      <w:bookmarkStart w:id="55" w:name="part_dcd1edb961c24386934b1c0fbd0d737e"/>
      <w:bookmarkEnd w:id="55"/>
      <w:r>
        <w:rPr>
          <w:color w:val="000000"/>
        </w:rPr>
        <w:t>90</w:t>
      </w:r>
      <w:r w:rsidR="006B1F62" w:rsidRPr="00932F17">
        <w:rPr>
          <w:color w:val="000000"/>
        </w:rPr>
        <w:t>.2. medžių persodinimo darbai vykdomi pagal nustatytąja tvarka parengtą ir patvirtintą atskirųjų ir priklausomųjų želdynų tvarkymo ir kūrimo projektą;</w:t>
      </w:r>
    </w:p>
    <w:p w14:paraId="2378DE9D" w14:textId="77777777" w:rsidR="006B1F62" w:rsidRPr="00932F17" w:rsidRDefault="002E0025" w:rsidP="001C364A">
      <w:pPr>
        <w:ind w:firstLine="1276"/>
        <w:jc w:val="both"/>
        <w:rPr>
          <w:color w:val="000000"/>
        </w:rPr>
      </w:pPr>
      <w:bookmarkStart w:id="56" w:name="part_2bca562363db49cc83ed654e71a2a20f"/>
      <w:bookmarkEnd w:id="56"/>
      <w:r>
        <w:rPr>
          <w:color w:val="000000"/>
        </w:rPr>
        <w:t>90</w:t>
      </w:r>
      <w:r w:rsidR="006B1F62" w:rsidRPr="00932F17">
        <w:rPr>
          <w:color w:val="000000"/>
        </w:rPr>
        <w:t>.3. persodinami sveiki, gerai išsivystę, be mechaninių pažeidimų, šalčio plyšių ir persodinimui paruošti medžiai;</w:t>
      </w:r>
    </w:p>
    <w:p w14:paraId="6F00F616" w14:textId="77777777" w:rsidR="006B1F62" w:rsidRPr="00932F17" w:rsidRDefault="002E0025" w:rsidP="001C364A">
      <w:pPr>
        <w:ind w:firstLine="1276"/>
        <w:jc w:val="both"/>
        <w:rPr>
          <w:color w:val="000000"/>
        </w:rPr>
      </w:pPr>
      <w:bookmarkStart w:id="57" w:name="part_754bc7e884e94ed99e1d73c4d1e8d705"/>
      <w:bookmarkEnd w:id="57"/>
      <w:r>
        <w:rPr>
          <w:color w:val="000000"/>
        </w:rPr>
        <w:t>90</w:t>
      </w:r>
      <w:r w:rsidR="006B1F62" w:rsidRPr="00932F17">
        <w:rPr>
          <w:color w:val="000000"/>
        </w:rPr>
        <w:t>.4. pasodintus ar persodintus medžius privaloma ne mažiau kaip 3 metus prižiūrėti;</w:t>
      </w:r>
    </w:p>
    <w:p w14:paraId="12EDAE05" w14:textId="77777777" w:rsidR="006B1F62" w:rsidRPr="00932F17" w:rsidRDefault="002E0025" w:rsidP="002E0025">
      <w:pPr>
        <w:ind w:firstLine="1276"/>
        <w:jc w:val="both"/>
        <w:rPr>
          <w:color w:val="000000"/>
        </w:rPr>
      </w:pPr>
      <w:bookmarkStart w:id="58" w:name="part_94c25cc27b824744b4949e7ecd5e1aa8"/>
      <w:bookmarkEnd w:id="58"/>
      <w:r>
        <w:rPr>
          <w:color w:val="000000"/>
        </w:rPr>
        <w:t>90</w:t>
      </w:r>
      <w:r w:rsidR="006B1F62" w:rsidRPr="00932F17">
        <w:rPr>
          <w:color w:val="000000"/>
        </w:rPr>
        <w:t>.5. draudžiama persodinti medžius su sausa viršūne, stiebo ir (ar) šaknų puviniu, ligotus, vienašone, nesusiformavusia laja, jų vegetacijos metu;</w:t>
      </w:r>
    </w:p>
    <w:p w14:paraId="4339AB64" w14:textId="77777777" w:rsidR="001C364A" w:rsidRPr="001C364A" w:rsidRDefault="002E0025" w:rsidP="002E0025">
      <w:pPr>
        <w:ind w:firstLine="1276"/>
        <w:jc w:val="both"/>
        <w:rPr>
          <w:color w:val="000000"/>
        </w:rPr>
      </w:pPr>
      <w:bookmarkStart w:id="59" w:name="part_8116622a6b574b97a6d80d16126e77b1"/>
      <w:bookmarkEnd w:id="59"/>
      <w:r>
        <w:rPr>
          <w:color w:val="000000"/>
        </w:rPr>
        <w:t>90.</w:t>
      </w:r>
      <w:r w:rsidR="006B1F62" w:rsidRPr="00932F17">
        <w:rPr>
          <w:color w:val="000000"/>
        </w:rPr>
        <w:t xml:space="preserve">6. jeigu pasodinti medžiai per laikotarpį, nurodytą </w:t>
      </w:r>
      <w:r>
        <w:rPr>
          <w:color w:val="000000"/>
        </w:rPr>
        <w:t>90</w:t>
      </w:r>
      <w:r w:rsidR="006B1F62" w:rsidRPr="00932F17">
        <w:rPr>
          <w:color w:val="000000"/>
        </w:rPr>
        <w:t>.4 papunktyje, neprigyja, privaloma neprigijusius medžius pašalinti, o į jų vietą pasodinti naujus.</w:t>
      </w:r>
    </w:p>
    <w:p w14:paraId="1670F04D" w14:textId="77777777" w:rsidR="00F35DEA" w:rsidRDefault="00F35DEA" w:rsidP="001C364A">
      <w:pPr>
        <w:jc w:val="center"/>
        <w:rPr>
          <w:lang w:eastAsia="lt-LT"/>
        </w:rPr>
      </w:pPr>
    </w:p>
    <w:p w14:paraId="05BF6CB4" w14:textId="77777777" w:rsidR="00F35DEA" w:rsidRPr="0081224B" w:rsidRDefault="0081224B" w:rsidP="0081224B">
      <w:pPr>
        <w:jc w:val="center"/>
        <w:rPr>
          <w:b/>
          <w:bCs/>
          <w:noProof w:val="0"/>
          <w:lang w:eastAsia="zh-TW"/>
        </w:rPr>
      </w:pPr>
      <w:r>
        <w:rPr>
          <w:b/>
          <w:bCs/>
          <w:noProof w:val="0"/>
          <w:lang w:eastAsia="zh-TW"/>
        </w:rPr>
        <w:t>X</w:t>
      </w:r>
      <w:r w:rsidR="00A2789B" w:rsidRPr="00A2789B">
        <w:rPr>
          <w:b/>
          <w:bCs/>
          <w:noProof w:val="0"/>
          <w:lang w:eastAsia="zh-TW"/>
        </w:rPr>
        <w:t>I SKYRIUS</w:t>
      </w:r>
    </w:p>
    <w:p w14:paraId="1BB9E7BF" w14:textId="77777777" w:rsidR="00A2789B" w:rsidRPr="00A2789B" w:rsidRDefault="00A2789B" w:rsidP="001C364A">
      <w:pPr>
        <w:jc w:val="center"/>
        <w:rPr>
          <w:noProof w:val="0"/>
          <w:lang w:eastAsia="zh-TW"/>
        </w:rPr>
      </w:pPr>
      <w:r w:rsidRPr="00A2789B">
        <w:rPr>
          <w:b/>
          <w:bCs/>
          <w:noProof w:val="0"/>
          <w:lang w:eastAsia="zh-TW"/>
        </w:rPr>
        <w:t xml:space="preserve">VIEŠUOSIUS ŽELDYNUS PROJEKTUOJANČIŲ, VIEŠUOSIUS ŽELDYNUS IR ŽELDINIUS PRIŽIŪRINČIŲ IR TVARKANČIŲ ASMENŲ KVALIFIKACIJOS REIKALAVIMAI </w:t>
      </w:r>
    </w:p>
    <w:p w14:paraId="45FC4043" w14:textId="77777777" w:rsidR="00A2789B" w:rsidRPr="00A2789B" w:rsidRDefault="00A2789B" w:rsidP="001C364A">
      <w:pPr>
        <w:rPr>
          <w:noProof w:val="0"/>
          <w:lang w:eastAsia="zh-TW"/>
        </w:rPr>
      </w:pPr>
      <w:r w:rsidRPr="00A2789B">
        <w:rPr>
          <w:b/>
          <w:bCs/>
          <w:noProof w:val="0"/>
          <w:lang w:eastAsia="zh-TW"/>
        </w:rPr>
        <w:t> </w:t>
      </w:r>
    </w:p>
    <w:p w14:paraId="793A14D1" w14:textId="77777777" w:rsidR="00A2789B" w:rsidRPr="00A2789B" w:rsidRDefault="0081224B" w:rsidP="001C364A">
      <w:pPr>
        <w:suppressAutoHyphens/>
        <w:ind w:firstLine="1276"/>
        <w:jc w:val="both"/>
        <w:rPr>
          <w:lang w:eastAsia="lt-LT"/>
        </w:rPr>
      </w:pPr>
      <w:bookmarkStart w:id="60" w:name="part_68ebcd73411c4d0c8f2796b414e015f2"/>
      <w:bookmarkStart w:id="61" w:name="part_b69f58af7fd84e10a12f5159113e96bc"/>
      <w:bookmarkEnd w:id="60"/>
      <w:bookmarkEnd w:id="61"/>
      <w:r>
        <w:rPr>
          <w:lang w:eastAsia="lt-LT"/>
        </w:rPr>
        <w:t>9</w:t>
      </w:r>
      <w:r w:rsidR="00A2789B" w:rsidRPr="00A2789B">
        <w:rPr>
          <w:lang w:eastAsia="lt-LT"/>
        </w:rPr>
        <w:t>1. Viešuosius želdynus projektuojančių, viešuosius želdynus ir želdinius prižiūrinčių ir tvarkančių asmenų kvalifikacijos reikalavimai apima išsilavinimo, profesinės veiklos patirties želdynų planavimo, projektavimo, tvarkymo ir priežiūros srityse, kvalifikacijos tobulinimo reikalavimus.</w:t>
      </w:r>
    </w:p>
    <w:p w14:paraId="443D84E5" w14:textId="77777777" w:rsidR="00A2789B" w:rsidRPr="00A2789B" w:rsidRDefault="0081224B" w:rsidP="001C364A">
      <w:pPr>
        <w:suppressAutoHyphens/>
        <w:ind w:firstLine="1276"/>
        <w:jc w:val="both"/>
        <w:rPr>
          <w:lang w:eastAsia="lt-LT"/>
        </w:rPr>
      </w:pPr>
      <w:bookmarkStart w:id="62" w:name="part_b8373491d25a4637808635061f61b9fd"/>
      <w:bookmarkEnd w:id="62"/>
      <w:r>
        <w:rPr>
          <w:lang w:eastAsia="lt-LT"/>
        </w:rPr>
        <w:t>9</w:t>
      </w:r>
      <w:r w:rsidR="00A2789B" w:rsidRPr="00A2789B">
        <w:rPr>
          <w:lang w:eastAsia="lt-LT"/>
        </w:rPr>
        <w:t xml:space="preserve">2. Viešųjų želdynų projektus turi teisę rengti asmenys, baigę kraštovaizdžio architektūros, biologijos, ekologijos, gamtinės geografijos, architektūros, miškininkystės, agronomijos krypties studijas ir įgiję aukštąjį koleginį ar aukštąjį universitetinį išsilavinimą arba turintys jam lygiavertę aukštojo mokslo kvalifikaciją, taip pat asmenys, iki 2009 metų įgiję aukštesnįjį nurodytų krypčių išsilavinimą ar iki 1995 metų įgiję specialųjį vidurinį nurodytų krypčių išsilavinimą ir turintys ne mažesnę kaip vienų metų patirtį želdynų priežiūros ir tvarkymo srityje. </w:t>
      </w:r>
    </w:p>
    <w:p w14:paraId="07201F7C" w14:textId="77777777" w:rsidR="00A2789B" w:rsidRPr="00A2789B" w:rsidRDefault="0081224B" w:rsidP="001C364A">
      <w:pPr>
        <w:suppressAutoHyphens/>
        <w:ind w:firstLine="1276"/>
        <w:jc w:val="both"/>
        <w:rPr>
          <w:lang w:eastAsia="lt-LT"/>
        </w:rPr>
      </w:pPr>
      <w:bookmarkStart w:id="63" w:name="part_e2d58055d7594d9589d7b7d10b2956ea"/>
      <w:bookmarkEnd w:id="63"/>
      <w:r>
        <w:rPr>
          <w:lang w:eastAsia="lt-LT"/>
        </w:rPr>
        <w:t>9</w:t>
      </w:r>
      <w:r w:rsidR="00A2789B" w:rsidRPr="00A2789B">
        <w:rPr>
          <w:lang w:eastAsia="lt-LT"/>
        </w:rPr>
        <w:t xml:space="preserve">3. Viešųjų želdynų ir želdinių priežiūros ir tvarkymo darbų vadovai privalo būti baigę kraštovaizdžio architektūros, biologijos, ekologijos, gamtinės geografijos, architektūros, </w:t>
      </w:r>
      <w:r w:rsidR="00A2789B" w:rsidRPr="00A2789B">
        <w:rPr>
          <w:lang w:eastAsia="lt-LT"/>
        </w:rPr>
        <w:lastRenderedPageBreak/>
        <w:t xml:space="preserve">miškininkystės, agronomijos, aplinkos inžinerijos, statybos inžinerijos ar transporto inžinerijos krypties studijas ir įgiję aukštąjį koleginį ar aukštąjį universitetinį išsilavinimą arba privalo turėti jam lygiavertę aukštojo mokslo kvalifikaciją ar būti iki 2009 metų įgiję aukštesnįjį nurodytų krypčių išsilavinimą, ar iki 1995 metų įgiję specialųjį vidurinį nurodytų krypčių išsilavinimą arba turėti tarptautinės arboristikos asociacijos sertifikavimo centro išduotą medžių techninio eksperto ar medžių rizikos vertinimo specialisto sertifikatą ir turėti ne mažesnę kaip 5 metų patirtį želdynų priežiūros ir tvarkymo srityje. </w:t>
      </w:r>
    </w:p>
    <w:p w14:paraId="766486CD" w14:textId="77777777" w:rsidR="00A2789B" w:rsidRPr="00A2789B" w:rsidRDefault="0081224B" w:rsidP="001C364A">
      <w:pPr>
        <w:suppressAutoHyphens/>
        <w:ind w:firstLine="1276"/>
        <w:jc w:val="both"/>
        <w:rPr>
          <w:lang w:eastAsia="lt-LT"/>
        </w:rPr>
      </w:pPr>
      <w:bookmarkStart w:id="64" w:name="part_907ee51e46dd4eda8e73a7aa3b52a0c2"/>
      <w:bookmarkEnd w:id="64"/>
      <w:r>
        <w:rPr>
          <w:lang w:eastAsia="lt-LT"/>
        </w:rPr>
        <w:t>9</w:t>
      </w:r>
      <w:r w:rsidR="00A2789B" w:rsidRPr="00A2789B">
        <w:rPr>
          <w:lang w:eastAsia="lt-LT"/>
        </w:rPr>
        <w:t xml:space="preserve">4. Viešųjų želdynų projektus rengiantys asmenys, viešųjų želdynų ir želdinių priežiūros ir tvarkymo darbų vadovai privalo tobulinti kvalifikaciją ne rečiau kaip kas 5 metus išklausydami švietimo įstaigos, mokslo ir studijų institucijos ar kito švietimo teikėjo vykdomus mokymus, organizuojamus pagal programą, sudarytą pagal aplinkos ministro nustatytus reikalavimus. </w:t>
      </w:r>
    </w:p>
    <w:p w14:paraId="09944D81" w14:textId="77777777" w:rsidR="00A2789B" w:rsidRPr="00A2789B" w:rsidRDefault="0081224B" w:rsidP="001C364A">
      <w:pPr>
        <w:suppressAutoHyphens/>
        <w:ind w:firstLine="1276"/>
        <w:jc w:val="both"/>
        <w:rPr>
          <w:lang w:eastAsia="lt-LT"/>
        </w:rPr>
      </w:pPr>
      <w:bookmarkStart w:id="65" w:name="part_691c64e7ab6a4ade945cda8c1a189eb6"/>
      <w:bookmarkEnd w:id="65"/>
      <w:r>
        <w:rPr>
          <w:lang w:eastAsia="lt-LT"/>
        </w:rPr>
        <w:t>9</w:t>
      </w:r>
      <w:r w:rsidR="00A2789B" w:rsidRPr="00A2789B">
        <w:rPr>
          <w:lang w:eastAsia="lt-LT"/>
        </w:rPr>
        <w:t xml:space="preserve">5. Viešųjų želdynų ir želdinių priežiūros ir tvarkymo specialistai, atliekantys viešųjų želdynų įrengimo, pertvarkymo, viešųjų želdinių veisimo, genėjimo, apsaugos nuo ligų ir kenkėjų darbus, privalo būti įgiję dekoratyvinio apželdinimo darbuotojo, žemės ūkio darbuotojo, miško darbininko, miško darbuotojo, arboristo formaliojo profesinio mokymo kvalifikaciją ir turėti tai patvirtinantį dokumentą ar turėti tarptautinės arboristikos asociacijos sertifikavimo centro išduotą medžių specialisto ar medžių techninio eksperto sertifikatą arba būti išklausę švietimo įstaigos, mokslo ir studijų institucijos ar kito švietimo teikėjo organizuojamus neformaliojo mokymo kursus želdynų apsaugos, priežiūros ir tvarkymo srityje ir turėti tai patvirtinantį dokumentą. Švietimo įstaigos, mokslo ir studijų institucijos ar kiti švietimo teikėjai rengia Želdynų ir želdinių apsaugos, priežiūros ir tvarkymo veiklą vykdančių asmenų mokymo programą pagal aplinkos ministro nustatytus reikalavimus. </w:t>
      </w:r>
    </w:p>
    <w:p w14:paraId="196DF80D" w14:textId="77777777" w:rsidR="009164C8" w:rsidRPr="001C364A" w:rsidRDefault="0081224B" w:rsidP="00DE3683">
      <w:pPr>
        <w:suppressAutoHyphens/>
        <w:ind w:firstLine="1276"/>
        <w:jc w:val="both"/>
        <w:rPr>
          <w:noProof w:val="0"/>
          <w:lang w:eastAsia="zh-TW"/>
        </w:rPr>
      </w:pPr>
      <w:bookmarkStart w:id="66" w:name="part_e760b18ab570435ebb767e49c9d7289e"/>
      <w:bookmarkEnd w:id="66"/>
      <w:r>
        <w:rPr>
          <w:lang w:eastAsia="lt-LT"/>
        </w:rPr>
        <w:t>9</w:t>
      </w:r>
      <w:r w:rsidR="00A2789B" w:rsidRPr="00A2789B">
        <w:rPr>
          <w:lang w:eastAsia="lt-LT"/>
        </w:rPr>
        <w:t xml:space="preserve">6. </w:t>
      </w:r>
      <w:r w:rsidR="00ED3C28">
        <w:rPr>
          <w:lang w:eastAsia="lt-LT"/>
        </w:rPr>
        <w:t>S</w:t>
      </w:r>
      <w:r w:rsidR="00A2789B" w:rsidRPr="00A2789B">
        <w:rPr>
          <w:lang w:eastAsia="lt-LT"/>
        </w:rPr>
        <w:t xml:space="preserve">avivaldybės </w:t>
      </w:r>
      <w:r w:rsidR="00ED3C28">
        <w:rPr>
          <w:lang w:eastAsia="lt-LT"/>
        </w:rPr>
        <w:t>administracija</w:t>
      </w:r>
      <w:r w:rsidR="00A2789B" w:rsidRPr="00A2789B">
        <w:rPr>
          <w:lang w:eastAsia="lt-LT"/>
        </w:rPr>
        <w:t xml:space="preserve"> privalo užtikrinti, kad viešųjų želdynų projektus rengtų, viešųjų želdynų pertvarkymo, viešųjų želdinių veisimo, genėjimo, apsaugos nuo ligų ir kenkėjų darbus atliktų ir jiems vadovautų </w:t>
      </w:r>
      <w:r w:rsidR="00DE3683">
        <w:rPr>
          <w:lang w:eastAsia="lt-LT"/>
        </w:rPr>
        <w:t>Taisyklių</w:t>
      </w:r>
      <w:r w:rsidR="00A2789B" w:rsidRPr="00A2789B">
        <w:rPr>
          <w:lang w:eastAsia="lt-LT"/>
        </w:rPr>
        <w:t xml:space="preserve"> </w:t>
      </w:r>
      <w:r w:rsidR="00DE3683">
        <w:rPr>
          <w:lang w:eastAsia="lt-LT"/>
        </w:rPr>
        <w:t xml:space="preserve">XI </w:t>
      </w:r>
      <w:r w:rsidR="00A2789B" w:rsidRPr="00A2789B">
        <w:rPr>
          <w:lang w:eastAsia="lt-LT"/>
        </w:rPr>
        <w:t>straipsnyje nurodytus reikalavimus atitinkantys asmenys</w:t>
      </w:r>
      <w:r w:rsidR="00A2789B" w:rsidRPr="00A2789B">
        <w:rPr>
          <w:noProof w:val="0"/>
          <w:lang w:eastAsia="zh-TW"/>
        </w:rPr>
        <w:t>.</w:t>
      </w:r>
      <w:bookmarkStart w:id="67" w:name="part_565ae7a2163e46248fa761d95320eee7"/>
      <w:bookmarkEnd w:id="67"/>
    </w:p>
    <w:p w14:paraId="2AD1C851" w14:textId="77777777" w:rsidR="006B2A62" w:rsidRDefault="006B2A62" w:rsidP="001C364A">
      <w:pPr>
        <w:ind w:firstLine="1276"/>
        <w:jc w:val="center"/>
        <w:rPr>
          <w:rFonts w:eastAsia="Courier New"/>
          <w:b/>
          <w:color w:val="010101"/>
          <w:lang w:eastAsia="lt-LT"/>
        </w:rPr>
      </w:pPr>
    </w:p>
    <w:p w14:paraId="4CFE8ABD" w14:textId="77777777" w:rsidR="00213D43" w:rsidRDefault="00213D43" w:rsidP="001C364A">
      <w:pPr>
        <w:widowControl w:val="0"/>
        <w:shd w:val="clear" w:color="auto" w:fill="FFFFFF"/>
        <w:tabs>
          <w:tab w:val="left" w:pos="2268"/>
        </w:tabs>
        <w:suppressAutoHyphens/>
        <w:jc w:val="center"/>
        <w:textAlignment w:val="baseline"/>
        <w:rPr>
          <w:b/>
          <w:bCs/>
          <w:color w:val="000000"/>
          <w:lang w:eastAsia="lt-LT"/>
        </w:rPr>
      </w:pPr>
      <w:r>
        <w:rPr>
          <w:b/>
          <w:bCs/>
          <w:color w:val="000000"/>
          <w:lang w:eastAsia="lt-LT"/>
        </w:rPr>
        <w:t>X</w:t>
      </w:r>
      <w:r w:rsidR="00DE3683">
        <w:rPr>
          <w:b/>
          <w:bCs/>
          <w:color w:val="000000"/>
          <w:lang w:eastAsia="lt-LT"/>
        </w:rPr>
        <w:t>II</w:t>
      </w:r>
      <w:r>
        <w:rPr>
          <w:b/>
          <w:bCs/>
          <w:color w:val="000000"/>
          <w:lang w:eastAsia="lt-LT"/>
        </w:rPr>
        <w:t xml:space="preserve"> SKYRIUS</w:t>
      </w:r>
    </w:p>
    <w:p w14:paraId="5C1D6128" w14:textId="77777777" w:rsidR="00213D43" w:rsidRDefault="00213D43" w:rsidP="001C364A">
      <w:pPr>
        <w:widowControl w:val="0"/>
        <w:tabs>
          <w:tab w:val="left" w:pos="2268"/>
        </w:tabs>
        <w:suppressAutoHyphens/>
        <w:jc w:val="center"/>
        <w:textAlignment w:val="baseline"/>
        <w:rPr>
          <w:color w:val="000000"/>
          <w:lang w:eastAsia="en-GB"/>
        </w:rPr>
      </w:pPr>
      <w:r>
        <w:rPr>
          <w:b/>
          <w:bCs/>
          <w:color w:val="000000"/>
          <w:shd w:val="clear" w:color="auto" w:fill="FFFFFF"/>
          <w:lang w:eastAsia="en-GB"/>
        </w:rPr>
        <w:t>ASMENŲ TEISĖS IR PAREIGOS ŽELDYNŲ KŪRIMO, ŽELDYNŲ IR ŽELDINIŲ APSAUGOS, PRIEŽIŪROS IR TVARKYMO BEI ŽELDINIŲ VEISIMO SRITYSE</w:t>
      </w:r>
    </w:p>
    <w:p w14:paraId="6E2515F8" w14:textId="77777777" w:rsidR="00213D43" w:rsidRDefault="00213D43" w:rsidP="001C364A">
      <w:pPr>
        <w:widowControl w:val="0"/>
        <w:suppressAutoHyphens/>
        <w:ind w:firstLine="1276"/>
        <w:jc w:val="center"/>
        <w:textAlignment w:val="baseline"/>
        <w:rPr>
          <w:color w:val="000000"/>
          <w:lang w:eastAsia="en-GB"/>
        </w:rPr>
      </w:pPr>
    </w:p>
    <w:p w14:paraId="1FC8AE27" w14:textId="77777777" w:rsidR="00213D43" w:rsidRDefault="00DE3683" w:rsidP="0072139B">
      <w:pPr>
        <w:widowControl w:val="0"/>
        <w:suppressAutoHyphens/>
        <w:ind w:firstLine="1276"/>
        <w:jc w:val="both"/>
        <w:textAlignment w:val="baseline"/>
        <w:rPr>
          <w:color w:val="000000"/>
          <w:highlight w:val="white"/>
          <w:lang w:eastAsia="en-GB"/>
        </w:rPr>
      </w:pPr>
      <w:r>
        <w:rPr>
          <w:color w:val="000000"/>
          <w:shd w:val="clear" w:color="auto" w:fill="FFFFFF"/>
          <w:lang w:eastAsia="en-GB"/>
        </w:rPr>
        <w:t>97</w:t>
      </w:r>
      <w:r w:rsidR="00213D43">
        <w:rPr>
          <w:color w:val="000000"/>
          <w:shd w:val="clear" w:color="auto" w:fill="FFFFFF"/>
          <w:lang w:eastAsia="en-GB"/>
        </w:rPr>
        <w:t xml:space="preserve">. Asmenys turi teisę: </w:t>
      </w:r>
    </w:p>
    <w:p w14:paraId="70CDC6BC" w14:textId="77777777" w:rsidR="00213D43" w:rsidRDefault="00DE3683" w:rsidP="00DE3683">
      <w:pPr>
        <w:widowControl w:val="0"/>
        <w:suppressAutoHyphens/>
        <w:ind w:firstLine="1276"/>
        <w:jc w:val="both"/>
        <w:textAlignment w:val="baseline"/>
        <w:rPr>
          <w:color w:val="000000"/>
          <w:highlight w:val="white"/>
          <w:lang w:eastAsia="en-GB"/>
        </w:rPr>
      </w:pPr>
      <w:r>
        <w:rPr>
          <w:color w:val="000000"/>
          <w:shd w:val="clear" w:color="auto" w:fill="FFFFFF"/>
          <w:lang w:eastAsia="en-GB"/>
        </w:rPr>
        <w:t>97</w:t>
      </w:r>
      <w:r w:rsidR="00213D43">
        <w:rPr>
          <w:color w:val="000000"/>
          <w:shd w:val="clear" w:color="auto" w:fill="FFFFFF"/>
          <w:lang w:eastAsia="en-GB"/>
        </w:rPr>
        <w:t xml:space="preserve">.1. lankytis viešuosiuose želdynuose laikydamiesi Želdynų įstatymo, Savivaldybės </w:t>
      </w:r>
      <w:r>
        <w:rPr>
          <w:color w:val="000000"/>
          <w:shd w:val="clear" w:color="auto" w:fill="FFFFFF"/>
          <w:lang w:eastAsia="en-GB"/>
        </w:rPr>
        <w:t>administracijos</w:t>
      </w:r>
      <w:r w:rsidR="00213D43">
        <w:rPr>
          <w:color w:val="000000"/>
          <w:shd w:val="clear" w:color="auto" w:fill="FFFFFF"/>
          <w:lang w:eastAsia="en-GB"/>
        </w:rPr>
        <w:t xml:space="preserve"> ar kitų viešųjų želdynų savininkų ar valdytojų patvirtintų lankymo taisyklių reikalavimų; </w:t>
      </w:r>
    </w:p>
    <w:p w14:paraId="214E1FD2" w14:textId="77777777" w:rsidR="00213D43" w:rsidRDefault="00DE3683" w:rsidP="001C364A">
      <w:pPr>
        <w:widowControl w:val="0"/>
        <w:suppressAutoHyphens/>
        <w:ind w:firstLine="1276"/>
        <w:jc w:val="both"/>
        <w:textAlignment w:val="baseline"/>
        <w:rPr>
          <w:color w:val="000000"/>
          <w:highlight w:val="white"/>
          <w:lang w:eastAsia="en-GB"/>
        </w:rPr>
      </w:pPr>
      <w:r>
        <w:rPr>
          <w:color w:val="000000"/>
          <w:shd w:val="clear" w:color="auto" w:fill="FFFFFF"/>
          <w:lang w:eastAsia="en-GB"/>
        </w:rPr>
        <w:t>97</w:t>
      </w:r>
      <w:r w:rsidR="00213D43">
        <w:rPr>
          <w:color w:val="000000"/>
          <w:shd w:val="clear" w:color="auto" w:fill="FFFFFF"/>
          <w:lang w:eastAsia="en-GB"/>
        </w:rPr>
        <w:t xml:space="preserve">.2. teikti Savivaldybės administracijai, kitiems dokumentų, kuriuose numatomas želdynų ir želdinių kūrimas, pertvarkymas arba tvarkymas, rengėjams ir želdynų projektų užsakovams pasiūlymus dėl teritorijų planavimo dokumentuose, želdynų projektuose, statinių ir įrenginių projektuose siūlomų sprendinių viešųjų želdynų kūrimo, želdinių apsaugos, priežiūros ir tvarkymo klausimais; </w:t>
      </w:r>
    </w:p>
    <w:p w14:paraId="4D278924" w14:textId="77777777" w:rsidR="00213D43" w:rsidRDefault="00DE3683" w:rsidP="00DE3683">
      <w:pPr>
        <w:widowControl w:val="0"/>
        <w:suppressAutoHyphens/>
        <w:ind w:firstLine="1276"/>
        <w:jc w:val="both"/>
        <w:textAlignment w:val="baseline"/>
        <w:rPr>
          <w:color w:val="000000"/>
          <w:highlight w:val="white"/>
          <w:lang w:eastAsia="en-GB"/>
        </w:rPr>
      </w:pPr>
      <w:r>
        <w:rPr>
          <w:color w:val="000000"/>
          <w:shd w:val="clear" w:color="auto" w:fill="FFFFFF"/>
          <w:lang w:eastAsia="en-GB"/>
        </w:rPr>
        <w:t>97</w:t>
      </w:r>
      <w:r w:rsidR="00213D43">
        <w:rPr>
          <w:color w:val="000000"/>
          <w:shd w:val="clear" w:color="auto" w:fill="FFFFFF"/>
          <w:lang w:eastAsia="en-GB"/>
        </w:rPr>
        <w:t xml:space="preserve">.3. Savivaldybės </w:t>
      </w:r>
      <w:r>
        <w:rPr>
          <w:color w:val="000000"/>
          <w:shd w:val="clear" w:color="auto" w:fill="FFFFFF"/>
          <w:lang w:eastAsia="en-GB"/>
        </w:rPr>
        <w:t>administracijos</w:t>
      </w:r>
      <w:r w:rsidR="00213D43">
        <w:rPr>
          <w:color w:val="000000"/>
          <w:shd w:val="clear" w:color="auto" w:fill="FFFFFF"/>
          <w:lang w:eastAsia="en-GB"/>
        </w:rPr>
        <w:t xml:space="preserve"> ar kitų viešųjų želdynų savininkų ir (ar) valdytojų nustatytomis sąlygomis ir tvarka padėti saugoti, prižiūrėti ir tvarkyti viešuosius želdynus ir želdinius; </w:t>
      </w:r>
    </w:p>
    <w:p w14:paraId="00C4F95B" w14:textId="77777777" w:rsidR="00213D43" w:rsidRDefault="00DE3683" w:rsidP="001C364A">
      <w:pPr>
        <w:widowControl w:val="0"/>
        <w:suppressAutoHyphens/>
        <w:ind w:firstLine="1276"/>
        <w:jc w:val="both"/>
        <w:textAlignment w:val="baseline"/>
        <w:rPr>
          <w:color w:val="000000"/>
          <w:highlight w:val="white"/>
          <w:lang w:eastAsia="en-GB"/>
        </w:rPr>
      </w:pPr>
      <w:r>
        <w:rPr>
          <w:color w:val="000000"/>
          <w:shd w:val="clear" w:color="auto" w:fill="FFFFFF"/>
          <w:lang w:eastAsia="en-GB"/>
        </w:rPr>
        <w:t>97</w:t>
      </w:r>
      <w:r w:rsidR="00213D43">
        <w:rPr>
          <w:color w:val="000000"/>
          <w:shd w:val="clear" w:color="auto" w:fill="FFFFFF"/>
          <w:lang w:eastAsia="en-GB"/>
        </w:rPr>
        <w:t>.4. gauti informaciją apie želdynų ir želdinių inventorizavimą, apskaitą, planuojamus ir vykdomus želdynų ir želdinių tvarkymo darbus, išduotus leidimus kirsti, kitaip pašalinti iš augimo vietos ar intensyviai genėti saugotinus želdinius, pertvarkomus želdynus;</w:t>
      </w:r>
    </w:p>
    <w:p w14:paraId="1F9ED248" w14:textId="77777777" w:rsidR="00213D43" w:rsidRDefault="00DE3683" w:rsidP="00DE3683">
      <w:pPr>
        <w:widowControl w:val="0"/>
        <w:suppressAutoHyphens/>
        <w:ind w:firstLine="1276"/>
        <w:jc w:val="both"/>
        <w:textAlignment w:val="baseline"/>
        <w:rPr>
          <w:color w:val="000000"/>
          <w:highlight w:val="white"/>
          <w:lang w:eastAsia="en-GB"/>
        </w:rPr>
      </w:pPr>
      <w:r>
        <w:rPr>
          <w:color w:val="000000"/>
          <w:shd w:val="clear" w:color="auto" w:fill="FFFFFF"/>
          <w:lang w:eastAsia="en-GB"/>
        </w:rPr>
        <w:t>97</w:t>
      </w:r>
      <w:r w:rsidR="00213D43">
        <w:rPr>
          <w:color w:val="000000"/>
          <w:shd w:val="clear" w:color="auto" w:fill="FFFFFF"/>
          <w:lang w:eastAsia="en-GB"/>
        </w:rPr>
        <w:t xml:space="preserve">.5. teikti pasiūlymus Savivaldybės </w:t>
      </w:r>
      <w:r>
        <w:rPr>
          <w:color w:val="000000"/>
          <w:shd w:val="clear" w:color="auto" w:fill="FFFFFF"/>
          <w:lang w:eastAsia="en-GB"/>
        </w:rPr>
        <w:t>administracijai</w:t>
      </w:r>
      <w:r w:rsidR="00213D43">
        <w:rPr>
          <w:color w:val="000000"/>
          <w:shd w:val="clear" w:color="auto" w:fill="FFFFFF"/>
          <w:lang w:eastAsia="en-GB"/>
        </w:rPr>
        <w:t xml:space="preserve"> dėl naujų viešųjų želdynų kūrimo, esamų viešųjų želdynų ir želdinių apsaugos, priežiūros ir tvarkymo;</w:t>
      </w:r>
    </w:p>
    <w:p w14:paraId="2AF5CCCE" w14:textId="77777777" w:rsidR="00213D43" w:rsidRDefault="00DE3683" w:rsidP="001C364A">
      <w:pPr>
        <w:widowControl w:val="0"/>
        <w:suppressAutoHyphens/>
        <w:ind w:firstLine="1276"/>
        <w:jc w:val="both"/>
        <w:textAlignment w:val="baseline"/>
        <w:rPr>
          <w:color w:val="000000"/>
          <w:highlight w:val="white"/>
          <w:lang w:eastAsia="en-GB"/>
        </w:rPr>
      </w:pPr>
      <w:r>
        <w:rPr>
          <w:color w:val="000000"/>
          <w:shd w:val="clear" w:color="auto" w:fill="FFFFFF"/>
          <w:lang w:eastAsia="en-GB"/>
        </w:rPr>
        <w:t>97</w:t>
      </w:r>
      <w:r w:rsidR="00213D43">
        <w:rPr>
          <w:color w:val="000000"/>
          <w:shd w:val="clear" w:color="auto" w:fill="FFFFFF"/>
          <w:lang w:eastAsia="en-GB"/>
        </w:rPr>
        <w:t>.6. Savivaldybės tarybos nustatyta tvarka dalyvauti Komisijos posėdžiuose;</w:t>
      </w:r>
    </w:p>
    <w:p w14:paraId="32BEC61A" w14:textId="77777777" w:rsidR="00213D43" w:rsidRDefault="00DE3683" w:rsidP="00DE3683">
      <w:pPr>
        <w:widowControl w:val="0"/>
        <w:suppressAutoHyphens/>
        <w:ind w:firstLine="1276"/>
        <w:jc w:val="both"/>
        <w:textAlignment w:val="baseline"/>
        <w:rPr>
          <w:color w:val="000000"/>
          <w:lang w:eastAsia="en-GB"/>
        </w:rPr>
      </w:pPr>
      <w:r>
        <w:rPr>
          <w:color w:val="000000"/>
          <w:shd w:val="clear" w:color="auto" w:fill="FFFFFF"/>
          <w:lang w:eastAsia="en-GB"/>
        </w:rPr>
        <w:t>97</w:t>
      </w:r>
      <w:r w:rsidR="00213D43">
        <w:rPr>
          <w:color w:val="000000"/>
          <w:shd w:val="clear" w:color="auto" w:fill="FFFFFF"/>
          <w:lang w:eastAsia="en-GB"/>
        </w:rPr>
        <w:t xml:space="preserve">.7. teisės aktų nustatyta tvarka apskųsti Savivaldybės </w:t>
      </w:r>
      <w:r>
        <w:rPr>
          <w:color w:val="000000"/>
          <w:shd w:val="clear" w:color="auto" w:fill="FFFFFF"/>
          <w:lang w:eastAsia="en-GB"/>
        </w:rPr>
        <w:t>administracijos</w:t>
      </w:r>
      <w:r w:rsidR="00213D43">
        <w:rPr>
          <w:color w:val="000000"/>
          <w:shd w:val="clear" w:color="auto" w:fill="FFFFFF"/>
          <w:lang w:eastAsia="en-GB"/>
        </w:rPr>
        <w:t>, Komisijos, pareigūnų, fizinių ir juridinių asmenų veiksmus, kai jie pažeidžia teisės aktuose nustatytus želdynų kūrimo, želdynų ir želdinių apsaugos, priežiūros ir tvarkymo, želdinių veisimo reikalavimus.</w:t>
      </w:r>
    </w:p>
    <w:p w14:paraId="5BC2ABAC" w14:textId="77777777" w:rsidR="00213D43" w:rsidRPr="00DE3683" w:rsidRDefault="00DE3683" w:rsidP="001C364A">
      <w:pPr>
        <w:widowControl w:val="0"/>
        <w:tabs>
          <w:tab w:val="left" w:pos="1701"/>
        </w:tabs>
        <w:suppressAutoHyphens/>
        <w:ind w:firstLine="1276"/>
        <w:jc w:val="both"/>
        <w:textAlignment w:val="baseline"/>
        <w:rPr>
          <w:color w:val="000000"/>
          <w:lang w:eastAsia="en-GB"/>
        </w:rPr>
      </w:pPr>
      <w:r w:rsidRPr="00DE3683">
        <w:rPr>
          <w:color w:val="000000"/>
          <w:lang w:eastAsia="en-GB"/>
        </w:rPr>
        <w:lastRenderedPageBreak/>
        <w:t>98</w:t>
      </w:r>
      <w:r w:rsidR="00213D43" w:rsidRPr="00DE3683">
        <w:rPr>
          <w:color w:val="000000"/>
          <w:lang w:eastAsia="en-GB"/>
        </w:rPr>
        <w:t xml:space="preserve">. </w:t>
      </w:r>
      <w:r w:rsidR="00213D43" w:rsidRPr="00DE3683">
        <w:rPr>
          <w:color w:val="000000"/>
          <w:lang w:eastAsia="en-GB"/>
        </w:rPr>
        <w:tab/>
      </w:r>
      <w:r w:rsidR="00213D43" w:rsidRPr="00DE3683">
        <w:rPr>
          <w:color w:val="000000"/>
          <w:shd w:val="clear" w:color="auto" w:fill="FFFFFF"/>
          <w:lang w:eastAsia="en-GB"/>
        </w:rPr>
        <w:t xml:space="preserve">Bendruomeninės organizacijos, daugiabučių gyvenamųjų namų savininkų bendrijos, sodininkų bendrijos, nevyriausybinės organizacijos ar kiti juridiniai asmenys turi teisę neatlygintinai vykdyti viešųjų atskirųjų želdynų kūrimo, želdinių sodinimo, apsaugos, priežiūros ir tvarkymo darbus ar dalį jų ir (ar) neatlygintinai perduoti Savivaldybės nuosavybėn želdinius, sudarę sutartį su Savivaldybe dėl bendradarbiavimo želdynų kūrimo, želdinių sodinimo, apsaugos, priežiūros ir tvarkymo srityje. Bendruomeninės organizacijos, daugiabučių gyvenamųjų namų savininkų bendrijos, sodininkų bendrijos, nevyriausybinės organizacijos ar kiti juridiniai asmenys, vykdydami bendradarbiavimo sutartyse nustatytus sutartinius įsipareigojimus, privalo užtikrinti </w:t>
      </w:r>
      <w:r w:rsidR="00213D43" w:rsidRPr="00DE3683">
        <w:rPr>
          <w:color w:val="000000"/>
          <w:lang w:eastAsia="en-GB"/>
        </w:rPr>
        <w:t xml:space="preserve">Želdynų įstatymo </w:t>
      </w:r>
      <w:r w:rsidR="00213D43" w:rsidRPr="00DE3683">
        <w:rPr>
          <w:color w:val="000000"/>
          <w:shd w:val="clear" w:color="auto" w:fill="FFFFFF"/>
          <w:lang w:eastAsia="en-GB"/>
        </w:rPr>
        <w:t xml:space="preserve">nustatytų reikalavimų laikymąsi. Bendruomeninių organizacijų, daugiabučių gyvenamųjų namų savininkų bendrijų, sodininkų bendrijų, nevyriausybinių organizacijų ar kitų juridinių asmenų Savivaldybės nuosavybėn perduodami želdiniai turi atitikti aplinkos ministro nustatytus sodmenų kokybės reikalavimus viešųjų želdynų įrengimui ir želdinių viešosiose erdvėse sodinimui. </w:t>
      </w:r>
    </w:p>
    <w:p w14:paraId="5640CDF9" w14:textId="77777777" w:rsidR="0059137B" w:rsidRPr="00DE3683" w:rsidRDefault="00DE3683" w:rsidP="001C364A">
      <w:pPr>
        <w:widowControl w:val="0"/>
        <w:suppressAutoHyphens/>
        <w:ind w:firstLine="1276"/>
        <w:jc w:val="both"/>
        <w:textAlignment w:val="baseline"/>
        <w:rPr>
          <w:color w:val="000000"/>
          <w:lang w:eastAsia="en-GB"/>
        </w:rPr>
      </w:pPr>
      <w:r>
        <w:rPr>
          <w:color w:val="000000"/>
          <w:shd w:val="clear" w:color="auto" w:fill="FFFFFF"/>
          <w:lang w:eastAsia="en-GB"/>
        </w:rPr>
        <w:t>99</w:t>
      </w:r>
      <w:r w:rsidR="00213D43" w:rsidRPr="00DE3683">
        <w:rPr>
          <w:color w:val="000000"/>
          <w:shd w:val="clear" w:color="auto" w:fill="FFFFFF"/>
          <w:lang w:eastAsia="en-GB"/>
        </w:rPr>
        <w:t>. Asmenys, lankydamiesi viešuosiuose želdynuose, privalo saugoti želdynus ir želdinius.</w:t>
      </w:r>
    </w:p>
    <w:p w14:paraId="0F2A9B95" w14:textId="77777777" w:rsidR="006B2A62" w:rsidRDefault="006B2A62" w:rsidP="001C364A">
      <w:pPr>
        <w:ind w:firstLine="1276"/>
        <w:jc w:val="center"/>
        <w:rPr>
          <w:rFonts w:eastAsia="Courier New"/>
          <w:b/>
          <w:color w:val="010101"/>
          <w:lang w:eastAsia="lt-LT"/>
        </w:rPr>
      </w:pPr>
    </w:p>
    <w:p w14:paraId="709F5999" w14:textId="77777777" w:rsidR="006B2A62" w:rsidRDefault="006B2A62" w:rsidP="001C364A">
      <w:pPr>
        <w:tabs>
          <w:tab w:val="left" w:pos="3119"/>
        </w:tabs>
        <w:jc w:val="center"/>
        <w:rPr>
          <w:rFonts w:eastAsia="Courier New"/>
          <w:b/>
          <w:color w:val="010101"/>
          <w:lang w:eastAsia="lt-LT"/>
        </w:rPr>
      </w:pPr>
      <w:r>
        <w:rPr>
          <w:rFonts w:eastAsia="Courier New"/>
          <w:b/>
          <w:color w:val="010101"/>
          <w:lang w:eastAsia="lt-LT"/>
        </w:rPr>
        <w:t>X</w:t>
      </w:r>
      <w:r w:rsidR="00DE3683">
        <w:rPr>
          <w:rFonts w:eastAsia="Courier New"/>
          <w:b/>
          <w:color w:val="010101"/>
          <w:lang w:eastAsia="lt-LT"/>
        </w:rPr>
        <w:t>III</w:t>
      </w:r>
      <w:r>
        <w:rPr>
          <w:rFonts w:eastAsia="Courier New"/>
          <w:b/>
          <w:color w:val="010101"/>
          <w:lang w:eastAsia="lt-LT"/>
        </w:rPr>
        <w:t xml:space="preserve"> SKYRIUS </w:t>
      </w:r>
    </w:p>
    <w:p w14:paraId="2C3D44CF" w14:textId="77777777" w:rsidR="006B2A62" w:rsidRDefault="006B2A62" w:rsidP="001C364A">
      <w:pPr>
        <w:tabs>
          <w:tab w:val="left" w:pos="3119"/>
        </w:tabs>
        <w:jc w:val="center"/>
        <w:rPr>
          <w:rFonts w:eastAsia="Courier New"/>
          <w:b/>
          <w:color w:val="010101"/>
          <w:lang w:eastAsia="lt-LT"/>
        </w:rPr>
      </w:pPr>
      <w:r>
        <w:rPr>
          <w:rFonts w:eastAsia="Courier New"/>
          <w:b/>
          <w:color w:val="010101"/>
          <w:lang w:eastAsia="lt-LT"/>
        </w:rPr>
        <w:t>ŽELDYNŲ IR ŽELDINIŲ SAVININKŲ IR VALDYTOJŲ TEISĖS IR PAREIGOS</w:t>
      </w:r>
    </w:p>
    <w:p w14:paraId="45858759" w14:textId="77777777" w:rsidR="006B2A62" w:rsidRPr="007B4AB7" w:rsidRDefault="006B2A62" w:rsidP="001C364A">
      <w:pPr>
        <w:ind w:firstLine="1276"/>
        <w:jc w:val="center"/>
        <w:rPr>
          <w:rFonts w:eastAsia="Courier New"/>
          <w:b/>
          <w:color w:val="010101"/>
          <w:lang w:eastAsia="lt-LT"/>
        </w:rPr>
      </w:pPr>
    </w:p>
    <w:p w14:paraId="2EA64C7B" w14:textId="77777777" w:rsidR="00C36CDE" w:rsidRPr="00C36CDE" w:rsidRDefault="00C36CDE" w:rsidP="001C364A">
      <w:pPr>
        <w:ind w:firstLine="1276"/>
        <w:jc w:val="both"/>
        <w:rPr>
          <w:noProof w:val="0"/>
          <w:lang w:eastAsia="zh-TW"/>
        </w:rPr>
      </w:pPr>
      <w:r w:rsidRPr="00C36CDE">
        <w:rPr>
          <w:noProof w:val="0"/>
          <w:lang w:eastAsia="zh-TW"/>
        </w:rPr>
        <w:t>1</w:t>
      </w:r>
      <w:r w:rsidR="00DE3683">
        <w:rPr>
          <w:noProof w:val="0"/>
          <w:lang w:eastAsia="zh-TW"/>
        </w:rPr>
        <w:t>00</w:t>
      </w:r>
      <w:r w:rsidRPr="00C36CDE">
        <w:rPr>
          <w:noProof w:val="0"/>
          <w:lang w:eastAsia="zh-TW"/>
        </w:rPr>
        <w:t>. Želdynų ir želdinių savininkai ir valdytojai privalo:</w:t>
      </w:r>
    </w:p>
    <w:p w14:paraId="3CD0DAC8" w14:textId="77777777" w:rsidR="00C36CDE" w:rsidRPr="00C36CDE" w:rsidRDefault="00DE3683" w:rsidP="00DE3683">
      <w:pPr>
        <w:ind w:firstLine="1276"/>
        <w:jc w:val="both"/>
        <w:rPr>
          <w:noProof w:val="0"/>
          <w:lang w:eastAsia="zh-TW"/>
        </w:rPr>
      </w:pPr>
      <w:bookmarkStart w:id="68" w:name="part_72f60dd327d54b7fa089c09405bfa585"/>
      <w:bookmarkEnd w:id="68"/>
      <w:r>
        <w:rPr>
          <w:noProof w:val="0"/>
          <w:lang w:eastAsia="zh-TW"/>
        </w:rPr>
        <w:t>100.1. s</w:t>
      </w:r>
      <w:r w:rsidR="00C36CDE" w:rsidRPr="00C36CDE">
        <w:rPr>
          <w:noProof w:val="0"/>
          <w:lang w:eastAsia="zh-TW"/>
        </w:rPr>
        <w:t>augoti želdynus ir želdinius, tinkamai juos prižiūrėti ir tvarkyti, užtikrinti želdinių gerovę;</w:t>
      </w:r>
    </w:p>
    <w:p w14:paraId="33660B2A" w14:textId="77777777" w:rsidR="00C36CDE" w:rsidRPr="00C36CDE" w:rsidRDefault="00DE3683" w:rsidP="00DE3683">
      <w:pPr>
        <w:ind w:firstLine="1276"/>
        <w:jc w:val="both"/>
        <w:rPr>
          <w:noProof w:val="0"/>
          <w:lang w:eastAsia="zh-TW"/>
        </w:rPr>
      </w:pPr>
      <w:bookmarkStart w:id="69" w:name="part_15acedad778c4f5abd7a6d21f05edaf4"/>
      <w:bookmarkEnd w:id="69"/>
      <w:r>
        <w:rPr>
          <w:noProof w:val="0"/>
          <w:lang w:eastAsia="zh-TW"/>
        </w:rPr>
        <w:t>100.2.</w:t>
      </w:r>
      <w:r w:rsidR="00C36CDE" w:rsidRPr="00C36CDE">
        <w:rPr>
          <w:noProof w:val="0"/>
          <w:lang w:eastAsia="zh-TW"/>
        </w:rPr>
        <w:t xml:space="preserve"> leisti želdynus ir želdinius inventorizuojantiems specialistams, pateikusiems asmens dokumentą ir savivaldybės institucijos išduotą patvirtinimą raštu apie </w:t>
      </w:r>
      <w:r>
        <w:rPr>
          <w:noProof w:val="0"/>
          <w:lang w:eastAsia="zh-TW"/>
        </w:rPr>
        <w:t>S</w:t>
      </w:r>
      <w:r w:rsidR="00C36CDE" w:rsidRPr="00C36CDE">
        <w:rPr>
          <w:noProof w:val="0"/>
          <w:lang w:eastAsia="zh-TW"/>
        </w:rPr>
        <w:t>avivaldybės pavedimu atliekamus inventorizavimo darbus, atlikti inventorizavimo darbus, šviesiu paros metu darbo dienomis įeiti į teritorijas, kuriose auga želdiniai, ir atlikti inventorizavimo darbus;</w:t>
      </w:r>
    </w:p>
    <w:p w14:paraId="6CC7224C" w14:textId="77777777" w:rsidR="00C36CDE" w:rsidRPr="00C36CDE" w:rsidRDefault="00DE3683" w:rsidP="001C364A">
      <w:pPr>
        <w:ind w:firstLine="1276"/>
        <w:jc w:val="both"/>
        <w:rPr>
          <w:noProof w:val="0"/>
          <w:lang w:eastAsia="zh-TW"/>
        </w:rPr>
      </w:pPr>
      <w:bookmarkStart w:id="70" w:name="part_490ec0fe210d4d1d9ce4bfe2f885e305"/>
      <w:bookmarkEnd w:id="70"/>
      <w:r>
        <w:rPr>
          <w:noProof w:val="0"/>
          <w:lang w:eastAsia="zh-TW"/>
        </w:rPr>
        <w:t>100.3.</w:t>
      </w:r>
      <w:r w:rsidR="00C36CDE" w:rsidRPr="00C36CDE">
        <w:rPr>
          <w:noProof w:val="0"/>
          <w:lang w:eastAsia="zh-TW"/>
        </w:rPr>
        <w:t xml:space="preserve"> nenaudoti invazinių rūšių augalų želdynams įrengti ir nesodinti invazinių rūšių augalų, išskyrus istorinius želdynus.</w:t>
      </w:r>
    </w:p>
    <w:p w14:paraId="2E7BA7DC" w14:textId="77777777" w:rsidR="00C36CDE" w:rsidRPr="00C36CDE" w:rsidRDefault="00DE3683" w:rsidP="001C364A">
      <w:pPr>
        <w:ind w:firstLine="1276"/>
        <w:jc w:val="both"/>
        <w:rPr>
          <w:noProof w:val="0"/>
          <w:lang w:eastAsia="zh-TW"/>
        </w:rPr>
      </w:pPr>
      <w:bookmarkStart w:id="71" w:name="part_8e82fb34b0ee4e3ca3d8ef0358c4ed3d"/>
      <w:bookmarkEnd w:id="71"/>
      <w:r>
        <w:rPr>
          <w:noProof w:val="0"/>
          <w:lang w:eastAsia="zh-TW"/>
        </w:rPr>
        <w:t>101.</w:t>
      </w:r>
      <w:r w:rsidR="00C36CDE" w:rsidRPr="00C36CDE">
        <w:rPr>
          <w:noProof w:val="0"/>
          <w:lang w:eastAsia="zh-TW"/>
        </w:rPr>
        <w:t xml:space="preserve"> Želdynų ir želdinių savininkai ir valdytojai turi teisę nustatyti želdynų lankymo sąlygas (laiką, renginių organizavimo tvarką, lankytojų teises ir pareigas).</w:t>
      </w:r>
    </w:p>
    <w:p w14:paraId="58E36C47" w14:textId="77777777" w:rsidR="00C36CDE" w:rsidRPr="00C36CDE" w:rsidRDefault="00DE3683" w:rsidP="001C364A">
      <w:pPr>
        <w:ind w:firstLine="1276"/>
        <w:jc w:val="both"/>
        <w:rPr>
          <w:noProof w:val="0"/>
          <w:lang w:eastAsia="zh-TW"/>
        </w:rPr>
      </w:pPr>
      <w:bookmarkStart w:id="72" w:name="part_7b85f5f36a964023959c0c48b30d0bf1"/>
      <w:bookmarkEnd w:id="72"/>
      <w:r>
        <w:rPr>
          <w:noProof w:val="0"/>
          <w:lang w:eastAsia="zh-TW"/>
        </w:rPr>
        <w:t>102.</w:t>
      </w:r>
      <w:r w:rsidR="00C36CDE" w:rsidRPr="00C36CDE">
        <w:rPr>
          <w:noProof w:val="0"/>
          <w:lang w:eastAsia="zh-TW"/>
        </w:rPr>
        <w:t xml:space="preserve"> Viešųjų želdynų savininkai ir (ar) valdytojai turi teisę apriboti ar uždrausti lankymąsi šiuose želdynuose, kai juose vykdomi priežiūros ir tvarkymo darbai. Apie priimtą sprendimą apriboti ar uždrausti viešojo želdyno lankymą viešųjų želdynų savininkai ir (ar) valdytojai privalo paskelbti </w:t>
      </w:r>
      <w:r w:rsidR="00B530FB">
        <w:rPr>
          <w:noProof w:val="0"/>
          <w:lang w:eastAsia="zh-TW"/>
        </w:rPr>
        <w:t>S</w:t>
      </w:r>
      <w:r w:rsidR="00C36CDE" w:rsidRPr="00C36CDE">
        <w:rPr>
          <w:noProof w:val="0"/>
          <w:lang w:eastAsia="zh-TW"/>
        </w:rPr>
        <w:t xml:space="preserve">avivaldybės interneto svetainėje (kai viešojo želdyno savininkas ir (ar) valdytojas yra </w:t>
      </w:r>
      <w:r w:rsidR="00B530FB">
        <w:rPr>
          <w:noProof w:val="0"/>
          <w:lang w:eastAsia="zh-TW"/>
        </w:rPr>
        <w:t>S</w:t>
      </w:r>
      <w:r w:rsidR="00C36CDE" w:rsidRPr="00C36CDE">
        <w:rPr>
          <w:noProof w:val="0"/>
          <w:lang w:eastAsia="zh-TW"/>
        </w:rPr>
        <w:t>avivaldybė</w:t>
      </w:r>
      <w:r w:rsidR="00B530FB">
        <w:rPr>
          <w:noProof w:val="0"/>
          <w:lang w:eastAsia="zh-TW"/>
        </w:rPr>
        <w:t>)</w:t>
      </w:r>
      <w:r w:rsidR="00C36CDE" w:rsidRPr="00C36CDE">
        <w:rPr>
          <w:noProof w:val="0"/>
          <w:lang w:eastAsia="zh-TW"/>
        </w:rPr>
        <w:t xml:space="preserve"> ir želdynų informaciniuose stenduose, jeigu tokie įrengti, ne vėliau kaip prieš 3 darbo dienas iki numatytų apribojimų pradžios.</w:t>
      </w:r>
    </w:p>
    <w:p w14:paraId="27BDB2F7" w14:textId="77777777" w:rsidR="006B2A62" w:rsidRDefault="006B2A62" w:rsidP="001C364A">
      <w:pPr>
        <w:ind w:firstLine="1276"/>
        <w:jc w:val="center"/>
        <w:rPr>
          <w:rFonts w:eastAsia="Courier New"/>
          <w:b/>
          <w:color w:val="010101"/>
          <w:lang w:eastAsia="lt-LT"/>
        </w:rPr>
      </w:pPr>
      <w:bookmarkStart w:id="73" w:name="part_7b26a1221a08416d838cc790d7f3a2b6"/>
      <w:bookmarkEnd w:id="73"/>
    </w:p>
    <w:p w14:paraId="33877909" w14:textId="77777777" w:rsidR="006B2A62" w:rsidRDefault="006B2A62" w:rsidP="001C364A">
      <w:pPr>
        <w:tabs>
          <w:tab w:val="left" w:pos="2127"/>
        </w:tabs>
        <w:jc w:val="center"/>
        <w:rPr>
          <w:rFonts w:eastAsia="Courier New"/>
          <w:b/>
          <w:color w:val="010101"/>
          <w:lang w:eastAsia="lt-LT"/>
        </w:rPr>
      </w:pPr>
      <w:r>
        <w:rPr>
          <w:rFonts w:eastAsia="Courier New"/>
          <w:b/>
          <w:color w:val="010101"/>
          <w:lang w:eastAsia="lt-LT"/>
        </w:rPr>
        <w:t>X</w:t>
      </w:r>
      <w:r w:rsidR="00DE3683">
        <w:rPr>
          <w:rFonts w:eastAsia="Courier New"/>
          <w:b/>
          <w:color w:val="010101"/>
          <w:lang w:eastAsia="lt-LT"/>
        </w:rPr>
        <w:t>IV</w:t>
      </w:r>
      <w:r>
        <w:rPr>
          <w:rFonts w:eastAsia="Courier New"/>
          <w:b/>
          <w:color w:val="010101"/>
          <w:lang w:eastAsia="lt-LT"/>
        </w:rPr>
        <w:t xml:space="preserve"> SKYRIUS </w:t>
      </w:r>
    </w:p>
    <w:p w14:paraId="6F3B16CC" w14:textId="77777777" w:rsidR="00DB1BAA" w:rsidRPr="006919A3" w:rsidRDefault="00DB1BAA" w:rsidP="001C364A">
      <w:pPr>
        <w:tabs>
          <w:tab w:val="left" w:pos="2127"/>
        </w:tabs>
        <w:jc w:val="center"/>
        <w:rPr>
          <w:b/>
          <w:lang w:eastAsia="lt-LT"/>
        </w:rPr>
      </w:pPr>
      <w:r w:rsidRPr="006919A3">
        <w:rPr>
          <w:b/>
          <w:lang w:eastAsia="lt-LT"/>
        </w:rPr>
        <w:t>SU ŽELDYNAIS IR ŽELDINIAIS SUSIJĘS VIEŠASIS INTERESAS IR VISUOMENĖS INFORMAVIMAS</w:t>
      </w:r>
    </w:p>
    <w:p w14:paraId="48E689B8" w14:textId="77777777" w:rsidR="006B2A62" w:rsidRPr="007B4AB7" w:rsidRDefault="006B2A62" w:rsidP="001C364A">
      <w:pPr>
        <w:tabs>
          <w:tab w:val="left" w:pos="2127"/>
        </w:tabs>
        <w:jc w:val="center"/>
        <w:rPr>
          <w:rFonts w:eastAsia="Courier New"/>
          <w:b/>
          <w:color w:val="010101"/>
          <w:lang w:eastAsia="lt-LT"/>
        </w:rPr>
      </w:pPr>
    </w:p>
    <w:p w14:paraId="4F3E2A30" w14:textId="77777777" w:rsidR="009F7A98" w:rsidRPr="00932F17" w:rsidRDefault="000775C2" w:rsidP="001C364A">
      <w:pPr>
        <w:ind w:firstLine="1276"/>
        <w:jc w:val="both"/>
        <w:rPr>
          <w:color w:val="000000"/>
        </w:rPr>
      </w:pPr>
      <w:r>
        <w:rPr>
          <w:color w:val="000000"/>
        </w:rPr>
        <w:t>103</w:t>
      </w:r>
      <w:r w:rsidR="009F7A98" w:rsidRPr="00932F17">
        <w:rPr>
          <w:color w:val="000000"/>
        </w:rPr>
        <w:t>. Vykdant tinkamą želdynų ir želdinių apsaugą, priežiūrą ir tvarkymą, įgyvendinant skaidrų želdynų kūrimo ir pertvarkymo procesą užtikrinamas viešasis interesas, kuris įgyvendinamas:</w:t>
      </w:r>
    </w:p>
    <w:p w14:paraId="1EE5652E" w14:textId="77777777" w:rsidR="009F7A98" w:rsidRPr="00932F17" w:rsidRDefault="000775C2" w:rsidP="001C364A">
      <w:pPr>
        <w:ind w:firstLine="1276"/>
        <w:jc w:val="both"/>
        <w:rPr>
          <w:color w:val="000000"/>
        </w:rPr>
      </w:pPr>
      <w:bookmarkStart w:id="74" w:name="part_7d107b7415b34bc48fa9d149d7ba3b9c"/>
      <w:bookmarkEnd w:id="74"/>
      <w:r>
        <w:rPr>
          <w:color w:val="000000"/>
        </w:rPr>
        <w:t>103</w:t>
      </w:r>
      <w:r w:rsidR="009F7A98" w:rsidRPr="00932F17">
        <w:rPr>
          <w:color w:val="000000"/>
        </w:rPr>
        <w:t>.1. išsiaiškinant ir įvertinant visuomenės poreikius prieš pradedant planuoti, projektuoti ir įgyvendinti viešųjų želdynų projektus;</w:t>
      </w:r>
    </w:p>
    <w:p w14:paraId="61676535" w14:textId="77777777" w:rsidR="009F7A98" w:rsidRPr="00932F17" w:rsidRDefault="000775C2" w:rsidP="000775C2">
      <w:pPr>
        <w:ind w:firstLine="1276"/>
        <w:jc w:val="both"/>
        <w:rPr>
          <w:color w:val="000000"/>
        </w:rPr>
      </w:pPr>
      <w:bookmarkStart w:id="75" w:name="part_1effb090b93c4237abb883bbaebe841c"/>
      <w:bookmarkEnd w:id="75"/>
      <w:r>
        <w:rPr>
          <w:color w:val="000000"/>
        </w:rPr>
        <w:t>103</w:t>
      </w:r>
      <w:r w:rsidR="009F7A98" w:rsidRPr="00932F17">
        <w:rPr>
          <w:color w:val="000000"/>
        </w:rPr>
        <w:t>.2</w:t>
      </w:r>
      <w:r w:rsidR="00AB6177">
        <w:rPr>
          <w:color w:val="000000"/>
        </w:rPr>
        <w:t>.</w:t>
      </w:r>
      <w:r w:rsidR="009F7A98" w:rsidRPr="00932F17">
        <w:rPr>
          <w:color w:val="000000"/>
        </w:rPr>
        <w:t xml:space="preserve"> Teritorijų planavimo įstatymo ir Vyriausybės patvirtintų Visuomenės informavimo, konsultavimo ir dalyvavimo priimant sprendimus dėl teritorijų planavimo nuostatų nustatyta tvarka vykdant teritorijų planavimo dokumentų, kuriais planuojami želdynai, viešinimo procedūras ir šių Taisyklių </w:t>
      </w:r>
      <w:r>
        <w:rPr>
          <w:color w:val="000000"/>
        </w:rPr>
        <w:t>104</w:t>
      </w:r>
      <w:r w:rsidR="009F7A98" w:rsidRPr="00932F17">
        <w:rPr>
          <w:color w:val="000000"/>
        </w:rPr>
        <w:t>–</w:t>
      </w:r>
      <w:r>
        <w:rPr>
          <w:color w:val="000000"/>
        </w:rPr>
        <w:t>106</w:t>
      </w:r>
      <w:r w:rsidR="009F7A98" w:rsidRPr="00932F17">
        <w:rPr>
          <w:color w:val="000000"/>
        </w:rPr>
        <w:t xml:space="preserve"> punktuose nustatyta tvarka informuojant visuomenę apie numatomą viešųjų želdynų projektų rengimą ir įgyvendinimą;</w:t>
      </w:r>
    </w:p>
    <w:p w14:paraId="56A297BE" w14:textId="77777777" w:rsidR="009F7A98" w:rsidRPr="00932F17" w:rsidRDefault="000775C2" w:rsidP="000775C2">
      <w:pPr>
        <w:ind w:firstLine="1276"/>
        <w:jc w:val="both"/>
        <w:rPr>
          <w:color w:val="000000"/>
        </w:rPr>
      </w:pPr>
      <w:bookmarkStart w:id="76" w:name="part_590cfa3e379a415ca92e8432be2a14ec"/>
      <w:bookmarkEnd w:id="76"/>
      <w:r>
        <w:rPr>
          <w:color w:val="000000"/>
        </w:rPr>
        <w:t>103</w:t>
      </w:r>
      <w:r w:rsidR="009F7A98" w:rsidRPr="00932F17">
        <w:rPr>
          <w:color w:val="000000"/>
        </w:rPr>
        <w:t xml:space="preserve">.3. šių Taisyklių nustatyta tvarka informuojant visuomenę apie priimtus </w:t>
      </w:r>
      <w:r>
        <w:rPr>
          <w:color w:val="000000"/>
        </w:rPr>
        <w:t>S</w:t>
      </w:r>
      <w:r w:rsidR="009F7A98" w:rsidRPr="00932F17">
        <w:rPr>
          <w:color w:val="000000"/>
        </w:rPr>
        <w:t xml:space="preserve">prendimus ir išduotus </w:t>
      </w:r>
      <w:r>
        <w:rPr>
          <w:color w:val="000000"/>
        </w:rPr>
        <w:t>L</w:t>
      </w:r>
      <w:r w:rsidR="009F7A98" w:rsidRPr="00932F17">
        <w:rPr>
          <w:color w:val="000000"/>
        </w:rPr>
        <w:t>eidimus, Komisijos išvadas, želdynų ir želdinių būklės ekspertizės išvadas ir numatomus atlikti viešųjų želdynų ir želdinių tvarkymo darbus;</w:t>
      </w:r>
    </w:p>
    <w:p w14:paraId="36A426AC" w14:textId="77777777" w:rsidR="009F7A98" w:rsidRPr="00932F17" w:rsidRDefault="000775C2" w:rsidP="001C364A">
      <w:pPr>
        <w:ind w:firstLine="1276"/>
        <w:jc w:val="both"/>
        <w:rPr>
          <w:color w:val="000000"/>
        </w:rPr>
      </w:pPr>
      <w:bookmarkStart w:id="77" w:name="part_086ffcaa70024304b4a4e7f4c414d527"/>
      <w:bookmarkEnd w:id="77"/>
      <w:r>
        <w:rPr>
          <w:color w:val="000000"/>
        </w:rPr>
        <w:lastRenderedPageBreak/>
        <w:t>103</w:t>
      </w:r>
      <w:r w:rsidR="009F7A98" w:rsidRPr="00932F17">
        <w:rPr>
          <w:color w:val="000000"/>
        </w:rPr>
        <w:t>.4. skelbiant želdynų ir želdinių inventorizavimo ir apskaitos duomenis ir juos patikslinant šių Taisyklių nustatyta tvarka;</w:t>
      </w:r>
    </w:p>
    <w:p w14:paraId="526C555F" w14:textId="77777777" w:rsidR="009F7A98" w:rsidRPr="00932F17" w:rsidRDefault="000775C2" w:rsidP="001C364A">
      <w:pPr>
        <w:ind w:firstLine="1276"/>
        <w:jc w:val="both"/>
        <w:rPr>
          <w:color w:val="000000"/>
        </w:rPr>
      </w:pPr>
      <w:bookmarkStart w:id="78" w:name="part_14751e1649f34ffa818baa3a7289d29c"/>
      <w:bookmarkEnd w:id="78"/>
      <w:r>
        <w:rPr>
          <w:color w:val="000000"/>
        </w:rPr>
        <w:t>103</w:t>
      </w:r>
      <w:r w:rsidR="009F7A98" w:rsidRPr="00932F17">
        <w:rPr>
          <w:color w:val="000000"/>
        </w:rPr>
        <w:t>.5. šių Taisyklių nustatyta tvarka viešai skelbiant Savivaldybės želdynų ir želdinių teritorijose esančių želdynų ir želdinių būklės stebėsenos duomenis, želdynų ir želdinių būklės ekspertizės išvadas, Komisijos teikiamas išvadas.</w:t>
      </w:r>
    </w:p>
    <w:p w14:paraId="211402E4" w14:textId="77777777" w:rsidR="009F7A98" w:rsidRPr="00932F17" w:rsidRDefault="000775C2" w:rsidP="001C364A">
      <w:pPr>
        <w:ind w:firstLine="1276"/>
        <w:jc w:val="both"/>
        <w:rPr>
          <w:color w:val="000000"/>
        </w:rPr>
      </w:pPr>
      <w:bookmarkStart w:id="79" w:name="part_70c9702146204146957068f0cd178d8d"/>
      <w:bookmarkEnd w:id="79"/>
      <w:r>
        <w:rPr>
          <w:color w:val="000000"/>
        </w:rPr>
        <w:t>104</w:t>
      </w:r>
      <w:r w:rsidR="009F7A98" w:rsidRPr="00932F17">
        <w:rPr>
          <w:color w:val="000000"/>
        </w:rPr>
        <w:t>. Viešųjų želdynų projektavimas yra viešas. Viešųjų atskirųjų želdynų projektavimo viešumą užtikrina želdyno projekto užsakovas. Viešųjų priklausomųjų želdynų projektavimo viešinimas įgyvendinamas rengiant teritorijų planavimo dokumentus arba statinių statybos projektus Teritorijų planavimo įstatymo ir Statybos įstatymo nustatyta tvarka.</w:t>
      </w:r>
    </w:p>
    <w:p w14:paraId="17BFB574" w14:textId="77777777" w:rsidR="009F7A98" w:rsidRPr="00932F17" w:rsidRDefault="000775C2" w:rsidP="001C364A">
      <w:pPr>
        <w:ind w:firstLine="1276"/>
        <w:jc w:val="both"/>
        <w:rPr>
          <w:color w:val="000000"/>
        </w:rPr>
      </w:pPr>
      <w:bookmarkStart w:id="80" w:name="part_36d8433c19fb476ea82436c9dfc0fbcc"/>
      <w:bookmarkEnd w:id="80"/>
      <w:r>
        <w:rPr>
          <w:color w:val="000000"/>
        </w:rPr>
        <w:t>105</w:t>
      </w:r>
      <w:r w:rsidR="009F7A98" w:rsidRPr="00932F17">
        <w:rPr>
          <w:color w:val="000000"/>
        </w:rPr>
        <w:t>. Informacija apie numatomą viešojo atskirojo želdyno projektavimą likus ne mažiau kaip 10 darbo dienų iki šio projekto parengiamojo etapo pradžios dienos paskelbiama Savivaldybės interneto svetainėje, taip pat seniūnijos, kurioje numatytas projektuoti viešasis atskirasis želdynas, skelbimų lentoje, informaciniuose stenduose numatomo projektuoti viešojo atskirojo želdyno teritorijoje arba greta jos vizualinės apžvalgos zonoje, nurodant, kokie parengiamojo etapo darbai ir kokiu laiku numatomi, iki kada ir kur galima susipažinti su planuojamais darbais, siųsti pasiūlymus ir pastabas dėl planuojamų darbų, taip pat informacija apie numatomus želdyno projekto parengimo, pristatymo suinteresuotai visuomenei, projekto patvirtinimo ir įgyvendinimo terminus. Pastabos ir pasiūlymai dėl numatomų viešojo atskirojo želdyno projektavimo darbų teikiami viso projektavimo proceso metu iki viešo svarstymo su suinteresuota visuomene pabaigos, o viešo svarstymo metu pasiūlymai teikiami ir žodžiu.</w:t>
      </w:r>
    </w:p>
    <w:p w14:paraId="30A0E7B4" w14:textId="77777777" w:rsidR="009F7A98" w:rsidRPr="00932F17" w:rsidRDefault="000775C2" w:rsidP="001C364A">
      <w:pPr>
        <w:ind w:firstLine="1276"/>
        <w:jc w:val="both"/>
        <w:rPr>
          <w:color w:val="000000"/>
        </w:rPr>
      </w:pPr>
      <w:bookmarkStart w:id="81" w:name="part_f769f994c88343a4a2446ef8f1b5d2c6"/>
      <w:bookmarkEnd w:id="81"/>
      <w:r>
        <w:rPr>
          <w:color w:val="000000"/>
        </w:rPr>
        <w:t>106.</w:t>
      </w:r>
      <w:r w:rsidR="009F7A98" w:rsidRPr="00932F17">
        <w:rPr>
          <w:color w:val="000000"/>
        </w:rPr>
        <w:t xml:space="preserve"> Viešųjų želdynų ir želdinių tvarkymo, želdinių kirtimo, kitokio pašalinimo iš augimo vietos ar intensyvaus genėjimo bei viešųjų želdynų įrengimo ar pertvarkymo darbai gali būti pradėti ne anksčiau kaip po 10 darbo dienų nuo informacijos apie numatomus darbus paskelbimo Savivaldybės interneto svetainėje arba nuo įsigaliojusio Leidimo paskelbimo Savivaldybės interneto svetainėje. Nurodytas terminas netaikomas, kai viešųjų želdynų ir želdinių tvarkymo, viešųjų želdinių kirtimo, kitokio pašalinimo iš augimo vietos ar intensyvaus genėjimo darbus atlikti reikia nedelsiant, kai dėl gamtos sąlygų, eismo ar kito įvykio želdinio būklė pakito ir želdinys kelia pavojų gyventojams, jų turtui, statiniams ar eismo saugumui.</w:t>
      </w:r>
    </w:p>
    <w:p w14:paraId="27E59F96" w14:textId="77777777" w:rsidR="009F7A98" w:rsidRPr="00932F17" w:rsidRDefault="000775C2" w:rsidP="001C364A">
      <w:pPr>
        <w:ind w:firstLine="1276"/>
        <w:jc w:val="both"/>
        <w:rPr>
          <w:color w:val="000000"/>
        </w:rPr>
      </w:pPr>
      <w:bookmarkStart w:id="82" w:name="part_339ea3dac5ef4a67b94f9e47a9674a7f"/>
      <w:bookmarkEnd w:id="82"/>
      <w:r>
        <w:rPr>
          <w:color w:val="000000"/>
        </w:rPr>
        <w:t>107</w:t>
      </w:r>
      <w:r w:rsidR="009F7A98" w:rsidRPr="00932F17">
        <w:rPr>
          <w:color w:val="000000"/>
        </w:rPr>
        <w:t>. Savivaldybės interneto svetainėje paskelbiama informacija apie numatomo keisti žemės sklypo, kuriame yra atskirasis želdynas ar viešasis priklausomasis želdynas, pagrindinę žemės naudojimo paskirtį ar žemės sklypo naudojimo būdą; sodmenų, reikalingų želdynų ir želdinių tvarkymo, želdynų kūrimo ir želdinių veisimo darbams atlikti, dabartinį (iki 3 metų ) ir perspektyvinį (iki 10 metų) poreikį; numatomą želdynų ir želdinių inventorizavimo konkrečiose teritorijose laiką; informaciją apie atliktą želdynų ir želdinių inventorizaciją ir apibendrintus jos rezultatus. Inventorizavimo duomenys vieną kartą per kalendorinius metus turi būti patikslinti atsižvelgiant į per kalendorinius metus išduotus leidimus, pagal kuriuos iškirsti, kitaip pašalinti iš augimo vietos želdiniai, taip pat įtraukiant per paskutinius kalendorinius metus įrengtus viešuosius želdynus ir pasodintus viešuosius želdinius, nurodant duomenų patikslinimo datą.</w:t>
      </w:r>
    </w:p>
    <w:p w14:paraId="2F280400" w14:textId="77777777" w:rsidR="009F7A98" w:rsidRPr="00932F17" w:rsidRDefault="000775C2" w:rsidP="000775C2">
      <w:pPr>
        <w:ind w:firstLine="1276"/>
        <w:jc w:val="both"/>
        <w:rPr>
          <w:color w:val="000000"/>
        </w:rPr>
      </w:pPr>
      <w:bookmarkStart w:id="83" w:name="part_d650df2834a542b188b85270e4f8c72b"/>
      <w:bookmarkEnd w:id="83"/>
      <w:r>
        <w:rPr>
          <w:color w:val="000000"/>
        </w:rPr>
        <w:t>108</w:t>
      </w:r>
      <w:r w:rsidR="009F7A98" w:rsidRPr="00932F17">
        <w:rPr>
          <w:color w:val="000000"/>
        </w:rPr>
        <w:t>. Savivaldybės interneto svetainėje kiekvienais metais ne vėliau kaip iki vasario 1 dienos S</w:t>
      </w:r>
      <w:r>
        <w:rPr>
          <w:color w:val="000000"/>
        </w:rPr>
        <w:t>avivaldybės administracija</w:t>
      </w:r>
      <w:r w:rsidR="009F7A98" w:rsidRPr="00932F17">
        <w:rPr>
          <w:color w:val="000000"/>
        </w:rPr>
        <w:t xml:space="preserve"> paskelbia informaciją apie želdinių atkuriamosios vertės kompensacijų lėšų panaudojimą per praėjusius kalendorinius metus.</w:t>
      </w:r>
    </w:p>
    <w:p w14:paraId="2D2E4AEB" w14:textId="77777777" w:rsidR="009F7A98" w:rsidRPr="001C364A" w:rsidRDefault="009F7A98" w:rsidP="00091838">
      <w:pPr>
        <w:ind w:firstLine="1276"/>
        <w:jc w:val="both"/>
        <w:rPr>
          <w:noProof w:val="0"/>
          <w:lang w:eastAsia="zh-TW"/>
        </w:rPr>
      </w:pPr>
      <w:r w:rsidRPr="00932F17">
        <w:rPr>
          <w:b/>
          <w:bCs/>
          <w:color w:val="000000"/>
        </w:rPr>
        <w:t> </w:t>
      </w:r>
      <w:r w:rsidR="000775C2">
        <w:rPr>
          <w:noProof w:val="0"/>
          <w:lang w:eastAsia="zh-TW"/>
        </w:rPr>
        <w:t>109</w:t>
      </w:r>
      <w:r w:rsidRPr="00DB1BAA">
        <w:rPr>
          <w:noProof w:val="0"/>
          <w:lang w:eastAsia="zh-TW"/>
        </w:rPr>
        <w:t>. Savivaldyb</w:t>
      </w:r>
      <w:r w:rsidR="000775C2">
        <w:rPr>
          <w:noProof w:val="0"/>
          <w:lang w:eastAsia="zh-TW"/>
        </w:rPr>
        <w:t>ės</w:t>
      </w:r>
      <w:r w:rsidRPr="00DB1BAA">
        <w:rPr>
          <w:noProof w:val="0"/>
          <w:lang w:eastAsia="zh-TW"/>
        </w:rPr>
        <w:t xml:space="preserve"> </w:t>
      </w:r>
      <w:r w:rsidR="000775C2">
        <w:rPr>
          <w:noProof w:val="0"/>
          <w:lang w:eastAsia="zh-TW"/>
        </w:rPr>
        <w:t>administracija</w:t>
      </w:r>
      <w:r w:rsidRPr="00DB1BAA">
        <w:rPr>
          <w:noProof w:val="0"/>
          <w:lang w:eastAsia="zh-TW"/>
        </w:rPr>
        <w:t xml:space="preserve"> želdynų ir želdinių būklės ekspertizės išvadą </w:t>
      </w:r>
      <w:r w:rsidR="000775C2">
        <w:rPr>
          <w:noProof w:val="0"/>
          <w:lang w:eastAsia="zh-TW"/>
        </w:rPr>
        <w:t>S</w:t>
      </w:r>
      <w:r w:rsidRPr="00DB1BAA">
        <w:rPr>
          <w:noProof w:val="0"/>
          <w:lang w:eastAsia="zh-TW"/>
        </w:rPr>
        <w:t xml:space="preserve">avivaldybės interneto svetainėje skelbia </w:t>
      </w:r>
      <w:r w:rsidR="00091838" w:rsidRPr="00DB1BAA">
        <w:rPr>
          <w:noProof w:val="0"/>
          <w:lang w:eastAsia="zh-TW"/>
        </w:rPr>
        <w:t>š</w:t>
      </w:r>
      <w:r w:rsidR="00091838">
        <w:rPr>
          <w:noProof w:val="0"/>
          <w:lang w:eastAsia="zh-TW"/>
        </w:rPr>
        <w:t>ių</w:t>
      </w:r>
      <w:r w:rsidRPr="00DB1BAA">
        <w:rPr>
          <w:noProof w:val="0"/>
          <w:lang w:eastAsia="zh-TW"/>
        </w:rPr>
        <w:t xml:space="preserve"> </w:t>
      </w:r>
      <w:r w:rsidR="00091838">
        <w:rPr>
          <w:noProof w:val="0"/>
          <w:lang w:eastAsia="zh-TW"/>
        </w:rPr>
        <w:t>Taisyklių 80 punkte</w:t>
      </w:r>
      <w:r w:rsidRPr="00DB1BAA">
        <w:rPr>
          <w:noProof w:val="0"/>
          <w:lang w:eastAsia="zh-TW"/>
        </w:rPr>
        <w:t xml:space="preserve"> nustatyta tvarka. </w:t>
      </w:r>
    </w:p>
    <w:p w14:paraId="63FCE7D2" w14:textId="77777777" w:rsidR="009F7A98" w:rsidRPr="00932F17" w:rsidRDefault="009F7A98" w:rsidP="001C364A">
      <w:pPr>
        <w:ind w:left="993" w:firstLine="1276"/>
        <w:rPr>
          <w:color w:val="000000"/>
        </w:rPr>
      </w:pPr>
    </w:p>
    <w:p w14:paraId="785643F2" w14:textId="77777777" w:rsidR="009F7A98" w:rsidRPr="00932F17" w:rsidRDefault="009F7A98" w:rsidP="001C364A">
      <w:pPr>
        <w:jc w:val="center"/>
        <w:rPr>
          <w:color w:val="000000"/>
        </w:rPr>
      </w:pPr>
      <w:bookmarkStart w:id="84" w:name="part_f2fa9acf7d0b49a39037f680afbe846e"/>
      <w:bookmarkEnd w:id="84"/>
      <w:r w:rsidRPr="00932F17">
        <w:rPr>
          <w:b/>
          <w:bCs/>
          <w:color w:val="000000"/>
        </w:rPr>
        <w:t>X</w:t>
      </w:r>
      <w:r w:rsidR="00DE3683">
        <w:rPr>
          <w:b/>
          <w:bCs/>
          <w:color w:val="000000"/>
        </w:rPr>
        <w:t>V</w:t>
      </w:r>
      <w:r w:rsidRPr="00932F17">
        <w:rPr>
          <w:b/>
          <w:bCs/>
          <w:color w:val="000000"/>
        </w:rPr>
        <w:t> SKYRIUS</w:t>
      </w:r>
    </w:p>
    <w:p w14:paraId="207980E5" w14:textId="77777777" w:rsidR="009F7A98" w:rsidRPr="00932F17" w:rsidRDefault="009F7A98" w:rsidP="001C364A">
      <w:pPr>
        <w:jc w:val="center"/>
        <w:rPr>
          <w:color w:val="000000"/>
        </w:rPr>
      </w:pPr>
      <w:r w:rsidRPr="00932F17">
        <w:rPr>
          <w:b/>
          <w:bCs/>
          <w:color w:val="000000"/>
        </w:rPr>
        <w:t>ŽALIŲJŲ ATLIEKŲ TVARKYMAS</w:t>
      </w:r>
    </w:p>
    <w:p w14:paraId="70528CE8" w14:textId="77777777" w:rsidR="009F7A98" w:rsidRPr="00932F17" w:rsidRDefault="009F7A98" w:rsidP="001C364A">
      <w:pPr>
        <w:jc w:val="both"/>
        <w:rPr>
          <w:color w:val="000000"/>
        </w:rPr>
      </w:pPr>
      <w:r w:rsidRPr="00932F17">
        <w:rPr>
          <w:b/>
          <w:bCs/>
          <w:color w:val="000000"/>
        </w:rPr>
        <w:t> </w:t>
      </w:r>
    </w:p>
    <w:p w14:paraId="29F49792" w14:textId="77777777" w:rsidR="009F7A98" w:rsidRPr="00932F17" w:rsidRDefault="007D73E6" w:rsidP="001C364A">
      <w:pPr>
        <w:ind w:firstLine="1276"/>
        <w:jc w:val="both"/>
        <w:rPr>
          <w:color w:val="000000"/>
        </w:rPr>
      </w:pPr>
      <w:bookmarkStart w:id="85" w:name="part_7387bbd528f74965bb9f2c00632a988f"/>
      <w:bookmarkEnd w:id="85"/>
      <w:r>
        <w:rPr>
          <w:color w:val="000000"/>
        </w:rPr>
        <w:t>110</w:t>
      </w:r>
      <w:r w:rsidR="009F7A98" w:rsidRPr="00932F17">
        <w:rPr>
          <w:color w:val="000000"/>
        </w:rPr>
        <w:t xml:space="preserve">. Žaliųjų atliekų tvarkymas reglamentuojamas Savivaldybės tarybos tvirtinamose </w:t>
      </w:r>
      <w:r w:rsidR="009F7A98">
        <w:rPr>
          <w:color w:val="000000"/>
        </w:rPr>
        <w:t>Ukmergės</w:t>
      </w:r>
      <w:r w:rsidR="009F7A98" w:rsidRPr="00932F17">
        <w:rPr>
          <w:color w:val="000000"/>
        </w:rPr>
        <w:t xml:space="preserve"> rajono savivaldybės atliekų tvarkymo taisyklėse.</w:t>
      </w:r>
    </w:p>
    <w:p w14:paraId="2767761C" w14:textId="77777777" w:rsidR="00161C22" w:rsidRDefault="007D73E6" w:rsidP="001C364A">
      <w:pPr>
        <w:ind w:firstLine="1276"/>
        <w:jc w:val="both"/>
        <w:rPr>
          <w:color w:val="000000"/>
        </w:rPr>
      </w:pPr>
      <w:bookmarkStart w:id="86" w:name="part_750329859cbe4e628f6eda915e4d8b92"/>
      <w:bookmarkEnd w:id="86"/>
      <w:r>
        <w:rPr>
          <w:color w:val="000000"/>
        </w:rPr>
        <w:t>111</w:t>
      </w:r>
      <w:r w:rsidR="009F7A98" w:rsidRPr="00932F17">
        <w:rPr>
          <w:color w:val="000000"/>
        </w:rPr>
        <w:t>. Želdinių genėjimo, kirtimo metu susidariusios žaliosios atliekos (šakos), mediena gali būti panaudojama biokuro gamybai, taip pat socialinėms įmonėms, organizacijoms, šeimoms, asmenims aprūpinti atsižvelgiant į galiojančias sutartis su želdinių priežiūrą vykdančiomis įmonėmis.</w:t>
      </w:r>
      <w:bookmarkStart w:id="87" w:name="part_0ade6651591b4843b4aa218b99e74846"/>
      <w:bookmarkEnd w:id="87"/>
    </w:p>
    <w:p w14:paraId="472AE13F" w14:textId="77777777" w:rsidR="007D73E6" w:rsidRDefault="007D73E6" w:rsidP="007D73E6">
      <w:pPr>
        <w:widowControl w:val="0"/>
        <w:tabs>
          <w:tab w:val="left" w:pos="1134"/>
          <w:tab w:val="left" w:pos="1560"/>
        </w:tabs>
        <w:suppressAutoHyphens/>
        <w:ind w:firstLine="1134"/>
        <w:jc w:val="both"/>
        <w:textAlignment w:val="baseline"/>
        <w:rPr>
          <w:b/>
          <w:bCs/>
          <w:color w:val="000000"/>
        </w:rPr>
      </w:pPr>
      <w:r>
        <w:rPr>
          <w:color w:val="000000"/>
        </w:rPr>
        <w:lastRenderedPageBreak/>
        <w:t>112. Kai daugiabučio namo kieme arba artimiausioje jo aplinkoje želdinių kirtimo ir (ar) genėjimo darbus organizuoja daugiabutį namą administruojanti įmonė, bendrijos pirmininkas ar jungtinės veiklos sutarties įgaliotinis, darbų metu susidariusių žaliųjų atliekų sutvarkymą ir išvežimą užtikrina daugiabutį namą administruojanti įmonė, bendrijos pirmininkas ar jungtinės veiklos sutarties įgaliotinis.</w:t>
      </w:r>
    </w:p>
    <w:p w14:paraId="530FF5E4" w14:textId="77777777" w:rsidR="007D73E6" w:rsidRPr="001C364A" w:rsidRDefault="007D73E6" w:rsidP="001C364A">
      <w:pPr>
        <w:ind w:firstLine="1276"/>
        <w:jc w:val="both"/>
        <w:rPr>
          <w:color w:val="000000"/>
        </w:rPr>
      </w:pPr>
    </w:p>
    <w:p w14:paraId="26591B06" w14:textId="77777777" w:rsidR="006B2A62" w:rsidRDefault="006B2A62" w:rsidP="00DE3683">
      <w:pPr>
        <w:jc w:val="center"/>
        <w:rPr>
          <w:rFonts w:eastAsia="Courier New"/>
          <w:b/>
          <w:color w:val="010101"/>
          <w:lang w:eastAsia="lt-LT"/>
        </w:rPr>
      </w:pPr>
      <w:r>
        <w:rPr>
          <w:rFonts w:eastAsia="Courier New"/>
          <w:b/>
          <w:color w:val="010101"/>
          <w:lang w:eastAsia="lt-LT"/>
        </w:rPr>
        <w:t>X</w:t>
      </w:r>
      <w:r w:rsidR="00DE3683">
        <w:rPr>
          <w:rFonts w:eastAsia="Courier New"/>
          <w:b/>
          <w:color w:val="010101"/>
          <w:lang w:eastAsia="lt-LT"/>
        </w:rPr>
        <w:t>V</w:t>
      </w:r>
      <w:r>
        <w:rPr>
          <w:rFonts w:eastAsia="Courier New"/>
          <w:b/>
          <w:color w:val="010101"/>
          <w:lang w:eastAsia="lt-LT"/>
        </w:rPr>
        <w:t xml:space="preserve">I SKYRIUS </w:t>
      </w:r>
    </w:p>
    <w:p w14:paraId="436E7DEF" w14:textId="77777777" w:rsidR="006B2A62" w:rsidRPr="00735E8B" w:rsidRDefault="006B2A62" w:rsidP="001C364A">
      <w:pPr>
        <w:jc w:val="center"/>
        <w:rPr>
          <w:rFonts w:eastAsia="Courier New"/>
          <w:b/>
          <w:color w:val="010101"/>
          <w:lang w:eastAsia="lt-LT"/>
        </w:rPr>
      </w:pPr>
      <w:r>
        <w:rPr>
          <w:rFonts w:eastAsia="Courier New"/>
          <w:b/>
          <w:color w:val="010101"/>
          <w:lang w:eastAsia="lt-LT"/>
        </w:rPr>
        <w:t>BAIGIAMOSIOS NUOSTATOS</w:t>
      </w:r>
    </w:p>
    <w:p w14:paraId="00E221FB" w14:textId="77777777" w:rsidR="00213D43" w:rsidRDefault="00213D43" w:rsidP="001C364A">
      <w:pPr>
        <w:widowControl w:val="0"/>
        <w:shd w:val="clear" w:color="auto" w:fill="FFFFFF"/>
        <w:suppressAutoHyphens/>
        <w:ind w:firstLine="1276"/>
        <w:jc w:val="both"/>
        <w:textAlignment w:val="baseline"/>
        <w:rPr>
          <w:color w:val="000000"/>
          <w:lang w:eastAsia="lt-LT"/>
        </w:rPr>
      </w:pPr>
    </w:p>
    <w:p w14:paraId="7E3E39BA" w14:textId="77777777" w:rsidR="00213D43" w:rsidRDefault="006E4337" w:rsidP="001C364A">
      <w:pPr>
        <w:widowControl w:val="0"/>
        <w:shd w:val="clear" w:color="auto" w:fill="FFFFFF"/>
        <w:suppressAutoHyphens/>
        <w:ind w:firstLine="1276"/>
        <w:jc w:val="both"/>
        <w:textAlignment w:val="baseline"/>
        <w:rPr>
          <w:color w:val="000000"/>
          <w:lang w:eastAsia="lt-LT"/>
        </w:rPr>
      </w:pPr>
      <w:r>
        <w:rPr>
          <w:color w:val="000000"/>
          <w:lang w:eastAsia="lt-LT"/>
        </w:rPr>
        <w:t>113</w:t>
      </w:r>
      <w:r w:rsidR="00213D43">
        <w:rPr>
          <w:color w:val="000000"/>
          <w:lang w:eastAsia="lt-LT"/>
        </w:rPr>
        <w:t>. Fiziniai ir juridiniai asmenys, neteisėtai sunaikinę želdinius ir (ar) padarę žalą želdynams ir želdiniams kaip aplinkos objektams, privalo visiškai ją atlyginti ir, jeigu yra galimybė, atkurti iki pažeidimo buvusią būklę.</w:t>
      </w:r>
    </w:p>
    <w:p w14:paraId="34398078" w14:textId="77777777" w:rsidR="00663C63" w:rsidRDefault="006E4337" w:rsidP="00663C63">
      <w:pPr>
        <w:ind w:firstLine="1276"/>
        <w:jc w:val="both"/>
        <w:rPr>
          <w:rFonts w:eastAsia="Courier New"/>
          <w:color w:val="010101"/>
          <w:lang w:eastAsia="lt-LT"/>
        </w:rPr>
      </w:pPr>
      <w:r>
        <w:rPr>
          <w:color w:val="000000"/>
        </w:rPr>
        <w:t>114</w:t>
      </w:r>
      <w:r w:rsidR="00213D43">
        <w:rPr>
          <w:color w:val="000000"/>
        </w:rPr>
        <w:t xml:space="preserve">. Fiziniai ir juridiniai asmenys, pažeidę šių Taisyklių reikalavimus, atsako </w:t>
      </w:r>
      <w:r w:rsidR="00663C63">
        <w:rPr>
          <w:rFonts w:eastAsia="Courier New"/>
          <w:color w:val="010101"/>
          <w:lang w:eastAsia="lt-LT"/>
        </w:rPr>
        <w:t>Lietuvos Respublikos teisės aktų nustatyta tvarka.</w:t>
      </w:r>
    </w:p>
    <w:p w14:paraId="1D025031" w14:textId="77777777" w:rsidR="00213D43" w:rsidRDefault="006E4337" w:rsidP="00663C63">
      <w:pPr>
        <w:widowControl w:val="0"/>
        <w:tabs>
          <w:tab w:val="left" w:pos="1134"/>
        </w:tabs>
        <w:suppressAutoHyphens/>
        <w:ind w:firstLine="1276"/>
        <w:jc w:val="both"/>
        <w:textAlignment w:val="baseline"/>
        <w:rPr>
          <w:color w:val="000000"/>
          <w:lang w:eastAsia="en-GB"/>
        </w:rPr>
      </w:pPr>
      <w:r>
        <w:rPr>
          <w:color w:val="000000"/>
        </w:rPr>
        <w:t>115</w:t>
      </w:r>
      <w:r w:rsidR="00213D43">
        <w:rPr>
          <w:color w:val="000000"/>
        </w:rPr>
        <w:t xml:space="preserve">. </w:t>
      </w:r>
      <w:r w:rsidR="000E7FEE">
        <w:rPr>
          <w:color w:val="000000"/>
        </w:rPr>
        <w:t>Fiziniai ir juridiniai a</w:t>
      </w:r>
      <w:r w:rsidR="00213D43">
        <w:rPr>
          <w:color w:val="000000"/>
        </w:rPr>
        <w:t>smenys, pažeidę šias Taisykles ir sunaikinę arba sužaloję gamtinius kraštovaizdžio kompleksus bei objektus, teisės aktų nustatyta tvarka privalo atlyginti žalą, padarytą gamtai.</w:t>
      </w:r>
    </w:p>
    <w:p w14:paraId="7CCB1E0C" w14:textId="77777777" w:rsidR="00213D43" w:rsidRDefault="006E4337" w:rsidP="001C364A">
      <w:pPr>
        <w:widowControl w:val="0"/>
        <w:tabs>
          <w:tab w:val="left" w:pos="1134"/>
        </w:tabs>
        <w:suppressAutoHyphens/>
        <w:ind w:firstLine="1276"/>
        <w:jc w:val="both"/>
        <w:textAlignment w:val="baseline"/>
        <w:rPr>
          <w:color w:val="000000"/>
          <w:lang w:eastAsia="en-GB"/>
        </w:rPr>
      </w:pPr>
      <w:r>
        <w:rPr>
          <w:color w:val="000000"/>
        </w:rPr>
        <w:t>116</w:t>
      </w:r>
      <w:r w:rsidR="00213D43">
        <w:rPr>
          <w:color w:val="000000"/>
        </w:rPr>
        <w:t xml:space="preserve">. Želdinių sunaikinimu yra laikomi tam tikrų medžio gyvybinių funkcijų pažeidimai, kurie nustatomi vadovaujantis Žalos aplinkai, sunaikinus ar sužalojus gamtinius kraštovaizdžio kompleksus ir objektus, skaičiavimo metodika, patvirtinta aplinkos ministro. </w:t>
      </w:r>
    </w:p>
    <w:p w14:paraId="174C9FAF" w14:textId="77777777" w:rsidR="00213D43" w:rsidRDefault="006E4337" w:rsidP="001C364A">
      <w:pPr>
        <w:widowControl w:val="0"/>
        <w:tabs>
          <w:tab w:val="left" w:pos="1134"/>
          <w:tab w:val="left" w:pos="1701"/>
        </w:tabs>
        <w:suppressAutoHyphens/>
        <w:ind w:firstLine="1276"/>
        <w:jc w:val="both"/>
        <w:textAlignment w:val="baseline"/>
        <w:rPr>
          <w:color w:val="000000"/>
          <w:lang w:eastAsia="en-GB"/>
        </w:rPr>
      </w:pPr>
      <w:r>
        <w:rPr>
          <w:color w:val="000000"/>
        </w:rPr>
        <w:t>117</w:t>
      </w:r>
      <w:r w:rsidR="00213D43">
        <w:rPr>
          <w:color w:val="000000"/>
        </w:rPr>
        <w:t>.</w:t>
      </w:r>
      <w:r w:rsidR="00213D43">
        <w:rPr>
          <w:color w:val="000000"/>
        </w:rPr>
        <w:tab/>
        <w:t xml:space="preserve"> Įmonės ar asmenys, teikiantys teritorijos priežiūros paslaugas (žolės šienavimo ir kitas) ir pažeidę medžių gyvybines funkcijas, atsodina analogiškos rūšies medį arba atlygina atkuriamąją vertę.</w:t>
      </w:r>
    </w:p>
    <w:p w14:paraId="7196B0A6" w14:textId="77777777" w:rsidR="00663C63" w:rsidRDefault="006E4337" w:rsidP="00663C63">
      <w:pPr>
        <w:widowControl w:val="0"/>
        <w:tabs>
          <w:tab w:val="left" w:pos="1134"/>
          <w:tab w:val="left" w:pos="1701"/>
        </w:tabs>
        <w:suppressAutoHyphens/>
        <w:ind w:firstLine="1276"/>
        <w:jc w:val="both"/>
        <w:textAlignment w:val="baseline"/>
        <w:rPr>
          <w:color w:val="000000"/>
        </w:rPr>
      </w:pPr>
      <w:r>
        <w:rPr>
          <w:color w:val="000000"/>
        </w:rPr>
        <w:t>118</w:t>
      </w:r>
      <w:r w:rsidR="00213D43">
        <w:rPr>
          <w:color w:val="000000"/>
        </w:rPr>
        <w:t>.</w:t>
      </w:r>
      <w:r w:rsidR="00213D43">
        <w:rPr>
          <w:color w:val="000000"/>
        </w:rPr>
        <w:tab/>
        <w:t xml:space="preserve"> Už saugotinų medžių ir krūmų atkuriamosios vertės atlyginimą, kitų įpareigojimų įvykdymą, kirtimą, genėjimą, kelmų išrovimą ar pažeminimą, duobių užlyginimą, želdinių tvarkymo metu paruoštos medienos bei kirtimo liekanų sutvarkymą ir visų išvardytų darbų arba paslaugų atlikimo kokybę atsako fiziniai ir juridiniai asmenys, kuriems buvo išduotas Leidimas</w:t>
      </w:r>
      <w:r w:rsidR="00663C63">
        <w:rPr>
          <w:color w:val="000000"/>
        </w:rPr>
        <w:t xml:space="preserve"> arba priimtas Sprendimas.</w:t>
      </w:r>
    </w:p>
    <w:p w14:paraId="3D03B35C" w14:textId="77777777" w:rsidR="00213D43" w:rsidRDefault="00663C63" w:rsidP="006E4337">
      <w:pPr>
        <w:widowControl w:val="0"/>
        <w:tabs>
          <w:tab w:val="left" w:pos="1134"/>
          <w:tab w:val="left" w:pos="1701"/>
        </w:tabs>
        <w:suppressAutoHyphens/>
        <w:ind w:firstLine="1276"/>
        <w:jc w:val="both"/>
        <w:textAlignment w:val="baseline"/>
        <w:rPr>
          <w:color w:val="000000"/>
          <w:lang w:eastAsia="en-GB"/>
        </w:rPr>
      </w:pPr>
      <w:r w:rsidRPr="00663C63">
        <w:rPr>
          <w:rFonts w:eastAsia="Courier New"/>
          <w:color w:val="010101"/>
          <w:lang w:eastAsia="lt-LT"/>
        </w:rPr>
        <w:t xml:space="preserve"> </w:t>
      </w:r>
      <w:r w:rsidR="006E4337">
        <w:rPr>
          <w:rFonts w:eastAsia="Courier New"/>
          <w:color w:val="010101"/>
          <w:lang w:eastAsia="lt-LT"/>
        </w:rPr>
        <w:t xml:space="preserve">119. </w:t>
      </w:r>
      <w:r>
        <w:rPr>
          <w:rFonts w:eastAsia="Courier New"/>
          <w:color w:val="010101"/>
          <w:lang w:eastAsia="lt-LT"/>
        </w:rPr>
        <w:t>Šių Taisyklių laikymosi kontrolę užtikrina Savivaldybės administracijos direktoriaus įgalioti asmenys</w:t>
      </w:r>
    </w:p>
    <w:p w14:paraId="5204AF5B" w14:textId="77777777" w:rsidR="000E7FEE" w:rsidRDefault="006E4337" w:rsidP="001C364A">
      <w:pPr>
        <w:widowControl w:val="0"/>
        <w:shd w:val="clear" w:color="auto" w:fill="FFFFFF"/>
        <w:suppressAutoHyphens/>
        <w:ind w:firstLine="1276"/>
        <w:jc w:val="both"/>
        <w:textAlignment w:val="baseline"/>
        <w:rPr>
          <w:color w:val="000000"/>
          <w:lang w:eastAsia="lt-LT"/>
        </w:rPr>
      </w:pPr>
      <w:r>
        <w:rPr>
          <w:color w:val="000000"/>
          <w:lang w:eastAsia="lt-LT"/>
        </w:rPr>
        <w:t>12</w:t>
      </w:r>
      <w:r w:rsidR="00213D43">
        <w:rPr>
          <w:color w:val="000000"/>
          <w:lang w:eastAsia="lt-LT"/>
        </w:rPr>
        <w:t>0. Šios Taisyklės gali būti keičiamos, papildomos ir pripažįstamos netekusiomis galios Savivaldybės tarybos sprendimu.</w:t>
      </w:r>
    </w:p>
    <w:p w14:paraId="18C81538" w14:textId="77777777" w:rsidR="000E7FEE" w:rsidRDefault="006E4337" w:rsidP="001C364A">
      <w:pPr>
        <w:widowControl w:val="0"/>
        <w:shd w:val="clear" w:color="auto" w:fill="FFFFFF"/>
        <w:suppressAutoHyphens/>
        <w:ind w:firstLine="1276"/>
        <w:jc w:val="both"/>
        <w:textAlignment w:val="baseline"/>
        <w:rPr>
          <w:color w:val="000000"/>
          <w:lang w:eastAsia="lt-LT"/>
        </w:rPr>
      </w:pPr>
      <w:r>
        <w:rPr>
          <w:color w:val="000000"/>
          <w:lang w:eastAsia="lt-LT"/>
        </w:rPr>
        <w:t>12</w:t>
      </w:r>
      <w:r w:rsidR="000E7FEE">
        <w:rPr>
          <w:color w:val="000000"/>
          <w:lang w:eastAsia="lt-LT"/>
        </w:rPr>
        <w:t>1</w:t>
      </w:r>
      <w:r w:rsidR="00AB6177">
        <w:rPr>
          <w:color w:val="000000"/>
          <w:lang w:eastAsia="lt-LT"/>
        </w:rPr>
        <w:t>. Pasikeitus šiose taisyklėse nu</w:t>
      </w:r>
      <w:r w:rsidR="000E7FEE">
        <w:rPr>
          <w:color w:val="000000"/>
          <w:lang w:eastAsia="lt-LT"/>
        </w:rPr>
        <w:t>rodytiems teisės aktams galioja naujos redakcijos dokumentai.</w:t>
      </w:r>
    </w:p>
    <w:p w14:paraId="4EE2D30B" w14:textId="77777777" w:rsidR="000E7FEE" w:rsidRDefault="006E4337" w:rsidP="001C364A">
      <w:pPr>
        <w:widowControl w:val="0"/>
        <w:shd w:val="clear" w:color="auto" w:fill="FFFFFF"/>
        <w:suppressAutoHyphens/>
        <w:ind w:firstLine="1276"/>
        <w:jc w:val="both"/>
        <w:textAlignment w:val="baseline"/>
        <w:rPr>
          <w:color w:val="000000"/>
          <w:lang w:eastAsia="lt-LT"/>
        </w:rPr>
      </w:pPr>
      <w:r>
        <w:rPr>
          <w:color w:val="000000"/>
          <w:lang w:eastAsia="lt-LT"/>
        </w:rPr>
        <w:t>122</w:t>
      </w:r>
      <w:r w:rsidR="000E7FEE">
        <w:rPr>
          <w:color w:val="000000"/>
          <w:lang w:eastAsia="lt-LT"/>
        </w:rPr>
        <w:t>. Sprendimai, priimti vadovaujantis šiomis Taisyklėmis, gali būti skundžiami teisės aktų nustatyta tvarka.</w:t>
      </w:r>
    </w:p>
    <w:p w14:paraId="6EC734B2" w14:textId="77777777" w:rsidR="001C364A" w:rsidRDefault="001C364A" w:rsidP="001C364A">
      <w:pPr>
        <w:widowControl w:val="0"/>
        <w:shd w:val="clear" w:color="auto" w:fill="FFFFFF"/>
        <w:suppressAutoHyphens/>
        <w:ind w:firstLine="1276"/>
        <w:jc w:val="both"/>
        <w:textAlignment w:val="baseline"/>
        <w:rPr>
          <w:color w:val="000000"/>
          <w:lang w:eastAsia="lt-LT"/>
        </w:rPr>
      </w:pPr>
    </w:p>
    <w:p w14:paraId="605408EA" w14:textId="77777777" w:rsidR="004B3BF1" w:rsidRDefault="001C364A" w:rsidP="001C364A">
      <w:pPr>
        <w:widowControl w:val="0"/>
        <w:shd w:val="clear" w:color="auto" w:fill="FFFFFF"/>
        <w:suppressAutoHyphens/>
        <w:jc w:val="center"/>
        <w:textAlignment w:val="baseline"/>
        <w:rPr>
          <w:color w:val="000000"/>
          <w:lang w:eastAsia="lt-LT"/>
        </w:rPr>
        <w:sectPr w:rsidR="004B3BF1" w:rsidSect="009164C8">
          <w:headerReference w:type="first" r:id="rId11"/>
          <w:pgSz w:w="11906" w:h="16838"/>
          <w:pgMar w:top="1134" w:right="567" w:bottom="1134" w:left="1701" w:header="737" w:footer="567" w:gutter="0"/>
          <w:pgNumType w:start="1"/>
          <w:cols w:space="708"/>
          <w:titlePg/>
          <w:docGrid w:linePitch="360"/>
        </w:sectPr>
      </w:pPr>
      <w:r>
        <w:rPr>
          <w:color w:val="000000"/>
          <w:lang w:eastAsia="lt-LT"/>
        </w:rPr>
        <w:t>_______________________________</w:t>
      </w:r>
    </w:p>
    <w:p w14:paraId="5979742F" w14:textId="77777777" w:rsidR="0028143E" w:rsidRPr="004A0439" w:rsidRDefault="0028143E" w:rsidP="00576FB8">
      <w:pPr>
        <w:ind w:left="5954"/>
        <w:rPr>
          <w:sz w:val="20"/>
          <w:szCs w:val="20"/>
          <w:lang w:eastAsia="zh-TW"/>
        </w:rPr>
      </w:pPr>
      <w:r w:rsidRPr="004A0439">
        <w:rPr>
          <w:sz w:val="20"/>
          <w:szCs w:val="20"/>
          <w:lang w:eastAsia="zh-TW"/>
        </w:rPr>
        <w:lastRenderedPageBreak/>
        <w:t>Ukmergės rajono savivaldybės želdynų ir želdinių apsaugos taisyklių</w:t>
      </w:r>
    </w:p>
    <w:p w14:paraId="236B1893" w14:textId="77777777" w:rsidR="00576FB8" w:rsidRPr="004A0439" w:rsidRDefault="0028143E" w:rsidP="00061443">
      <w:pPr>
        <w:ind w:left="5954"/>
        <w:rPr>
          <w:sz w:val="20"/>
          <w:szCs w:val="20"/>
          <w:lang w:eastAsia="zh-TW"/>
        </w:rPr>
      </w:pPr>
      <w:r w:rsidRPr="004A0439">
        <w:rPr>
          <w:sz w:val="20"/>
          <w:szCs w:val="20"/>
          <w:lang w:eastAsia="zh-TW"/>
        </w:rPr>
        <w:t>1 priedas</w:t>
      </w:r>
    </w:p>
    <w:p w14:paraId="5E9A8FA6" w14:textId="77777777" w:rsidR="00061443" w:rsidRDefault="00061443" w:rsidP="00061443">
      <w:pPr>
        <w:jc w:val="center"/>
        <w:rPr>
          <w:b/>
          <w:bCs/>
          <w:noProof w:val="0"/>
          <w:color w:val="000000"/>
          <w:u w:val="single"/>
          <w:lang w:eastAsia="zh-TW"/>
        </w:rPr>
      </w:pPr>
    </w:p>
    <w:p w14:paraId="6A85C1BF" w14:textId="77777777" w:rsidR="00576FB8" w:rsidRPr="00061443" w:rsidRDefault="00576FB8" w:rsidP="00061443">
      <w:pPr>
        <w:jc w:val="center"/>
        <w:rPr>
          <w:b/>
          <w:bCs/>
          <w:noProof w:val="0"/>
          <w:color w:val="000000"/>
          <w:u w:val="single"/>
          <w:lang w:eastAsia="zh-TW"/>
        </w:rPr>
      </w:pPr>
      <w:r w:rsidRPr="00576FB8">
        <w:rPr>
          <w:b/>
          <w:bCs/>
          <w:noProof w:val="0"/>
          <w:color w:val="000000"/>
          <w:u w:val="single"/>
          <w:lang w:eastAsia="zh-TW"/>
        </w:rPr>
        <w:t>Ukmergės rajono savivaldybės administracija</w:t>
      </w:r>
    </w:p>
    <w:p w14:paraId="2866B28D" w14:textId="77777777" w:rsidR="00576FB8" w:rsidRPr="00AC4EC7" w:rsidRDefault="00576FB8" w:rsidP="00576FB8">
      <w:pPr>
        <w:rPr>
          <w:noProof w:val="0"/>
          <w:color w:val="000000"/>
          <w:lang w:eastAsia="zh-TW"/>
        </w:rPr>
      </w:pPr>
      <w:r w:rsidRPr="00AC4EC7">
        <w:rPr>
          <w:noProof w:val="0"/>
          <w:color w:val="000000"/>
          <w:sz w:val="14"/>
          <w:szCs w:val="14"/>
          <w:lang w:eastAsia="zh-TW"/>
        </w:rPr>
        <w:t> </w:t>
      </w:r>
    </w:p>
    <w:p w14:paraId="06DC8FDC" w14:textId="77777777" w:rsidR="00AF3234" w:rsidRDefault="00576FB8" w:rsidP="00AF3234">
      <w:pPr>
        <w:jc w:val="center"/>
        <w:rPr>
          <w:b/>
          <w:bCs/>
          <w:noProof w:val="0"/>
          <w:color w:val="000000"/>
          <w:lang w:eastAsia="zh-TW"/>
        </w:rPr>
      </w:pPr>
      <w:r w:rsidRPr="00AC4EC7">
        <w:rPr>
          <w:b/>
          <w:bCs/>
          <w:noProof w:val="0"/>
          <w:color w:val="000000"/>
          <w:lang w:eastAsia="zh-TW"/>
        </w:rPr>
        <w:t>LEIDIMAS KIRSTI, KITAIP PAŠALINTI</w:t>
      </w:r>
      <w:r w:rsidR="00AF3234" w:rsidRPr="00AF3234">
        <w:rPr>
          <w:b/>
          <w:bCs/>
          <w:noProof w:val="0"/>
          <w:color w:val="000000"/>
          <w:lang w:eastAsia="zh-TW"/>
        </w:rPr>
        <w:t xml:space="preserve"> </w:t>
      </w:r>
      <w:r w:rsidR="00AF3234" w:rsidRPr="00AC4EC7">
        <w:rPr>
          <w:b/>
          <w:bCs/>
          <w:noProof w:val="0"/>
          <w:color w:val="000000"/>
          <w:lang w:eastAsia="zh-TW"/>
        </w:rPr>
        <w:t>IŠ AUGIMO VIETOS</w:t>
      </w:r>
      <w:r w:rsidR="00AF3234" w:rsidRPr="00AF3234">
        <w:rPr>
          <w:b/>
          <w:bCs/>
          <w:noProof w:val="0"/>
          <w:color w:val="000000"/>
          <w:lang w:eastAsia="zh-TW"/>
        </w:rPr>
        <w:t xml:space="preserve"> </w:t>
      </w:r>
    </w:p>
    <w:p w14:paraId="5687AD15" w14:textId="77777777" w:rsidR="00576FB8" w:rsidRPr="00AC4EC7" w:rsidRDefault="00AF3234" w:rsidP="00AF3234">
      <w:pPr>
        <w:jc w:val="center"/>
        <w:rPr>
          <w:noProof w:val="0"/>
          <w:color w:val="000000"/>
          <w:lang w:eastAsia="zh-TW"/>
        </w:rPr>
      </w:pPr>
      <w:r w:rsidRPr="00AC4EC7">
        <w:rPr>
          <w:b/>
          <w:bCs/>
          <w:noProof w:val="0"/>
          <w:color w:val="000000"/>
          <w:lang w:eastAsia="zh-TW"/>
        </w:rPr>
        <w:t>AR</w:t>
      </w:r>
      <w:r w:rsidR="00576FB8" w:rsidRPr="00AC4EC7">
        <w:rPr>
          <w:b/>
          <w:bCs/>
          <w:noProof w:val="0"/>
          <w:color w:val="000000"/>
          <w:lang w:eastAsia="zh-TW"/>
        </w:rPr>
        <w:t xml:space="preserve"> </w:t>
      </w:r>
      <w:r w:rsidR="00576FB8" w:rsidRPr="00576FB8">
        <w:rPr>
          <w:b/>
          <w:bCs/>
          <w:noProof w:val="0"/>
          <w:color w:val="000000"/>
          <w:lang w:eastAsia="zh-TW"/>
        </w:rPr>
        <w:t>INTENSYVIAI GENĖTI SAUGOTINUS ŽELDINIUS</w:t>
      </w:r>
    </w:p>
    <w:p w14:paraId="2E07E761" w14:textId="77777777" w:rsidR="00576FB8" w:rsidRPr="00AC4EC7" w:rsidRDefault="00576FB8" w:rsidP="00576FB8">
      <w:pPr>
        <w:rPr>
          <w:noProof w:val="0"/>
          <w:color w:val="000000"/>
          <w:lang w:eastAsia="zh-TW"/>
        </w:rPr>
      </w:pPr>
      <w:r w:rsidRPr="00AC4EC7">
        <w:rPr>
          <w:noProof w:val="0"/>
          <w:color w:val="000000"/>
          <w:sz w:val="14"/>
          <w:szCs w:val="14"/>
          <w:lang w:eastAsia="zh-TW"/>
        </w:rPr>
        <w:t> </w:t>
      </w:r>
    </w:p>
    <w:p w14:paraId="00444B89" w14:textId="77777777" w:rsidR="00576FB8" w:rsidRPr="00AC4EC7" w:rsidRDefault="00576FB8" w:rsidP="00576FB8">
      <w:pPr>
        <w:jc w:val="center"/>
        <w:rPr>
          <w:noProof w:val="0"/>
          <w:color w:val="000000"/>
          <w:lang w:eastAsia="zh-TW"/>
        </w:rPr>
      </w:pPr>
      <w:r>
        <w:rPr>
          <w:noProof w:val="0"/>
          <w:color w:val="000000"/>
          <w:lang w:eastAsia="zh-TW"/>
        </w:rPr>
        <w:t>________________ Nr. _______</w:t>
      </w:r>
    </w:p>
    <w:p w14:paraId="57126B55" w14:textId="77777777" w:rsidR="00576FB8" w:rsidRPr="004A0439" w:rsidRDefault="00576FB8" w:rsidP="00F35920">
      <w:pPr>
        <w:ind w:left="2592" w:firstLine="1296"/>
        <w:rPr>
          <w:noProof w:val="0"/>
          <w:color w:val="000000"/>
          <w:sz w:val="20"/>
          <w:szCs w:val="20"/>
          <w:lang w:eastAsia="zh-TW"/>
        </w:rPr>
      </w:pPr>
      <w:r w:rsidRPr="004A0439">
        <w:rPr>
          <w:noProof w:val="0"/>
          <w:color w:val="000000"/>
          <w:sz w:val="20"/>
          <w:szCs w:val="20"/>
          <w:lang w:eastAsia="zh-TW"/>
        </w:rPr>
        <w:t>(data)</w:t>
      </w:r>
    </w:p>
    <w:p w14:paraId="78AC8E4B" w14:textId="77777777" w:rsidR="00576FB8" w:rsidRPr="00576FB8" w:rsidRDefault="00576FB8" w:rsidP="00576FB8">
      <w:pPr>
        <w:jc w:val="center"/>
        <w:rPr>
          <w:noProof w:val="0"/>
          <w:color w:val="000000"/>
          <w:lang w:eastAsia="zh-TW"/>
        </w:rPr>
      </w:pPr>
      <w:r w:rsidRPr="00576FB8">
        <w:rPr>
          <w:noProof w:val="0"/>
          <w:color w:val="000000"/>
          <w:u w:val="single"/>
          <w:lang w:eastAsia="zh-TW"/>
        </w:rPr>
        <w:t>Ukmergė</w:t>
      </w:r>
    </w:p>
    <w:p w14:paraId="0EDBC97C" w14:textId="77777777" w:rsidR="00576FB8" w:rsidRPr="00AC4EC7" w:rsidRDefault="00576FB8" w:rsidP="00576FB8">
      <w:pPr>
        <w:rPr>
          <w:noProof w:val="0"/>
          <w:color w:val="000000"/>
          <w:lang w:eastAsia="zh-TW"/>
        </w:rPr>
      </w:pPr>
      <w:r w:rsidRPr="00AC4EC7">
        <w:rPr>
          <w:noProof w:val="0"/>
          <w:color w:val="000000"/>
          <w:sz w:val="14"/>
          <w:szCs w:val="14"/>
          <w:lang w:eastAsia="zh-TW"/>
        </w:rPr>
        <w:t> </w:t>
      </w:r>
    </w:p>
    <w:p w14:paraId="20CD65CD" w14:textId="77777777" w:rsidR="00576FB8" w:rsidRPr="00AC4EC7" w:rsidRDefault="00576FB8" w:rsidP="00576FB8">
      <w:pPr>
        <w:rPr>
          <w:noProof w:val="0"/>
          <w:color w:val="000000"/>
          <w:lang w:eastAsia="zh-TW"/>
        </w:rPr>
      </w:pPr>
      <w:r w:rsidRPr="00AC4EC7">
        <w:rPr>
          <w:noProof w:val="0"/>
          <w:color w:val="000000"/>
          <w:lang w:eastAsia="zh-TW"/>
        </w:rPr>
        <w:t>Leidžiama pagal pateiktą prašymą ___________________________________________________</w:t>
      </w:r>
    </w:p>
    <w:p w14:paraId="02C73574" w14:textId="77777777" w:rsidR="00576FB8" w:rsidRPr="004A0439" w:rsidRDefault="00576FB8" w:rsidP="00576FB8">
      <w:pPr>
        <w:ind w:firstLine="3402"/>
        <w:rPr>
          <w:noProof w:val="0"/>
          <w:color w:val="000000"/>
          <w:sz w:val="20"/>
          <w:szCs w:val="20"/>
          <w:lang w:eastAsia="zh-TW"/>
        </w:rPr>
      </w:pPr>
      <w:r w:rsidRPr="004A0439">
        <w:rPr>
          <w:noProof w:val="0"/>
          <w:color w:val="000000"/>
          <w:sz w:val="20"/>
          <w:szCs w:val="20"/>
          <w:lang w:eastAsia="zh-TW"/>
        </w:rPr>
        <w:t>(juridinio asmens pavadinimas (fizinio asmens vardas, pavardė),</w:t>
      </w:r>
    </w:p>
    <w:p w14:paraId="2F5A5DA9" w14:textId="77777777" w:rsidR="00576FB8" w:rsidRPr="00AC4EC7" w:rsidRDefault="00576FB8" w:rsidP="00576FB8">
      <w:pPr>
        <w:rPr>
          <w:noProof w:val="0"/>
          <w:color w:val="000000"/>
          <w:lang w:eastAsia="zh-TW"/>
        </w:rPr>
      </w:pPr>
      <w:r w:rsidRPr="00AC4EC7">
        <w:rPr>
          <w:noProof w:val="0"/>
          <w:color w:val="000000"/>
          <w:lang w:eastAsia="zh-TW"/>
        </w:rPr>
        <w:t>_______________________________________________________________________________</w:t>
      </w:r>
    </w:p>
    <w:p w14:paraId="38C7F0EB" w14:textId="77777777" w:rsidR="00576FB8" w:rsidRPr="004A0439" w:rsidRDefault="00576FB8" w:rsidP="00576FB8">
      <w:pPr>
        <w:ind w:firstLine="3402"/>
        <w:rPr>
          <w:noProof w:val="0"/>
          <w:color w:val="000000"/>
          <w:sz w:val="20"/>
          <w:szCs w:val="20"/>
          <w:lang w:eastAsia="zh-TW"/>
        </w:rPr>
      </w:pPr>
      <w:r w:rsidRPr="004A0439">
        <w:rPr>
          <w:noProof w:val="0"/>
          <w:color w:val="000000"/>
          <w:sz w:val="20"/>
          <w:szCs w:val="20"/>
          <w:lang w:eastAsia="zh-TW"/>
        </w:rPr>
        <w:t>adresas, telefono numeris)</w:t>
      </w:r>
    </w:p>
    <w:p w14:paraId="69722DA7" w14:textId="77777777" w:rsidR="00576FB8" w:rsidRPr="00AC4EC7" w:rsidRDefault="00576FB8" w:rsidP="00576FB8">
      <w:pPr>
        <w:rPr>
          <w:noProof w:val="0"/>
          <w:color w:val="000000"/>
          <w:lang w:eastAsia="zh-TW"/>
        </w:rPr>
      </w:pPr>
      <w:r w:rsidRPr="00AC4EC7">
        <w:rPr>
          <w:noProof w:val="0"/>
          <w:color w:val="000000"/>
          <w:lang w:eastAsia="zh-TW"/>
        </w:rPr>
        <w:t>žemės sklype ___________________________________________________________________</w:t>
      </w:r>
    </w:p>
    <w:p w14:paraId="5C4E480B" w14:textId="77777777" w:rsidR="00576FB8" w:rsidRPr="004A0439" w:rsidRDefault="00576FB8" w:rsidP="00576FB8">
      <w:pPr>
        <w:ind w:firstLine="1418"/>
        <w:jc w:val="center"/>
        <w:rPr>
          <w:noProof w:val="0"/>
          <w:color w:val="000000"/>
          <w:sz w:val="20"/>
          <w:szCs w:val="20"/>
          <w:lang w:eastAsia="zh-TW"/>
        </w:rPr>
      </w:pPr>
      <w:r w:rsidRPr="004A0439">
        <w:rPr>
          <w:noProof w:val="0"/>
          <w:color w:val="000000"/>
          <w:sz w:val="20"/>
          <w:szCs w:val="20"/>
          <w:lang w:eastAsia="zh-TW"/>
        </w:rPr>
        <w:t>(sklypo, kuriame vykdomi želdinių kirtimo, persodinimo ar kitokio pašalinimo,</w:t>
      </w:r>
    </w:p>
    <w:p w14:paraId="422EA8CF" w14:textId="77777777" w:rsidR="00576FB8" w:rsidRPr="00AC4EC7" w:rsidRDefault="00576FB8" w:rsidP="00576FB8">
      <w:pPr>
        <w:rPr>
          <w:noProof w:val="0"/>
          <w:color w:val="000000"/>
          <w:lang w:eastAsia="zh-TW"/>
        </w:rPr>
      </w:pPr>
      <w:r w:rsidRPr="00AC4EC7">
        <w:rPr>
          <w:noProof w:val="0"/>
          <w:color w:val="000000"/>
          <w:lang w:eastAsia="zh-TW"/>
        </w:rPr>
        <w:t>_______________________________________________________________________________</w:t>
      </w:r>
    </w:p>
    <w:p w14:paraId="130EECBC" w14:textId="77777777" w:rsidR="00576FB8" w:rsidRPr="004A0439" w:rsidRDefault="00576FB8" w:rsidP="00576FB8">
      <w:pPr>
        <w:ind w:firstLine="1418"/>
        <w:jc w:val="center"/>
        <w:rPr>
          <w:noProof w:val="0"/>
          <w:color w:val="000000"/>
          <w:sz w:val="20"/>
          <w:szCs w:val="20"/>
          <w:lang w:eastAsia="zh-TW"/>
        </w:rPr>
      </w:pPr>
      <w:r w:rsidRPr="004A0439">
        <w:rPr>
          <w:noProof w:val="0"/>
          <w:color w:val="000000"/>
          <w:sz w:val="20"/>
          <w:szCs w:val="20"/>
          <w:lang w:eastAsia="zh-TW"/>
        </w:rPr>
        <w:t>intensyvaus genėjimo darbai, adresas, žemės sklypo kadastro numeris)</w:t>
      </w:r>
    </w:p>
    <w:p w14:paraId="3E9CB27A" w14:textId="77777777" w:rsidR="00576FB8" w:rsidRPr="00AC4EC7" w:rsidRDefault="00576FB8" w:rsidP="00576FB8">
      <w:pPr>
        <w:rPr>
          <w:noProof w:val="0"/>
          <w:color w:val="000000"/>
          <w:lang w:eastAsia="zh-TW"/>
        </w:rPr>
      </w:pPr>
      <w:r w:rsidRPr="00AC4EC7">
        <w:rPr>
          <w:noProof w:val="0"/>
          <w:color w:val="000000"/>
          <w:lang w:eastAsia="zh-TW"/>
        </w:rPr>
        <w:t>_______________________________________________________________________________</w:t>
      </w:r>
    </w:p>
    <w:p w14:paraId="1C77C56B" w14:textId="77777777" w:rsidR="00576FB8" w:rsidRPr="004A0439" w:rsidRDefault="00576FB8" w:rsidP="00576FB8">
      <w:pPr>
        <w:ind w:firstLine="1418"/>
        <w:jc w:val="center"/>
        <w:rPr>
          <w:noProof w:val="0"/>
          <w:color w:val="000000"/>
          <w:sz w:val="20"/>
          <w:szCs w:val="20"/>
          <w:lang w:eastAsia="zh-TW"/>
        </w:rPr>
      </w:pPr>
      <w:r w:rsidRPr="004A0439">
        <w:rPr>
          <w:noProof w:val="0"/>
          <w:color w:val="000000"/>
          <w:sz w:val="20"/>
          <w:szCs w:val="20"/>
          <w:lang w:eastAsia="zh-TW"/>
        </w:rPr>
        <w:t>(leidžiamų vykdyti darbų esmė)</w:t>
      </w:r>
    </w:p>
    <w:tbl>
      <w:tblPr>
        <w:tblW w:w="9704" w:type="dxa"/>
        <w:tblCellMar>
          <w:left w:w="0" w:type="dxa"/>
          <w:right w:w="0" w:type="dxa"/>
        </w:tblCellMar>
        <w:tblLook w:val="04A0" w:firstRow="1" w:lastRow="0" w:firstColumn="1" w:lastColumn="0" w:noHBand="0" w:noVBand="1"/>
      </w:tblPr>
      <w:tblGrid>
        <w:gridCol w:w="4111"/>
        <w:gridCol w:w="2977"/>
        <w:gridCol w:w="2616"/>
      </w:tblGrid>
      <w:tr w:rsidR="00576FB8" w:rsidRPr="00AC4EC7" w14:paraId="753B44F4" w14:textId="77777777" w:rsidTr="000D100C">
        <w:trPr>
          <w:trHeight w:val="814"/>
        </w:trPr>
        <w:tc>
          <w:tcPr>
            <w:tcW w:w="4111" w:type="dxa"/>
            <w:tcMar>
              <w:top w:w="0" w:type="dxa"/>
              <w:left w:w="108" w:type="dxa"/>
              <w:bottom w:w="0" w:type="dxa"/>
              <w:right w:w="108" w:type="dxa"/>
            </w:tcMar>
            <w:hideMark/>
          </w:tcPr>
          <w:p w14:paraId="39DD5E35" w14:textId="77777777" w:rsidR="00576FB8" w:rsidRPr="00AC4EC7" w:rsidRDefault="000D100C" w:rsidP="00D31444">
            <w:pPr>
              <w:ind w:left="-108"/>
              <w:rPr>
                <w:noProof w:val="0"/>
                <w:lang w:eastAsia="zh-TW"/>
              </w:rPr>
            </w:pPr>
            <w:r>
              <w:rPr>
                <w:noProof w:val="0"/>
                <w:lang w:eastAsia="zh-TW"/>
              </w:rPr>
              <w:t>_____________________________</w:t>
            </w:r>
          </w:p>
          <w:p w14:paraId="7C73E3E7" w14:textId="77777777" w:rsidR="00576FB8" w:rsidRPr="00AC4EC7" w:rsidRDefault="00576FB8" w:rsidP="00D31444">
            <w:pPr>
              <w:ind w:left="-108"/>
              <w:rPr>
                <w:noProof w:val="0"/>
                <w:lang w:eastAsia="zh-TW"/>
              </w:rPr>
            </w:pPr>
            <w:r w:rsidRPr="00AC4EC7">
              <w:rPr>
                <w:noProof w:val="0"/>
                <w:lang w:eastAsia="zh-TW"/>
              </w:rPr>
              <w:t>_____________________________</w:t>
            </w:r>
          </w:p>
          <w:p w14:paraId="04FB0E28" w14:textId="77777777" w:rsidR="00576FB8" w:rsidRPr="00AC4EC7" w:rsidRDefault="00576FB8" w:rsidP="00D31444">
            <w:pPr>
              <w:ind w:left="-108"/>
              <w:rPr>
                <w:noProof w:val="0"/>
                <w:lang w:eastAsia="zh-TW"/>
              </w:rPr>
            </w:pPr>
            <w:r w:rsidRPr="00AC4EC7">
              <w:rPr>
                <w:noProof w:val="0"/>
                <w:lang w:eastAsia="zh-TW"/>
              </w:rPr>
              <w:t>______________________</w:t>
            </w:r>
            <w:r w:rsidR="000D100C">
              <w:rPr>
                <w:noProof w:val="0"/>
                <w:lang w:eastAsia="zh-TW"/>
              </w:rPr>
              <w:t>_</w:t>
            </w:r>
            <w:r w:rsidRPr="00AC4EC7">
              <w:rPr>
                <w:noProof w:val="0"/>
                <w:lang w:eastAsia="zh-TW"/>
              </w:rPr>
              <w:t>______</w:t>
            </w:r>
          </w:p>
          <w:p w14:paraId="2E5AC41D" w14:textId="77777777" w:rsidR="00576FB8" w:rsidRPr="004A0439" w:rsidRDefault="00576FB8" w:rsidP="00576FB8">
            <w:pPr>
              <w:rPr>
                <w:noProof w:val="0"/>
                <w:sz w:val="20"/>
                <w:szCs w:val="20"/>
                <w:lang w:eastAsia="zh-TW"/>
              </w:rPr>
            </w:pPr>
            <w:r w:rsidRPr="004A0439">
              <w:rPr>
                <w:noProof w:val="0"/>
                <w:sz w:val="20"/>
                <w:szCs w:val="20"/>
                <w:lang w:eastAsia="zh-TW"/>
              </w:rPr>
              <w:t>(saugotinų medžių ir krūmų rūšys*)</w:t>
            </w:r>
          </w:p>
        </w:tc>
        <w:tc>
          <w:tcPr>
            <w:tcW w:w="2977" w:type="dxa"/>
            <w:tcMar>
              <w:top w:w="0" w:type="dxa"/>
              <w:left w:w="108" w:type="dxa"/>
              <w:bottom w:w="0" w:type="dxa"/>
              <w:right w:w="108" w:type="dxa"/>
            </w:tcMar>
            <w:hideMark/>
          </w:tcPr>
          <w:p w14:paraId="6B224D1F" w14:textId="77777777" w:rsidR="00576FB8" w:rsidRPr="00AC4EC7" w:rsidRDefault="00576FB8" w:rsidP="000D100C">
            <w:pPr>
              <w:rPr>
                <w:noProof w:val="0"/>
                <w:lang w:eastAsia="zh-TW"/>
              </w:rPr>
            </w:pPr>
            <w:r w:rsidRPr="00AC4EC7">
              <w:rPr>
                <w:noProof w:val="0"/>
                <w:lang w:eastAsia="zh-TW"/>
              </w:rPr>
              <w:t>____________</w:t>
            </w:r>
            <w:r w:rsidR="000D100C">
              <w:rPr>
                <w:noProof w:val="0"/>
                <w:lang w:eastAsia="zh-TW"/>
              </w:rPr>
              <w:t>________</w:t>
            </w:r>
            <w:r w:rsidRPr="00AC4EC7">
              <w:rPr>
                <w:noProof w:val="0"/>
                <w:lang w:eastAsia="zh-TW"/>
              </w:rPr>
              <w:t>__</w:t>
            </w:r>
          </w:p>
          <w:p w14:paraId="1DF58E22" w14:textId="77777777" w:rsidR="00576FB8" w:rsidRPr="00AC4EC7" w:rsidRDefault="00576FB8" w:rsidP="000D100C">
            <w:pPr>
              <w:rPr>
                <w:noProof w:val="0"/>
                <w:lang w:eastAsia="zh-TW"/>
              </w:rPr>
            </w:pPr>
            <w:r w:rsidRPr="00AC4EC7">
              <w:rPr>
                <w:noProof w:val="0"/>
                <w:lang w:eastAsia="zh-TW"/>
              </w:rPr>
              <w:t>_____________</w:t>
            </w:r>
            <w:r w:rsidR="000D100C">
              <w:rPr>
                <w:noProof w:val="0"/>
                <w:lang w:eastAsia="zh-TW"/>
              </w:rPr>
              <w:t>_____</w:t>
            </w:r>
            <w:r w:rsidRPr="00AC4EC7">
              <w:rPr>
                <w:noProof w:val="0"/>
                <w:lang w:eastAsia="zh-TW"/>
              </w:rPr>
              <w:t>____</w:t>
            </w:r>
          </w:p>
          <w:p w14:paraId="705A692B" w14:textId="77777777" w:rsidR="00576FB8" w:rsidRPr="00AC4EC7" w:rsidRDefault="00576FB8" w:rsidP="00576FB8">
            <w:pPr>
              <w:rPr>
                <w:noProof w:val="0"/>
                <w:lang w:eastAsia="zh-TW"/>
              </w:rPr>
            </w:pPr>
            <w:r w:rsidRPr="00AC4EC7">
              <w:rPr>
                <w:noProof w:val="0"/>
                <w:lang w:eastAsia="zh-TW"/>
              </w:rPr>
              <w:t>______________</w:t>
            </w:r>
            <w:r w:rsidR="000D100C">
              <w:rPr>
                <w:noProof w:val="0"/>
                <w:lang w:eastAsia="zh-TW"/>
              </w:rPr>
              <w:t>_____</w:t>
            </w:r>
            <w:r w:rsidRPr="00AC4EC7">
              <w:rPr>
                <w:noProof w:val="0"/>
                <w:lang w:eastAsia="zh-TW"/>
              </w:rPr>
              <w:t>___</w:t>
            </w:r>
          </w:p>
          <w:p w14:paraId="57818703" w14:textId="77777777" w:rsidR="00576FB8" w:rsidRPr="004A0439" w:rsidRDefault="00576FB8" w:rsidP="00576FB8">
            <w:pPr>
              <w:rPr>
                <w:noProof w:val="0"/>
                <w:sz w:val="20"/>
                <w:szCs w:val="20"/>
                <w:lang w:eastAsia="zh-TW"/>
              </w:rPr>
            </w:pPr>
            <w:r w:rsidRPr="004A0439">
              <w:rPr>
                <w:noProof w:val="0"/>
                <w:sz w:val="20"/>
                <w:szCs w:val="20"/>
                <w:lang w:eastAsia="zh-TW"/>
              </w:rPr>
              <w:t>(medžio stiebo skersmuo 1,3 m aukštyje)</w:t>
            </w:r>
          </w:p>
        </w:tc>
        <w:tc>
          <w:tcPr>
            <w:tcW w:w="2616" w:type="dxa"/>
            <w:tcMar>
              <w:top w:w="0" w:type="dxa"/>
              <w:left w:w="108" w:type="dxa"/>
              <w:bottom w:w="0" w:type="dxa"/>
              <w:right w:w="108" w:type="dxa"/>
            </w:tcMar>
            <w:hideMark/>
          </w:tcPr>
          <w:p w14:paraId="1F25699D" w14:textId="77777777" w:rsidR="00576FB8" w:rsidRPr="00AC4EC7" w:rsidRDefault="000D100C" w:rsidP="000D100C">
            <w:pPr>
              <w:rPr>
                <w:noProof w:val="0"/>
                <w:lang w:eastAsia="zh-TW"/>
              </w:rPr>
            </w:pPr>
            <w:r>
              <w:rPr>
                <w:noProof w:val="0"/>
                <w:lang w:eastAsia="zh-TW"/>
              </w:rPr>
              <w:t>___________________</w:t>
            </w:r>
          </w:p>
          <w:p w14:paraId="7951789C" w14:textId="77777777" w:rsidR="00576FB8" w:rsidRPr="00AC4EC7" w:rsidRDefault="000D100C" w:rsidP="000D100C">
            <w:pPr>
              <w:rPr>
                <w:noProof w:val="0"/>
                <w:lang w:eastAsia="zh-TW"/>
              </w:rPr>
            </w:pPr>
            <w:r>
              <w:rPr>
                <w:noProof w:val="0"/>
                <w:lang w:eastAsia="zh-TW"/>
              </w:rPr>
              <w:t>___________________</w:t>
            </w:r>
          </w:p>
          <w:p w14:paraId="458CEAF0" w14:textId="77777777" w:rsidR="00576FB8" w:rsidRPr="00AC4EC7" w:rsidRDefault="000D100C" w:rsidP="00576FB8">
            <w:pPr>
              <w:rPr>
                <w:noProof w:val="0"/>
                <w:lang w:eastAsia="zh-TW"/>
              </w:rPr>
            </w:pPr>
            <w:r>
              <w:rPr>
                <w:noProof w:val="0"/>
                <w:lang w:eastAsia="zh-TW"/>
              </w:rPr>
              <w:t>_</w:t>
            </w:r>
            <w:r w:rsidR="00576FB8" w:rsidRPr="00AC4EC7">
              <w:rPr>
                <w:noProof w:val="0"/>
                <w:lang w:eastAsia="zh-TW"/>
              </w:rPr>
              <w:t>__________________</w:t>
            </w:r>
          </w:p>
          <w:p w14:paraId="4A1DD32D" w14:textId="77777777" w:rsidR="00576FB8" w:rsidRPr="004A0439" w:rsidRDefault="00576FB8" w:rsidP="00576FB8">
            <w:pPr>
              <w:jc w:val="center"/>
              <w:rPr>
                <w:noProof w:val="0"/>
                <w:sz w:val="20"/>
                <w:szCs w:val="20"/>
                <w:lang w:eastAsia="zh-TW"/>
              </w:rPr>
            </w:pPr>
            <w:r w:rsidRPr="004A0439">
              <w:rPr>
                <w:noProof w:val="0"/>
                <w:sz w:val="20"/>
                <w:szCs w:val="20"/>
                <w:lang w:eastAsia="zh-TW"/>
              </w:rPr>
              <w:t>(medžių ir krūmų kiekis)</w:t>
            </w:r>
          </w:p>
        </w:tc>
      </w:tr>
    </w:tbl>
    <w:p w14:paraId="7DD13C26" w14:textId="77777777" w:rsidR="00576FB8" w:rsidRPr="00AC4EC7" w:rsidRDefault="00576FB8" w:rsidP="00061443">
      <w:pPr>
        <w:shd w:val="clear" w:color="auto" w:fill="FFFFFF"/>
        <w:jc w:val="both"/>
        <w:rPr>
          <w:noProof w:val="0"/>
          <w:color w:val="000000"/>
          <w:lang w:eastAsia="zh-TW"/>
        </w:rPr>
      </w:pPr>
      <w:r w:rsidRPr="00AC4EC7">
        <w:rPr>
          <w:noProof w:val="0"/>
          <w:color w:val="000000"/>
          <w:lang w:eastAsia="zh-TW"/>
        </w:rPr>
        <w:t>* Įterpiama tiek eilučių, kiek reikia visoms rūšims išvardyti</w:t>
      </w:r>
      <w:r w:rsidR="00D31444">
        <w:rPr>
          <w:noProof w:val="0"/>
          <w:color w:val="000000"/>
          <w:lang w:eastAsia="zh-TW"/>
        </w:rPr>
        <w:t>.</w:t>
      </w:r>
    </w:p>
    <w:p w14:paraId="5EFD7337" w14:textId="77777777" w:rsidR="00576FB8" w:rsidRPr="00AC4EC7" w:rsidRDefault="00576FB8" w:rsidP="00576FB8">
      <w:pPr>
        <w:rPr>
          <w:noProof w:val="0"/>
          <w:color w:val="000000"/>
          <w:lang w:eastAsia="zh-TW"/>
        </w:rPr>
      </w:pPr>
      <w:r w:rsidRPr="00AC4EC7">
        <w:rPr>
          <w:noProof w:val="0"/>
          <w:color w:val="000000"/>
          <w:sz w:val="14"/>
          <w:szCs w:val="14"/>
          <w:lang w:eastAsia="zh-TW"/>
        </w:rPr>
        <w:t> </w:t>
      </w:r>
    </w:p>
    <w:p w14:paraId="3C39F719" w14:textId="77777777" w:rsidR="00576FB8" w:rsidRPr="00AC4EC7" w:rsidRDefault="00576FB8" w:rsidP="00576FB8">
      <w:pPr>
        <w:rPr>
          <w:noProof w:val="0"/>
          <w:color w:val="000000"/>
          <w:lang w:eastAsia="zh-TW"/>
        </w:rPr>
      </w:pPr>
      <w:r w:rsidRPr="00AC4EC7">
        <w:rPr>
          <w:noProof w:val="0"/>
          <w:color w:val="000000"/>
          <w:lang w:eastAsia="zh-TW"/>
        </w:rPr>
        <w:t>Želdinių atkuriamoji vertė __________________________ (žodžiais) _____ Eur ___ ct.</w:t>
      </w:r>
    </w:p>
    <w:p w14:paraId="16C94610" w14:textId="77777777" w:rsidR="00576FB8" w:rsidRPr="000D100C" w:rsidRDefault="00576FB8" w:rsidP="000D100C">
      <w:pPr>
        <w:rPr>
          <w:rFonts w:asciiTheme="majorBidi" w:hAnsiTheme="majorBidi" w:cstheme="majorBidi"/>
          <w:noProof w:val="0"/>
          <w:color w:val="000000"/>
          <w:lang w:eastAsia="zh-TW"/>
        </w:rPr>
      </w:pPr>
      <w:r w:rsidRPr="000D100C">
        <w:rPr>
          <w:rFonts w:asciiTheme="majorBidi" w:hAnsiTheme="majorBidi" w:cstheme="majorBidi"/>
          <w:noProof w:val="0"/>
          <w:color w:val="000000"/>
          <w:sz w:val="14"/>
          <w:szCs w:val="14"/>
          <w:lang w:eastAsia="zh-TW"/>
        </w:rPr>
        <w:t> </w:t>
      </w:r>
    </w:p>
    <w:p w14:paraId="42918E55" w14:textId="77777777" w:rsidR="00576FB8" w:rsidRPr="004A478D" w:rsidRDefault="00576FB8" w:rsidP="000D100C">
      <w:pPr>
        <w:jc w:val="both"/>
        <w:rPr>
          <w:rFonts w:asciiTheme="majorBidi" w:eastAsiaTheme="minorEastAsia" w:hAnsiTheme="majorBidi" w:cstheme="majorBidi"/>
          <w:b/>
          <w:bCs/>
          <w:noProof w:val="0"/>
          <w:color w:val="000000"/>
          <w:sz w:val="22"/>
          <w:szCs w:val="22"/>
          <w:lang w:eastAsia="zh-TW"/>
        </w:rPr>
      </w:pPr>
      <w:r w:rsidRPr="004A478D">
        <w:rPr>
          <w:rFonts w:asciiTheme="majorBidi" w:eastAsiaTheme="minorEastAsia" w:hAnsiTheme="majorBidi" w:cstheme="majorBidi"/>
          <w:b/>
          <w:bCs/>
          <w:noProof w:val="0"/>
          <w:color w:val="000000"/>
          <w:sz w:val="22"/>
          <w:szCs w:val="22"/>
          <w:lang w:eastAsia="zh-TW"/>
        </w:rPr>
        <w:t>Draudžiama medžius kirsti ar genėti intensyviausiu laukinių paukščių veisimosi laikotarpiu, nuo kovo 15 d. iki rugpjūčio 1 d., išskyrus atvejus, kai medžiai kelia grėsmę žmonių gyvybei, sveikatai, turtui, saugiam eismui, saugiam elektros energijos, šilumos, dujų, naftos ir jos produktų tiekimo atnaujinimui arba pateikiama eksperto, baigusio biologijos krypties studijas ir įgijusio kompetencijų ornitologijos srityje, pažyma, kad genimame medyje ir greta augančiuose medžiuose nėra besiveisiančių laukinių paukščių.**</w:t>
      </w:r>
    </w:p>
    <w:p w14:paraId="650E2765" w14:textId="77777777" w:rsidR="00D31444" w:rsidRDefault="00D31444" w:rsidP="000D100C">
      <w:pPr>
        <w:widowControl w:val="0"/>
        <w:shd w:val="clear" w:color="auto" w:fill="FFFFFF"/>
        <w:suppressAutoHyphens/>
        <w:jc w:val="both"/>
        <w:rPr>
          <w:rFonts w:asciiTheme="majorBidi" w:eastAsiaTheme="minorEastAsia" w:hAnsiTheme="majorBidi" w:cstheme="majorBidi"/>
          <w:noProof w:val="0"/>
          <w:color w:val="212529"/>
          <w:kern w:val="3"/>
          <w:lang w:eastAsia="lt-LT" w:bidi="hi-IN"/>
        </w:rPr>
      </w:pPr>
    </w:p>
    <w:p w14:paraId="6B0A49B2" w14:textId="77777777" w:rsidR="00576FB8" w:rsidRPr="000D100C" w:rsidRDefault="00576FB8" w:rsidP="000D100C">
      <w:pPr>
        <w:widowControl w:val="0"/>
        <w:shd w:val="clear" w:color="auto" w:fill="FFFFFF"/>
        <w:suppressAutoHyphens/>
        <w:jc w:val="both"/>
        <w:rPr>
          <w:rFonts w:asciiTheme="majorBidi" w:eastAsiaTheme="minorEastAsia" w:hAnsiTheme="majorBidi" w:cstheme="majorBidi"/>
          <w:noProof w:val="0"/>
          <w:color w:val="212529"/>
          <w:kern w:val="3"/>
          <w:lang w:eastAsia="lt-LT" w:bidi="hi-IN"/>
        </w:rPr>
      </w:pPr>
      <w:r w:rsidRPr="000D100C">
        <w:rPr>
          <w:rFonts w:asciiTheme="majorBidi" w:eastAsiaTheme="minorEastAsia" w:hAnsiTheme="majorBidi" w:cstheme="majorBidi"/>
          <w:noProof w:val="0"/>
          <w:color w:val="212529"/>
          <w:kern w:val="3"/>
          <w:lang w:eastAsia="lt-LT" w:bidi="hi-IN"/>
        </w:rPr>
        <w:t>Leidimas įsigalioja 20___ m. _________________ d.</w:t>
      </w:r>
    </w:p>
    <w:p w14:paraId="04BA231C" w14:textId="77777777" w:rsidR="00576FB8" w:rsidRPr="000D100C" w:rsidRDefault="00576FB8" w:rsidP="000D100C">
      <w:pPr>
        <w:widowControl w:val="0"/>
        <w:shd w:val="clear" w:color="auto" w:fill="FFFFFF"/>
        <w:suppressAutoHyphens/>
        <w:jc w:val="both"/>
        <w:rPr>
          <w:rFonts w:asciiTheme="majorBidi" w:eastAsiaTheme="minorEastAsia" w:hAnsiTheme="majorBidi" w:cstheme="majorBidi"/>
          <w:noProof w:val="0"/>
          <w:color w:val="212529"/>
          <w:kern w:val="3"/>
          <w:sz w:val="22"/>
          <w:lang w:eastAsia="lt-LT" w:bidi="hi-IN"/>
        </w:rPr>
      </w:pPr>
    </w:p>
    <w:p w14:paraId="73E19CF2" w14:textId="77777777" w:rsidR="00576FB8" w:rsidRPr="00C52DD5" w:rsidRDefault="00576FB8" w:rsidP="00C52DD5">
      <w:pPr>
        <w:widowControl w:val="0"/>
        <w:shd w:val="clear" w:color="auto" w:fill="FFFFFF"/>
        <w:suppressAutoHyphens/>
        <w:jc w:val="both"/>
        <w:rPr>
          <w:rFonts w:asciiTheme="majorBidi" w:eastAsiaTheme="minorEastAsia" w:hAnsiTheme="majorBidi" w:cstheme="majorBidi"/>
          <w:b/>
          <w:bCs/>
          <w:noProof w:val="0"/>
          <w:lang w:eastAsia="zh-TW"/>
        </w:rPr>
      </w:pPr>
      <w:r w:rsidRPr="000D100C">
        <w:rPr>
          <w:rFonts w:asciiTheme="majorBidi" w:eastAsiaTheme="minorEastAsia" w:hAnsiTheme="majorBidi" w:cstheme="majorBidi"/>
          <w:noProof w:val="0"/>
          <w:color w:val="212529"/>
          <w:kern w:val="3"/>
          <w:lang w:eastAsia="lt-LT" w:bidi="hi-IN"/>
        </w:rPr>
        <w:t>Darbus</w:t>
      </w:r>
      <w:r w:rsidR="00B0293E">
        <w:rPr>
          <w:rFonts w:asciiTheme="majorBidi" w:eastAsiaTheme="minorEastAsia" w:hAnsiTheme="majorBidi" w:cstheme="majorBidi"/>
          <w:noProof w:val="0"/>
          <w:color w:val="212529"/>
          <w:kern w:val="3"/>
          <w:lang w:eastAsia="lt-LT" w:bidi="hi-IN"/>
        </w:rPr>
        <w:t xml:space="preserve"> pradėti</w:t>
      </w:r>
      <w:r w:rsidRPr="000D100C">
        <w:rPr>
          <w:rFonts w:asciiTheme="majorBidi" w:eastAsiaTheme="minorEastAsia" w:hAnsiTheme="majorBidi" w:cstheme="majorBidi"/>
          <w:noProof w:val="0"/>
          <w:color w:val="212529"/>
          <w:kern w:val="3"/>
          <w:lang w:eastAsia="lt-LT" w:bidi="hi-IN"/>
        </w:rPr>
        <w:t xml:space="preserve"> vykdyti ne anksčia</w:t>
      </w:r>
      <w:r w:rsidR="00061443">
        <w:rPr>
          <w:rFonts w:asciiTheme="majorBidi" w:eastAsiaTheme="minorEastAsia" w:hAnsiTheme="majorBidi" w:cstheme="majorBidi"/>
          <w:noProof w:val="0"/>
          <w:color w:val="212529"/>
          <w:kern w:val="3"/>
          <w:lang w:eastAsia="lt-LT" w:bidi="hi-IN"/>
        </w:rPr>
        <w:t>u kaip</w:t>
      </w:r>
      <w:r w:rsidR="00D31444">
        <w:rPr>
          <w:rFonts w:asciiTheme="majorBidi" w:eastAsiaTheme="minorEastAsia" w:hAnsiTheme="majorBidi" w:cstheme="majorBidi"/>
          <w:noProof w:val="0"/>
          <w:color w:val="212529"/>
          <w:kern w:val="3"/>
          <w:lang w:eastAsia="lt-LT" w:bidi="hi-IN"/>
        </w:rPr>
        <w:t xml:space="preserve"> </w:t>
      </w:r>
      <w:r w:rsidR="00061443">
        <w:rPr>
          <w:rFonts w:asciiTheme="majorBidi" w:eastAsiaTheme="minorEastAsia" w:hAnsiTheme="majorBidi" w:cstheme="majorBidi"/>
          <w:noProof w:val="0"/>
          <w:color w:val="212529"/>
          <w:kern w:val="3"/>
          <w:lang w:eastAsia="lt-LT" w:bidi="hi-IN"/>
        </w:rPr>
        <w:t>___________________</w:t>
      </w:r>
      <w:r w:rsidR="00D31444">
        <w:rPr>
          <w:rFonts w:asciiTheme="majorBidi" w:eastAsiaTheme="minorEastAsia" w:hAnsiTheme="majorBidi" w:cstheme="majorBidi"/>
          <w:noProof w:val="0"/>
          <w:color w:val="212529"/>
          <w:kern w:val="3"/>
          <w:lang w:eastAsia="lt-LT" w:bidi="hi-IN"/>
        </w:rPr>
        <w:t>,</w:t>
      </w:r>
      <w:r w:rsidR="000D100C" w:rsidRPr="000D100C">
        <w:rPr>
          <w:rFonts w:asciiTheme="majorBidi" w:eastAsiaTheme="minorEastAsia" w:hAnsiTheme="majorBidi" w:cstheme="majorBidi"/>
          <w:noProof w:val="0"/>
          <w:color w:val="212529"/>
          <w:kern w:val="3"/>
          <w:lang w:eastAsia="lt-LT" w:bidi="hi-IN"/>
        </w:rPr>
        <w:t xml:space="preserve"> </w:t>
      </w:r>
      <w:r w:rsidRPr="00D31444">
        <w:rPr>
          <w:rFonts w:asciiTheme="majorBidi" w:eastAsiaTheme="minorEastAsia" w:hAnsiTheme="majorBidi" w:cstheme="majorBidi"/>
          <w:b/>
          <w:noProof w:val="0"/>
          <w:color w:val="212529"/>
          <w:kern w:val="3"/>
          <w:lang w:eastAsia="lt-LT" w:bidi="hi-IN"/>
        </w:rPr>
        <w:t>prieš tai l</w:t>
      </w:r>
      <w:r w:rsidRPr="00D31444">
        <w:rPr>
          <w:rFonts w:asciiTheme="majorBidi" w:eastAsiaTheme="minorEastAsia" w:hAnsiTheme="majorBidi" w:cstheme="majorBidi"/>
          <w:b/>
          <w:bCs/>
          <w:noProof w:val="0"/>
          <w:lang w:eastAsia="zh-TW"/>
        </w:rPr>
        <w:t xml:space="preserve">ėšas už kertamus saugotinus želdinius pervedus į </w:t>
      </w:r>
      <w:r w:rsidR="00C65FFF" w:rsidRPr="00D31444">
        <w:rPr>
          <w:rFonts w:asciiTheme="majorBidi" w:eastAsiaTheme="minorEastAsia" w:hAnsiTheme="majorBidi" w:cstheme="majorBidi"/>
          <w:b/>
          <w:bCs/>
          <w:noProof w:val="0"/>
          <w:lang w:eastAsia="zh-TW"/>
        </w:rPr>
        <w:t>Ukmergės</w:t>
      </w:r>
      <w:r w:rsidRPr="00D31444">
        <w:rPr>
          <w:rFonts w:asciiTheme="majorBidi" w:eastAsiaTheme="minorEastAsia" w:hAnsiTheme="majorBidi" w:cstheme="majorBidi"/>
          <w:b/>
          <w:bCs/>
          <w:noProof w:val="0"/>
          <w:lang w:eastAsia="zh-TW"/>
        </w:rPr>
        <w:t xml:space="preserve"> rajono savivaldybės aplinkos apsaugos rėmimo specialiosios programos sąskaitą Nr. LT</w:t>
      </w:r>
      <w:r w:rsidR="00C65FFF" w:rsidRPr="00D31444">
        <w:rPr>
          <w:rFonts w:asciiTheme="majorBidi" w:eastAsiaTheme="minorEastAsia" w:hAnsiTheme="majorBidi" w:cstheme="majorBidi"/>
          <w:b/>
          <w:bCs/>
          <w:noProof w:val="0"/>
          <w:lang w:eastAsia="zh-TW"/>
        </w:rPr>
        <w:t>037182400001130646</w:t>
      </w:r>
      <w:r w:rsidRPr="00D31444">
        <w:rPr>
          <w:rFonts w:asciiTheme="majorBidi" w:eastAsiaTheme="minorEastAsia" w:hAnsiTheme="majorBidi" w:cstheme="majorBidi"/>
          <w:b/>
          <w:bCs/>
          <w:noProof w:val="0"/>
          <w:lang w:eastAsia="zh-TW"/>
        </w:rPr>
        <w:t xml:space="preserve">, </w:t>
      </w:r>
      <w:r w:rsidR="002005F6">
        <w:rPr>
          <w:rFonts w:asciiTheme="majorBidi" w:eastAsiaTheme="minorEastAsia" w:hAnsiTheme="majorBidi" w:cstheme="majorBidi"/>
          <w:b/>
          <w:bCs/>
          <w:noProof w:val="0"/>
          <w:lang w:eastAsia="zh-TW"/>
        </w:rPr>
        <w:t xml:space="preserve">esančią AB Šiaulių banke, </w:t>
      </w:r>
      <w:r w:rsidR="00D31444" w:rsidRPr="00C52DD5">
        <w:rPr>
          <w:rFonts w:asciiTheme="majorBidi" w:eastAsiaTheme="minorEastAsia" w:hAnsiTheme="majorBidi" w:cstheme="majorBidi"/>
          <w:b/>
          <w:bCs/>
          <w:noProof w:val="0"/>
          <w:lang w:eastAsia="zh-TW"/>
        </w:rPr>
        <w:t>įmokos gavėjas – Ukmergės rajono savivaldybės administracija</w:t>
      </w:r>
      <w:r w:rsidRPr="00C52DD5">
        <w:rPr>
          <w:rFonts w:asciiTheme="majorBidi" w:eastAsiaTheme="minorEastAsia" w:hAnsiTheme="majorBidi" w:cstheme="majorBidi"/>
          <w:b/>
          <w:bCs/>
          <w:noProof w:val="0"/>
          <w:lang w:eastAsia="zh-TW"/>
        </w:rPr>
        <w:t xml:space="preserve">. </w:t>
      </w:r>
    </w:p>
    <w:p w14:paraId="314EDD76" w14:textId="77777777" w:rsidR="00576FB8" w:rsidRPr="00D31444" w:rsidRDefault="00576FB8" w:rsidP="000D100C">
      <w:pPr>
        <w:jc w:val="both"/>
        <w:rPr>
          <w:rFonts w:asciiTheme="majorBidi" w:eastAsiaTheme="minorEastAsia" w:hAnsiTheme="majorBidi" w:cstheme="majorBidi"/>
          <w:b/>
          <w:bCs/>
          <w:noProof w:val="0"/>
          <w:lang w:eastAsia="zh-TW"/>
        </w:rPr>
      </w:pPr>
      <w:r w:rsidRPr="00D31444">
        <w:rPr>
          <w:rFonts w:asciiTheme="majorBidi" w:eastAsiaTheme="minorEastAsia" w:hAnsiTheme="majorBidi" w:cstheme="majorBidi"/>
          <w:b/>
          <w:bCs/>
          <w:noProof w:val="0"/>
          <w:lang w:eastAsia="zh-TW"/>
        </w:rPr>
        <w:t>Mokėjimo pavedime būtina nurodyti mokėjimo paskirtį – želdinių atkuriamoji vertė.</w:t>
      </w:r>
    </w:p>
    <w:p w14:paraId="3992C0EC" w14:textId="77777777" w:rsidR="00576FB8" w:rsidRPr="000D100C" w:rsidRDefault="00576FB8" w:rsidP="000D100C">
      <w:pPr>
        <w:rPr>
          <w:rFonts w:asciiTheme="majorBidi" w:hAnsiTheme="majorBidi" w:cstheme="majorBidi"/>
          <w:noProof w:val="0"/>
          <w:color w:val="000000"/>
          <w:lang w:eastAsia="zh-TW"/>
        </w:rPr>
      </w:pPr>
      <w:r w:rsidRPr="000D100C">
        <w:rPr>
          <w:rFonts w:asciiTheme="majorBidi" w:hAnsiTheme="majorBidi" w:cstheme="majorBidi"/>
          <w:noProof w:val="0"/>
          <w:color w:val="000000"/>
          <w:sz w:val="14"/>
          <w:szCs w:val="14"/>
          <w:lang w:eastAsia="zh-TW"/>
        </w:rPr>
        <w:t> </w:t>
      </w:r>
    </w:p>
    <w:p w14:paraId="4DFFFB65" w14:textId="77777777" w:rsidR="00576FB8" w:rsidRPr="00A87277" w:rsidRDefault="00576FB8" w:rsidP="00A87277">
      <w:pPr>
        <w:jc w:val="both"/>
        <w:rPr>
          <w:rFonts w:asciiTheme="majorBidi" w:hAnsiTheme="majorBidi" w:cstheme="majorBidi"/>
          <w:noProof w:val="0"/>
          <w:color w:val="000000"/>
          <w:lang w:eastAsia="zh-TW"/>
        </w:rPr>
      </w:pPr>
      <w:r w:rsidRPr="000D100C">
        <w:rPr>
          <w:rFonts w:asciiTheme="majorBidi" w:hAnsiTheme="majorBidi" w:cstheme="majorBidi"/>
          <w:noProof w:val="0"/>
          <w:color w:val="000000"/>
          <w:lang w:eastAsia="zh-TW"/>
        </w:rPr>
        <w:t>Leidimas saugotinus medžius ir krūmus kirsti, persodinti, kitaip pašalinti, intensyviai genėti galioja neterminuotai.</w:t>
      </w:r>
      <w:r w:rsidR="000D100C">
        <w:rPr>
          <w:noProof w:val="0"/>
          <w:color w:val="000000"/>
          <w:sz w:val="14"/>
          <w:szCs w:val="14"/>
          <w:lang w:eastAsia="zh-TW"/>
        </w:rPr>
        <w:t> </w:t>
      </w:r>
    </w:p>
    <w:p w14:paraId="705C2D7A" w14:textId="77777777" w:rsidR="00576FB8" w:rsidRDefault="00576FB8" w:rsidP="00576FB8">
      <w:pPr>
        <w:rPr>
          <w:noProof w:val="0"/>
          <w:color w:val="000000"/>
          <w:lang w:eastAsia="zh-TW"/>
        </w:rPr>
      </w:pPr>
    </w:p>
    <w:p w14:paraId="1B498EB8" w14:textId="77777777" w:rsidR="001D3B7C" w:rsidRPr="00AC4EC7" w:rsidRDefault="001D3B7C" w:rsidP="00576FB8">
      <w:pPr>
        <w:rPr>
          <w:noProof w:val="0"/>
          <w:color w:val="000000"/>
          <w:lang w:eastAsia="zh-TW"/>
        </w:rPr>
      </w:pPr>
    </w:p>
    <w:p w14:paraId="6FF4E3CF" w14:textId="77777777" w:rsidR="00576FB8" w:rsidRPr="00AC4EC7" w:rsidRDefault="00576FB8" w:rsidP="009B39EF">
      <w:pPr>
        <w:rPr>
          <w:noProof w:val="0"/>
          <w:color w:val="000000"/>
          <w:lang w:eastAsia="zh-TW"/>
        </w:rPr>
      </w:pPr>
      <w:r w:rsidRPr="00AC4EC7">
        <w:rPr>
          <w:noProof w:val="0"/>
          <w:color w:val="000000"/>
          <w:lang w:eastAsia="zh-TW"/>
        </w:rPr>
        <w:t>Administracijos direktorius</w:t>
      </w:r>
      <w:r w:rsidR="000D100C">
        <w:rPr>
          <w:noProof w:val="0"/>
          <w:color w:val="000000"/>
          <w:lang w:eastAsia="zh-TW"/>
        </w:rPr>
        <w:tab/>
      </w:r>
      <w:r w:rsidR="009B39EF">
        <w:rPr>
          <w:noProof w:val="0"/>
          <w:color w:val="000000"/>
          <w:lang w:eastAsia="zh-TW"/>
        </w:rPr>
        <w:t>____</w:t>
      </w:r>
      <w:r w:rsidRPr="00AC4EC7">
        <w:rPr>
          <w:noProof w:val="0"/>
          <w:color w:val="000000"/>
          <w:lang w:eastAsia="zh-TW"/>
        </w:rPr>
        <w:t>_</w:t>
      </w:r>
      <w:r w:rsidR="009B39EF">
        <w:rPr>
          <w:noProof w:val="0"/>
          <w:color w:val="000000"/>
          <w:lang w:eastAsia="zh-TW"/>
        </w:rPr>
        <w:t>__</w:t>
      </w:r>
      <w:r w:rsidRPr="00AC4EC7">
        <w:rPr>
          <w:noProof w:val="0"/>
          <w:color w:val="000000"/>
          <w:lang w:eastAsia="zh-TW"/>
        </w:rPr>
        <w:t>____________</w:t>
      </w:r>
      <w:r w:rsidR="000D100C">
        <w:rPr>
          <w:noProof w:val="0"/>
          <w:color w:val="000000"/>
          <w:lang w:eastAsia="zh-TW"/>
        </w:rPr>
        <w:tab/>
      </w:r>
      <w:r w:rsidR="009B39EF">
        <w:rPr>
          <w:noProof w:val="0"/>
          <w:color w:val="000000"/>
          <w:lang w:eastAsia="zh-TW"/>
        </w:rPr>
        <w:tab/>
        <w:t>_</w:t>
      </w:r>
      <w:r w:rsidRPr="00AC4EC7">
        <w:rPr>
          <w:noProof w:val="0"/>
          <w:color w:val="000000"/>
          <w:lang w:eastAsia="zh-TW"/>
        </w:rPr>
        <w:t>__________</w:t>
      </w:r>
      <w:r w:rsidR="000D100C">
        <w:rPr>
          <w:noProof w:val="0"/>
          <w:color w:val="000000"/>
          <w:lang w:eastAsia="zh-TW"/>
        </w:rPr>
        <w:t>____</w:t>
      </w:r>
    </w:p>
    <w:p w14:paraId="20D47A88" w14:textId="77777777" w:rsidR="00576FB8" w:rsidRPr="004A0439" w:rsidRDefault="00A87277" w:rsidP="00A87277">
      <w:pPr>
        <w:ind w:left="2592" w:firstLine="1296"/>
        <w:rPr>
          <w:noProof w:val="0"/>
          <w:color w:val="000000"/>
          <w:sz w:val="20"/>
          <w:szCs w:val="20"/>
          <w:lang w:eastAsia="zh-TW"/>
        </w:rPr>
      </w:pPr>
      <w:r w:rsidRPr="004A0439">
        <w:rPr>
          <w:noProof w:val="0"/>
          <w:color w:val="000000"/>
          <w:sz w:val="20"/>
          <w:szCs w:val="20"/>
          <w:lang w:eastAsia="zh-TW"/>
        </w:rPr>
        <w:t xml:space="preserve">             </w:t>
      </w:r>
      <w:r w:rsidR="009B39EF" w:rsidRPr="004A0439">
        <w:rPr>
          <w:noProof w:val="0"/>
          <w:color w:val="000000"/>
          <w:sz w:val="20"/>
          <w:szCs w:val="20"/>
          <w:lang w:eastAsia="zh-TW"/>
        </w:rPr>
        <w:t>(Parašas)</w:t>
      </w:r>
      <w:r w:rsidR="000D100C" w:rsidRPr="004A0439">
        <w:rPr>
          <w:noProof w:val="0"/>
          <w:color w:val="000000"/>
          <w:sz w:val="20"/>
          <w:szCs w:val="20"/>
          <w:lang w:eastAsia="zh-TW"/>
        </w:rPr>
        <w:tab/>
      </w:r>
      <w:r w:rsidRPr="004A0439">
        <w:rPr>
          <w:noProof w:val="0"/>
          <w:color w:val="000000"/>
          <w:sz w:val="20"/>
          <w:szCs w:val="20"/>
          <w:lang w:eastAsia="zh-TW"/>
        </w:rPr>
        <w:tab/>
      </w:r>
      <w:r w:rsidR="000D100C" w:rsidRPr="004A0439">
        <w:rPr>
          <w:noProof w:val="0"/>
          <w:color w:val="000000"/>
          <w:sz w:val="20"/>
          <w:szCs w:val="20"/>
          <w:lang w:eastAsia="zh-TW"/>
        </w:rPr>
        <w:t>(Vardas, pavardė)</w:t>
      </w:r>
      <w:r w:rsidR="00576FB8" w:rsidRPr="004A0439">
        <w:rPr>
          <w:noProof w:val="0"/>
          <w:color w:val="000000"/>
          <w:sz w:val="20"/>
          <w:szCs w:val="20"/>
          <w:lang w:eastAsia="zh-TW"/>
        </w:rPr>
        <w:t> </w:t>
      </w:r>
    </w:p>
    <w:p w14:paraId="126D707A" w14:textId="77777777" w:rsidR="000D100C" w:rsidRDefault="000D100C" w:rsidP="00576FB8">
      <w:pPr>
        <w:rPr>
          <w:noProof w:val="0"/>
          <w:color w:val="000000"/>
          <w:lang w:eastAsia="zh-TW"/>
        </w:rPr>
      </w:pPr>
    </w:p>
    <w:p w14:paraId="0B80AD39" w14:textId="77777777" w:rsidR="00576FB8" w:rsidRPr="00AC4EC7" w:rsidRDefault="00576FB8" w:rsidP="000D100C">
      <w:pPr>
        <w:rPr>
          <w:noProof w:val="0"/>
          <w:color w:val="000000"/>
          <w:lang w:eastAsia="zh-TW"/>
        </w:rPr>
      </w:pPr>
      <w:r w:rsidRPr="00AC4EC7">
        <w:rPr>
          <w:noProof w:val="0"/>
          <w:color w:val="000000"/>
          <w:lang w:eastAsia="zh-TW"/>
        </w:rPr>
        <w:t xml:space="preserve">A.V.                                                                    </w:t>
      </w:r>
    </w:p>
    <w:p w14:paraId="62822052" w14:textId="77777777" w:rsidR="00576FB8" w:rsidRPr="00AC4EC7" w:rsidRDefault="00576FB8" w:rsidP="00576FB8">
      <w:pPr>
        <w:rPr>
          <w:noProof w:val="0"/>
          <w:color w:val="000000"/>
          <w:lang w:eastAsia="zh-TW"/>
        </w:rPr>
      </w:pPr>
      <w:r w:rsidRPr="00AC4EC7">
        <w:rPr>
          <w:noProof w:val="0"/>
          <w:color w:val="000000"/>
          <w:sz w:val="14"/>
          <w:szCs w:val="14"/>
          <w:lang w:eastAsia="zh-TW"/>
        </w:rPr>
        <w:t> </w:t>
      </w:r>
    </w:p>
    <w:p w14:paraId="12E6F4F1" w14:textId="77777777" w:rsidR="004B3BF1" w:rsidRDefault="00576FB8" w:rsidP="00576FB8">
      <w:pPr>
        <w:shd w:val="clear" w:color="auto" w:fill="FFFFFF"/>
        <w:jc w:val="center"/>
        <w:rPr>
          <w:noProof w:val="0"/>
          <w:color w:val="000000"/>
          <w:lang w:eastAsia="zh-TW"/>
        </w:rPr>
        <w:sectPr w:rsidR="004B3BF1" w:rsidSect="009164C8">
          <w:pgSz w:w="11906" w:h="16838"/>
          <w:pgMar w:top="1134" w:right="567" w:bottom="1134" w:left="1701" w:header="737" w:footer="567" w:gutter="0"/>
          <w:pgNumType w:start="1"/>
          <w:cols w:space="708"/>
          <w:titlePg/>
          <w:docGrid w:linePitch="360"/>
        </w:sectPr>
      </w:pPr>
      <w:r w:rsidRPr="00AC4EC7">
        <w:rPr>
          <w:noProof w:val="0"/>
          <w:color w:val="000000"/>
          <w:lang w:eastAsia="zh-TW"/>
        </w:rPr>
        <w:t>_________________</w:t>
      </w:r>
    </w:p>
    <w:p w14:paraId="46EFA041" w14:textId="77777777" w:rsidR="001D3B7C" w:rsidRPr="004A0439" w:rsidRDefault="001D3B7C" w:rsidP="001D3B7C">
      <w:pPr>
        <w:ind w:left="5954"/>
        <w:rPr>
          <w:sz w:val="20"/>
          <w:szCs w:val="20"/>
          <w:lang w:eastAsia="zh-TW"/>
        </w:rPr>
      </w:pPr>
      <w:r w:rsidRPr="004A0439">
        <w:rPr>
          <w:sz w:val="20"/>
          <w:szCs w:val="20"/>
          <w:lang w:eastAsia="zh-TW"/>
        </w:rPr>
        <w:lastRenderedPageBreak/>
        <w:t>Ukmergės rajono savivaldybės želdynų ir želdinių apsaugos taisyklių</w:t>
      </w:r>
    </w:p>
    <w:p w14:paraId="71E3C83C" w14:textId="77777777" w:rsidR="001D3B7C" w:rsidRPr="00AC4EC7" w:rsidRDefault="00AF3234" w:rsidP="001D3B7C">
      <w:pPr>
        <w:ind w:left="851" w:firstLine="5103"/>
        <w:jc w:val="both"/>
        <w:rPr>
          <w:noProof w:val="0"/>
          <w:color w:val="000000"/>
          <w:lang w:eastAsia="zh-TW"/>
        </w:rPr>
      </w:pPr>
      <w:r>
        <w:rPr>
          <w:sz w:val="20"/>
          <w:szCs w:val="20"/>
          <w:lang w:eastAsia="zh-TW"/>
        </w:rPr>
        <w:t>2</w:t>
      </w:r>
      <w:r w:rsidR="001D3B7C" w:rsidRPr="004A0439">
        <w:rPr>
          <w:sz w:val="20"/>
          <w:szCs w:val="20"/>
          <w:lang w:eastAsia="zh-TW"/>
        </w:rPr>
        <w:t xml:space="preserve"> priedas</w:t>
      </w:r>
    </w:p>
    <w:p w14:paraId="4A8591D8" w14:textId="77777777" w:rsidR="001D3B7C" w:rsidRPr="00AC4EC7" w:rsidRDefault="001D3B7C" w:rsidP="001D3B7C">
      <w:pPr>
        <w:rPr>
          <w:noProof w:val="0"/>
          <w:color w:val="000000"/>
          <w:lang w:eastAsia="zh-TW"/>
        </w:rPr>
      </w:pPr>
      <w:r w:rsidRPr="00AC4EC7">
        <w:rPr>
          <w:noProof w:val="0"/>
          <w:color w:val="000000"/>
          <w:sz w:val="14"/>
          <w:szCs w:val="14"/>
          <w:lang w:eastAsia="zh-TW"/>
        </w:rPr>
        <w:t> </w:t>
      </w:r>
    </w:p>
    <w:p w14:paraId="0138E29D" w14:textId="77777777" w:rsidR="004A0439" w:rsidRDefault="004A0439" w:rsidP="001D3B7C">
      <w:pPr>
        <w:shd w:val="clear" w:color="auto" w:fill="FFFFFF"/>
        <w:jc w:val="center"/>
        <w:rPr>
          <w:b/>
          <w:bCs/>
          <w:noProof w:val="0"/>
          <w:color w:val="000000"/>
          <w:lang w:eastAsia="zh-TW"/>
        </w:rPr>
      </w:pPr>
      <w:r w:rsidRPr="00576FB8">
        <w:rPr>
          <w:b/>
          <w:bCs/>
          <w:noProof w:val="0"/>
          <w:color w:val="000000"/>
          <w:u w:val="single"/>
          <w:lang w:eastAsia="zh-TW"/>
        </w:rPr>
        <w:t>Ukmergės rajono savivaldybės administracija</w:t>
      </w:r>
    </w:p>
    <w:p w14:paraId="7E5A5E06" w14:textId="77777777" w:rsidR="004A0439" w:rsidRPr="00CB35B0" w:rsidRDefault="004A0439" w:rsidP="001D3B7C">
      <w:pPr>
        <w:shd w:val="clear" w:color="auto" w:fill="FFFFFF"/>
        <w:jc w:val="center"/>
        <w:rPr>
          <w:b/>
          <w:bCs/>
          <w:noProof w:val="0"/>
          <w:lang w:eastAsia="zh-TW"/>
        </w:rPr>
      </w:pPr>
    </w:p>
    <w:p w14:paraId="6BD606D6" w14:textId="77777777" w:rsidR="00F86A4C" w:rsidRPr="00CB35B0" w:rsidRDefault="00D36014" w:rsidP="00D36014">
      <w:pPr>
        <w:shd w:val="clear" w:color="auto" w:fill="FFFFFF"/>
        <w:jc w:val="center"/>
        <w:rPr>
          <w:b/>
          <w:bCs/>
          <w:shd w:val="clear" w:color="auto" w:fill="FFFFFF"/>
          <w:lang w:eastAsia="en-GB"/>
        </w:rPr>
      </w:pPr>
      <w:r w:rsidRPr="00CB35B0">
        <w:rPr>
          <w:b/>
          <w:bCs/>
          <w:noProof w:val="0"/>
          <w:lang w:eastAsia="zh-TW"/>
        </w:rPr>
        <w:t xml:space="preserve">SPRENDIMAS DĖL </w:t>
      </w:r>
      <w:r w:rsidRPr="00CB35B0">
        <w:rPr>
          <w:b/>
          <w:bCs/>
          <w:shd w:val="clear" w:color="auto" w:fill="FFFFFF"/>
          <w:lang w:eastAsia="en-GB"/>
        </w:rPr>
        <w:t>SAUGOTINŲ ŽELDINIŲ KIRTIMO, KITOKIO PAŠALINIMO IŠ AUGIMO VIETOS AR INTENSYVAUS GENĖJIMO</w:t>
      </w:r>
    </w:p>
    <w:p w14:paraId="0CD13276" w14:textId="77777777" w:rsidR="001D3B7C" w:rsidRPr="00AC4EC7" w:rsidRDefault="001D3B7C" w:rsidP="001D3B7C">
      <w:pPr>
        <w:rPr>
          <w:noProof w:val="0"/>
          <w:color w:val="000000"/>
          <w:lang w:eastAsia="zh-TW"/>
        </w:rPr>
      </w:pPr>
      <w:r w:rsidRPr="00AC4EC7">
        <w:rPr>
          <w:noProof w:val="0"/>
          <w:color w:val="000000"/>
          <w:sz w:val="14"/>
          <w:szCs w:val="14"/>
          <w:lang w:eastAsia="zh-TW"/>
        </w:rPr>
        <w:t> </w:t>
      </w:r>
    </w:p>
    <w:p w14:paraId="50898FF0" w14:textId="77777777" w:rsidR="001D3B7C" w:rsidRPr="00AC4EC7" w:rsidRDefault="001D3B7C" w:rsidP="004A0439">
      <w:pPr>
        <w:shd w:val="clear" w:color="auto" w:fill="FFFFFF"/>
        <w:jc w:val="center"/>
        <w:rPr>
          <w:noProof w:val="0"/>
          <w:color w:val="000000"/>
          <w:lang w:eastAsia="zh-TW"/>
        </w:rPr>
      </w:pPr>
      <w:r w:rsidRPr="00AC4EC7">
        <w:rPr>
          <w:noProof w:val="0"/>
          <w:color w:val="000000"/>
          <w:lang w:eastAsia="zh-TW"/>
        </w:rPr>
        <w:t>_______________ Nr. _________</w:t>
      </w:r>
    </w:p>
    <w:p w14:paraId="4863D76F" w14:textId="77777777" w:rsidR="001D3B7C" w:rsidRPr="004A0439" w:rsidRDefault="001D3B7C" w:rsidP="00F35920">
      <w:pPr>
        <w:shd w:val="clear" w:color="auto" w:fill="FFFFFF"/>
        <w:ind w:left="2592" w:firstLine="1296"/>
        <w:rPr>
          <w:noProof w:val="0"/>
          <w:color w:val="000000"/>
          <w:sz w:val="20"/>
          <w:szCs w:val="20"/>
          <w:lang w:eastAsia="zh-TW"/>
        </w:rPr>
      </w:pPr>
      <w:r w:rsidRPr="004A0439">
        <w:rPr>
          <w:noProof w:val="0"/>
          <w:color w:val="000000"/>
          <w:sz w:val="20"/>
          <w:szCs w:val="20"/>
          <w:lang w:eastAsia="zh-TW"/>
        </w:rPr>
        <w:t>(data)</w:t>
      </w:r>
    </w:p>
    <w:p w14:paraId="394C90B8" w14:textId="77777777" w:rsidR="001D3B7C" w:rsidRPr="00AC4EC7" w:rsidRDefault="001D3B7C" w:rsidP="001D3B7C">
      <w:pPr>
        <w:rPr>
          <w:noProof w:val="0"/>
          <w:color w:val="000000"/>
          <w:lang w:eastAsia="zh-TW"/>
        </w:rPr>
      </w:pPr>
      <w:r w:rsidRPr="00AC4EC7">
        <w:rPr>
          <w:noProof w:val="0"/>
          <w:color w:val="000000"/>
          <w:sz w:val="14"/>
          <w:szCs w:val="14"/>
          <w:lang w:eastAsia="zh-TW"/>
        </w:rPr>
        <w:t> </w:t>
      </w:r>
    </w:p>
    <w:p w14:paraId="4958C30D" w14:textId="77777777" w:rsidR="001D3B7C" w:rsidRPr="008B2FD1" w:rsidRDefault="004A0439" w:rsidP="008B2FD1">
      <w:pPr>
        <w:shd w:val="clear" w:color="auto" w:fill="FFFFFF"/>
        <w:jc w:val="center"/>
        <w:rPr>
          <w:noProof w:val="0"/>
          <w:color w:val="000000"/>
          <w:u w:val="single"/>
          <w:lang w:eastAsia="zh-TW"/>
        </w:rPr>
      </w:pPr>
      <w:r w:rsidRPr="004A0439">
        <w:rPr>
          <w:noProof w:val="0"/>
          <w:color w:val="000000"/>
          <w:u w:val="single"/>
          <w:lang w:eastAsia="zh-TW"/>
        </w:rPr>
        <w:t>Ukmergė</w:t>
      </w:r>
    </w:p>
    <w:p w14:paraId="6D3FAC40" w14:textId="77777777" w:rsidR="00DA4099" w:rsidRDefault="00DA4099" w:rsidP="004A0439">
      <w:pPr>
        <w:shd w:val="clear" w:color="auto" w:fill="FFFFFF"/>
        <w:rPr>
          <w:noProof w:val="0"/>
          <w:color w:val="000000"/>
          <w:lang w:eastAsia="zh-TW"/>
        </w:rPr>
      </w:pPr>
    </w:p>
    <w:p w14:paraId="3EC00DFC" w14:textId="77777777" w:rsidR="001D3B7C" w:rsidRPr="00CB35B0" w:rsidRDefault="00426732" w:rsidP="00426732">
      <w:pPr>
        <w:shd w:val="clear" w:color="auto" w:fill="FFFFFF"/>
        <w:rPr>
          <w:rFonts w:cs="Mangal"/>
          <w:noProof w:val="0"/>
          <w:kern w:val="3"/>
          <w:lang w:eastAsia="lt-LT" w:bidi="hi-IN"/>
        </w:rPr>
      </w:pPr>
      <w:r w:rsidRPr="00CB35B0">
        <w:rPr>
          <w:noProof w:val="0"/>
          <w:lang w:eastAsia="zh-TW"/>
        </w:rPr>
        <w:t>Pagal _______________</w:t>
      </w:r>
      <w:r w:rsidR="001D3B7C" w:rsidRPr="00CB35B0">
        <w:rPr>
          <w:rFonts w:cs="Mangal"/>
          <w:noProof w:val="0"/>
          <w:kern w:val="3"/>
          <w:lang w:eastAsia="lt-LT" w:bidi="hi-IN"/>
        </w:rPr>
        <w:t>______________________________________________</w:t>
      </w:r>
      <w:r w:rsidR="004A0439" w:rsidRPr="00CB35B0">
        <w:rPr>
          <w:rFonts w:cs="Mangal"/>
          <w:noProof w:val="0"/>
          <w:kern w:val="3"/>
          <w:lang w:eastAsia="lt-LT" w:bidi="hi-IN"/>
        </w:rPr>
        <w:t>_________</w:t>
      </w:r>
      <w:r w:rsidR="001D3B7C" w:rsidRPr="00CB35B0">
        <w:rPr>
          <w:rFonts w:cs="Mangal"/>
          <w:noProof w:val="0"/>
          <w:kern w:val="3"/>
          <w:lang w:eastAsia="lt-LT" w:bidi="hi-IN"/>
        </w:rPr>
        <w:t>_____</w:t>
      </w:r>
    </w:p>
    <w:p w14:paraId="68E54467" w14:textId="77777777" w:rsidR="001D3B7C" w:rsidRPr="00CB35B0" w:rsidRDefault="001D3B7C" w:rsidP="004A0439">
      <w:pPr>
        <w:widowControl w:val="0"/>
        <w:suppressAutoHyphens/>
        <w:jc w:val="center"/>
        <w:rPr>
          <w:rFonts w:cs="Mangal"/>
          <w:noProof w:val="0"/>
          <w:kern w:val="3"/>
          <w:sz w:val="20"/>
          <w:szCs w:val="20"/>
          <w:lang w:eastAsia="lt-LT" w:bidi="hi-IN"/>
        </w:rPr>
      </w:pPr>
      <w:r w:rsidRPr="00CB35B0">
        <w:rPr>
          <w:rFonts w:cs="Mangal"/>
          <w:noProof w:val="0"/>
          <w:kern w:val="3"/>
          <w:sz w:val="20"/>
          <w:szCs w:val="20"/>
          <w:lang w:eastAsia="lt-LT" w:bidi="hi-IN"/>
        </w:rPr>
        <w:t>(juridinio asmens pavadinimas/fizinio asmens vardas, pavardė, adresas)</w:t>
      </w:r>
    </w:p>
    <w:p w14:paraId="3E7E04AD" w14:textId="77777777" w:rsidR="001A1DA4" w:rsidRPr="001116FC" w:rsidRDefault="001D3B7C" w:rsidP="001116FC">
      <w:pPr>
        <w:widowControl w:val="0"/>
        <w:suppressAutoHyphens/>
        <w:jc w:val="both"/>
        <w:rPr>
          <w:rFonts w:cs="Mangal"/>
          <w:noProof w:val="0"/>
          <w:spacing w:val="60"/>
          <w:kern w:val="3"/>
          <w:lang w:eastAsia="lt-LT" w:bidi="hi-IN"/>
        </w:rPr>
      </w:pPr>
      <w:r w:rsidRPr="00CB35B0">
        <w:rPr>
          <w:rFonts w:cs="Mangal"/>
          <w:noProof w:val="0"/>
          <w:kern w:val="3"/>
          <w:lang w:eastAsia="lt-LT" w:bidi="hi-IN"/>
        </w:rPr>
        <w:t>pateiktą prašymą</w:t>
      </w:r>
      <w:r w:rsidR="004A0439" w:rsidRPr="00CB35B0">
        <w:rPr>
          <w:rFonts w:cs="Mangal"/>
          <w:noProof w:val="0"/>
          <w:kern w:val="3"/>
          <w:lang w:eastAsia="lt-LT" w:bidi="hi-IN"/>
        </w:rPr>
        <w:t xml:space="preserve"> </w:t>
      </w:r>
      <w:r w:rsidRPr="00CB35B0">
        <w:rPr>
          <w:rFonts w:cs="Mangal"/>
          <w:noProof w:val="0"/>
          <w:spacing w:val="60"/>
          <w:kern w:val="3"/>
          <w:lang w:eastAsia="lt-LT" w:bidi="hi-IN"/>
        </w:rPr>
        <w:t>nusprendži</w:t>
      </w:r>
      <w:r w:rsidR="004A0439" w:rsidRPr="00CB35B0">
        <w:rPr>
          <w:rFonts w:cs="Mangal"/>
          <w:noProof w:val="0"/>
          <w:spacing w:val="60"/>
          <w:kern w:val="3"/>
          <w:lang w:eastAsia="lt-LT" w:bidi="hi-IN"/>
        </w:rPr>
        <w:t>a</w:t>
      </w:r>
      <w:r w:rsidR="00CB35B0">
        <w:rPr>
          <w:rFonts w:cs="Mangal"/>
          <w:noProof w:val="0"/>
          <w:spacing w:val="60"/>
          <w:kern w:val="3"/>
          <w:lang w:eastAsia="lt-LT" w:bidi="hi-IN"/>
        </w:rPr>
        <w:t>ma</w:t>
      </w:r>
      <w:r w:rsidR="001116FC">
        <w:rPr>
          <w:rFonts w:cs="Mangal"/>
          <w:noProof w:val="0"/>
          <w:spacing w:val="60"/>
          <w:kern w:val="3"/>
          <w:lang w:eastAsia="lt-LT" w:bidi="hi-IN"/>
        </w:rPr>
        <w:t xml:space="preserve"> leisti vykdyti </w:t>
      </w:r>
      <w:r w:rsidR="001A1DA4" w:rsidRPr="00CB35B0">
        <w:rPr>
          <w:rFonts w:cs="Mangal"/>
          <w:noProof w:val="0"/>
          <w:kern w:val="3"/>
          <w:lang w:eastAsia="lt-LT" w:bidi="hi-IN"/>
        </w:rPr>
        <w:t>___</w:t>
      </w:r>
      <w:r w:rsidR="001116FC">
        <w:rPr>
          <w:rFonts w:cs="Mangal"/>
          <w:noProof w:val="0"/>
          <w:kern w:val="3"/>
          <w:lang w:eastAsia="lt-LT" w:bidi="hi-IN"/>
        </w:rPr>
        <w:t>___</w:t>
      </w:r>
      <w:r w:rsidR="001A1DA4" w:rsidRPr="00CB35B0">
        <w:rPr>
          <w:rFonts w:cs="Mangal"/>
          <w:noProof w:val="0"/>
          <w:kern w:val="3"/>
          <w:lang w:eastAsia="lt-LT" w:bidi="hi-IN"/>
        </w:rPr>
        <w:t>__________________</w:t>
      </w:r>
      <w:r w:rsidR="001A1DA4">
        <w:rPr>
          <w:rFonts w:cs="Mangal"/>
          <w:noProof w:val="0"/>
          <w:kern w:val="3"/>
          <w:lang w:eastAsia="lt-LT" w:bidi="hi-IN"/>
        </w:rPr>
        <w:t>_</w:t>
      </w:r>
      <w:r w:rsidR="001A1DA4" w:rsidRPr="00CB35B0">
        <w:rPr>
          <w:rFonts w:cs="Mangal"/>
          <w:noProof w:val="0"/>
          <w:kern w:val="3"/>
          <w:lang w:eastAsia="lt-LT" w:bidi="hi-IN"/>
        </w:rPr>
        <w:t>__</w:t>
      </w:r>
      <w:r w:rsidR="001116FC">
        <w:rPr>
          <w:rFonts w:cs="Mangal"/>
          <w:noProof w:val="0"/>
          <w:spacing w:val="60"/>
          <w:kern w:val="3"/>
          <w:lang w:eastAsia="lt-LT" w:bidi="hi-IN"/>
        </w:rPr>
        <w:t>_</w:t>
      </w:r>
      <w:r w:rsidR="001A1DA4">
        <w:rPr>
          <w:rFonts w:cs="Mangal"/>
          <w:noProof w:val="0"/>
          <w:kern w:val="3"/>
          <w:sz w:val="20"/>
          <w:szCs w:val="20"/>
          <w:lang w:eastAsia="lt-LT" w:bidi="hi-IN"/>
        </w:rPr>
        <w:t xml:space="preserve">   </w:t>
      </w:r>
    </w:p>
    <w:p w14:paraId="038631D9" w14:textId="77777777" w:rsidR="001116FC" w:rsidRDefault="001116FC" w:rsidP="001A1DA4">
      <w:pPr>
        <w:widowControl w:val="0"/>
        <w:suppressAutoHyphens/>
        <w:rPr>
          <w:rFonts w:cs="Mangal"/>
          <w:noProof w:val="0"/>
          <w:kern w:val="3"/>
          <w:lang w:eastAsia="lt-LT" w:bidi="hi-IN"/>
        </w:rPr>
      </w:pPr>
      <w:r>
        <w:rPr>
          <w:rFonts w:cs="Mangal"/>
          <w:noProof w:val="0"/>
          <w:kern w:val="3"/>
          <w:lang w:eastAsia="lt-LT" w:bidi="hi-IN"/>
        </w:rPr>
        <w:t>________________________________________________________________________________</w:t>
      </w:r>
    </w:p>
    <w:p w14:paraId="4E3312DF" w14:textId="77777777" w:rsidR="001116FC" w:rsidRDefault="001116FC" w:rsidP="001116FC">
      <w:pPr>
        <w:widowControl w:val="0"/>
        <w:suppressAutoHyphens/>
        <w:ind w:firstLine="1296"/>
        <w:rPr>
          <w:rFonts w:cs="Mangal"/>
          <w:noProof w:val="0"/>
          <w:kern w:val="3"/>
          <w:lang w:eastAsia="lt-LT" w:bidi="hi-IN"/>
        </w:rPr>
      </w:pPr>
      <w:r w:rsidRPr="00CB35B0">
        <w:rPr>
          <w:rFonts w:cs="Mangal"/>
          <w:noProof w:val="0"/>
          <w:kern w:val="3"/>
          <w:sz w:val="20"/>
          <w:szCs w:val="20"/>
          <w:lang w:eastAsia="lt-LT" w:bidi="hi-IN"/>
        </w:rPr>
        <w:t>(želdinių tvarkymo darbus atli</w:t>
      </w:r>
      <w:r>
        <w:rPr>
          <w:rFonts w:cs="Mangal"/>
          <w:noProof w:val="0"/>
          <w:kern w:val="3"/>
          <w:sz w:val="20"/>
          <w:szCs w:val="20"/>
          <w:lang w:eastAsia="lt-LT" w:bidi="hi-IN"/>
        </w:rPr>
        <w:t>e</w:t>
      </w:r>
      <w:r w:rsidRPr="00CB35B0">
        <w:rPr>
          <w:rFonts w:cs="Mangal"/>
          <w:noProof w:val="0"/>
          <w:kern w:val="3"/>
          <w:sz w:val="20"/>
          <w:szCs w:val="20"/>
          <w:lang w:eastAsia="lt-LT" w:bidi="hi-IN"/>
        </w:rPr>
        <w:t>kan</w:t>
      </w:r>
      <w:r>
        <w:rPr>
          <w:rFonts w:cs="Mangal"/>
          <w:noProof w:val="0"/>
          <w:kern w:val="3"/>
          <w:sz w:val="20"/>
          <w:szCs w:val="20"/>
          <w:lang w:eastAsia="lt-LT" w:bidi="hi-IN"/>
        </w:rPr>
        <w:t>čios</w:t>
      </w:r>
      <w:r w:rsidRPr="00CB35B0">
        <w:rPr>
          <w:rFonts w:cs="Mangal"/>
          <w:noProof w:val="0"/>
          <w:kern w:val="3"/>
          <w:sz w:val="20"/>
          <w:szCs w:val="20"/>
          <w:lang w:eastAsia="lt-LT" w:bidi="hi-IN"/>
        </w:rPr>
        <w:t xml:space="preserve"> įmonės pavadinimas, adresas)</w:t>
      </w:r>
    </w:p>
    <w:p w14:paraId="1867C1F7" w14:textId="77777777" w:rsidR="001D3B7C" w:rsidRPr="00CB35B0" w:rsidRDefault="001D3B7C" w:rsidP="001A1DA4">
      <w:pPr>
        <w:widowControl w:val="0"/>
        <w:suppressAutoHyphens/>
        <w:rPr>
          <w:rFonts w:cs="Mangal"/>
          <w:noProof w:val="0"/>
          <w:kern w:val="3"/>
          <w:lang w:eastAsia="lt-LT" w:bidi="hi-IN"/>
        </w:rPr>
      </w:pPr>
      <w:r w:rsidRPr="00CB35B0">
        <w:rPr>
          <w:rFonts w:cs="Mangal"/>
          <w:noProof w:val="0"/>
          <w:kern w:val="3"/>
          <w:lang w:eastAsia="lt-LT" w:bidi="hi-IN"/>
        </w:rPr>
        <w:t xml:space="preserve">žemės sklype </w:t>
      </w:r>
      <w:r w:rsidR="00426732" w:rsidRPr="00CB35B0">
        <w:rPr>
          <w:rFonts w:cs="Mangal"/>
          <w:noProof w:val="0"/>
          <w:kern w:val="3"/>
          <w:lang w:eastAsia="lt-LT" w:bidi="hi-IN"/>
        </w:rPr>
        <w:t>______</w:t>
      </w:r>
      <w:r w:rsidRPr="00CB35B0">
        <w:rPr>
          <w:rFonts w:cs="Mangal"/>
          <w:noProof w:val="0"/>
          <w:kern w:val="3"/>
          <w:lang w:eastAsia="lt-LT" w:bidi="hi-IN"/>
        </w:rPr>
        <w:t>______________</w:t>
      </w:r>
      <w:r w:rsidR="001A1DA4">
        <w:rPr>
          <w:rFonts w:cs="Mangal"/>
          <w:noProof w:val="0"/>
          <w:kern w:val="3"/>
          <w:lang w:eastAsia="lt-LT" w:bidi="hi-IN"/>
        </w:rPr>
        <w:t>____________________________________</w:t>
      </w:r>
      <w:r w:rsidRPr="00CB35B0">
        <w:rPr>
          <w:rFonts w:cs="Mangal"/>
          <w:noProof w:val="0"/>
          <w:kern w:val="3"/>
          <w:lang w:eastAsia="lt-LT" w:bidi="hi-IN"/>
        </w:rPr>
        <w:t>_____________</w:t>
      </w:r>
    </w:p>
    <w:p w14:paraId="5F88E91C" w14:textId="77777777" w:rsidR="001D3B7C" w:rsidRPr="00CB35B0" w:rsidRDefault="001D3B7C" w:rsidP="001A1DA4">
      <w:pPr>
        <w:widowControl w:val="0"/>
        <w:suppressAutoHyphens/>
        <w:ind w:firstLine="1296"/>
        <w:rPr>
          <w:rFonts w:cs="Mangal"/>
          <w:noProof w:val="0"/>
          <w:kern w:val="3"/>
          <w:sz w:val="20"/>
          <w:szCs w:val="20"/>
          <w:lang w:eastAsia="lt-LT" w:bidi="hi-IN"/>
        </w:rPr>
      </w:pPr>
      <w:r w:rsidRPr="00CB35B0">
        <w:rPr>
          <w:rFonts w:cs="Mangal"/>
          <w:noProof w:val="0"/>
          <w:kern w:val="3"/>
          <w:sz w:val="20"/>
          <w:szCs w:val="20"/>
          <w:lang w:eastAsia="lt-LT" w:bidi="hi-IN"/>
        </w:rPr>
        <w:t xml:space="preserve">(žemės sklypo, </w:t>
      </w:r>
      <w:r w:rsidR="001A1DA4" w:rsidRPr="00CB35B0">
        <w:rPr>
          <w:rFonts w:cs="Mangal"/>
          <w:noProof w:val="0"/>
          <w:kern w:val="3"/>
          <w:sz w:val="20"/>
          <w:szCs w:val="20"/>
          <w:lang w:eastAsia="lt-LT" w:bidi="hi-IN"/>
        </w:rPr>
        <w:t>kuriame vykdomi saugotinų želdinių tvarkymo darbai</w:t>
      </w:r>
      <w:r w:rsidR="001A1DA4" w:rsidRPr="001A1DA4">
        <w:rPr>
          <w:rFonts w:cs="Mangal"/>
          <w:noProof w:val="0"/>
          <w:kern w:val="3"/>
          <w:sz w:val="20"/>
          <w:szCs w:val="20"/>
          <w:lang w:eastAsia="lt-LT" w:bidi="hi-IN"/>
        </w:rPr>
        <w:t xml:space="preserve"> </w:t>
      </w:r>
      <w:r w:rsidR="001A1DA4" w:rsidRPr="00CB35B0">
        <w:rPr>
          <w:rFonts w:cs="Mangal"/>
          <w:noProof w:val="0"/>
          <w:kern w:val="3"/>
          <w:sz w:val="20"/>
          <w:szCs w:val="20"/>
          <w:lang w:eastAsia="lt-LT" w:bidi="hi-IN"/>
        </w:rPr>
        <w:t>adresas ir kadastro numeris)</w:t>
      </w:r>
    </w:p>
    <w:p w14:paraId="2263C2D9" w14:textId="77777777" w:rsidR="001D3B7C" w:rsidRPr="001A1DA4" w:rsidRDefault="001D3B7C" w:rsidP="001A1DA4">
      <w:pPr>
        <w:widowControl w:val="0"/>
        <w:suppressAutoHyphens/>
        <w:jc w:val="both"/>
        <w:rPr>
          <w:rFonts w:cs="Mangal"/>
          <w:noProof w:val="0"/>
          <w:kern w:val="3"/>
          <w:sz w:val="20"/>
          <w:szCs w:val="20"/>
          <w:lang w:eastAsia="lt-LT" w:bidi="hi-IN"/>
        </w:rPr>
      </w:pPr>
      <w:r w:rsidRPr="00CB35B0">
        <w:rPr>
          <w:rFonts w:cs="Mangal"/>
          <w:noProof w:val="0"/>
          <w:kern w:val="3"/>
          <w:sz w:val="20"/>
          <w:szCs w:val="20"/>
          <w:lang w:eastAsia="lt-LT" w:bidi="hi-IN"/>
        </w:rPr>
        <w:t>____________________________</w:t>
      </w:r>
      <w:r w:rsidR="00426732" w:rsidRPr="00CB35B0">
        <w:rPr>
          <w:rFonts w:cs="Mangal"/>
          <w:noProof w:val="0"/>
          <w:kern w:val="3"/>
          <w:sz w:val="20"/>
          <w:szCs w:val="20"/>
          <w:lang w:eastAsia="lt-LT" w:bidi="hi-IN"/>
        </w:rPr>
        <w:t>___</w:t>
      </w:r>
      <w:r w:rsidRPr="00CB35B0">
        <w:rPr>
          <w:rFonts w:cs="Mangal"/>
          <w:noProof w:val="0"/>
          <w:kern w:val="3"/>
          <w:sz w:val="20"/>
          <w:szCs w:val="20"/>
          <w:lang w:eastAsia="lt-LT" w:bidi="hi-IN"/>
        </w:rPr>
        <w:t>_________________________________________________________________</w:t>
      </w:r>
    </w:p>
    <w:p w14:paraId="6836B2FB" w14:textId="77777777" w:rsidR="001D3B7C" w:rsidRPr="001A1DA4" w:rsidRDefault="001D3B7C" w:rsidP="001A1DA4">
      <w:pPr>
        <w:widowControl w:val="0"/>
        <w:suppressAutoHyphens/>
        <w:jc w:val="both"/>
        <w:rPr>
          <w:rFonts w:cs="Mangal"/>
          <w:noProof w:val="0"/>
          <w:kern w:val="3"/>
          <w:sz w:val="20"/>
          <w:szCs w:val="20"/>
          <w:lang w:eastAsia="lt-LT" w:bidi="hi-IN"/>
        </w:rPr>
      </w:pPr>
      <w:r w:rsidRPr="00CB35B0">
        <w:rPr>
          <w:rFonts w:cs="Mangal"/>
          <w:noProof w:val="0"/>
          <w:kern w:val="3"/>
          <w:lang w:eastAsia="lt-LT" w:bidi="hi-IN"/>
        </w:rPr>
        <w:t xml:space="preserve">šiuos </w:t>
      </w:r>
      <w:r w:rsidRPr="00CB35B0">
        <w:rPr>
          <w:rFonts w:cs="Mangal"/>
          <w:bCs/>
          <w:noProof w:val="0"/>
          <w:kern w:val="3"/>
          <w:lang w:eastAsia="lt-LT" w:bidi="hi-IN"/>
        </w:rPr>
        <w:t>s</w:t>
      </w:r>
      <w:r w:rsidRPr="00CB35B0">
        <w:rPr>
          <w:rFonts w:cs="Mangal"/>
          <w:bCs/>
          <w:noProof w:val="0"/>
          <w:kern w:val="3"/>
          <w:szCs w:val="20"/>
          <w:lang w:eastAsia="zh-CN" w:bidi="he-IL"/>
        </w:rPr>
        <w:t>augotinų</w:t>
      </w:r>
      <w:r w:rsidRPr="00CB35B0">
        <w:rPr>
          <w:rFonts w:cs="Mangal"/>
          <w:noProof w:val="0"/>
          <w:kern w:val="3"/>
          <w:szCs w:val="20"/>
          <w:lang w:eastAsia="zh-CN" w:bidi="he-IL"/>
        </w:rPr>
        <w:t xml:space="preserve"> želdinių kirtimo, kitokio pašalinimo iš augimo vietos ar intensyvaus genėjimo darbus:</w:t>
      </w:r>
      <w:r w:rsidR="001A1DA4">
        <w:rPr>
          <w:rFonts w:cs="Mangal"/>
          <w:noProof w:val="0"/>
          <w:kern w:val="3"/>
          <w:sz w:val="20"/>
          <w:szCs w:val="20"/>
          <w:lang w:eastAsia="lt-LT" w:bidi="hi-IN"/>
        </w:rPr>
        <w:t xml:space="preserve"> </w:t>
      </w:r>
      <w:r w:rsidRPr="00AC4EC7">
        <w:rPr>
          <w:noProof w:val="0"/>
          <w:color w:val="000000"/>
          <w:lang w:eastAsia="zh-TW"/>
        </w:rPr>
        <w:t>_________________________</w:t>
      </w:r>
      <w:r w:rsidR="001A1DA4">
        <w:rPr>
          <w:noProof w:val="0"/>
          <w:color w:val="000000"/>
          <w:lang w:eastAsia="zh-TW"/>
        </w:rPr>
        <w:t>______________</w:t>
      </w:r>
      <w:r w:rsidRPr="00AC4EC7">
        <w:rPr>
          <w:noProof w:val="0"/>
          <w:color w:val="000000"/>
          <w:lang w:eastAsia="zh-TW"/>
        </w:rPr>
        <w:t>___________</w:t>
      </w:r>
      <w:r w:rsidR="001116FC">
        <w:rPr>
          <w:noProof w:val="0"/>
          <w:color w:val="000000"/>
          <w:lang w:eastAsia="zh-TW"/>
        </w:rPr>
        <w:t>______________</w:t>
      </w:r>
      <w:r w:rsidRPr="00AC4EC7">
        <w:rPr>
          <w:noProof w:val="0"/>
          <w:color w:val="000000"/>
          <w:lang w:eastAsia="zh-TW"/>
        </w:rPr>
        <w:t>________________</w:t>
      </w:r>
    </w:p>
    <w:p w14:paraId="157D3136" w14:textId="77777777" w:rsidR="001D3B7C" w:rsidRPr="00B0293E" w:rsidRDefault="001D3B7C" w:rsidP="00B0293E">
      <w:pPr>
        <w:shd w:val="clear" w:color="auto" w:fill="FFFFFF"/>
        <w:jc w:val="center"/>
        <w:rPr>
          <w:noProof w:val="0"/>
          <w:color w:val="000000"/>
          <w:sz w:val="20"/>
          <w:szCs w:val="20"/>
          <w:lang w:eastAsia="zh-TW"/>
        </w:rPr>
      </w:pPr>
      <w:r w:rsidRPr="004A0439">
        <w:rPr>
          <w:noProof w:val="0"/>
          <w:color w:val="000000"/>
          <w:sz w:val="20"/>
          <w:szCs w:val="20"/>
          <w:lang w:eastAsia="zh-TW"/>
        </w:rPr>
        <w:t>(leidžiamų vykdyti darbų esmė)</w:t>
      </w:r>
    </w:p>
    <w:tbl>
      <w:tblPr>
        <w:tblW w:w="9420" w:type="dxa"/>
        <w:tblCellMar>
          <w:left w:w="0" w:type="dxa"/>
          <w:right w:w="0" w:type="dxa"/>
        </w:tblCellMar>
        <w:tblLook w:val="04A0" w:firstRow="1" w:lastRow="0" w:firstColumn="1" w:lastColumn="0" w:noHBand="0" w:noVBand="1"/>
      </w:tblPr>
      <w:tblGrid>
        <w:gridCol w:w="3544"/>
        <w:gridCol w:w="3260"/>
        <w:gridCol w:w="2616"/>
      </w:tblGrid>
      <w:tr w:rsidR="001D3B7C" w:rsidRPr="00AC4EC7" w14:paraId="0FA3F244" w14:textId="77777777" w:rsidTr="002E01C6">
        <w:trPr>
          <w:trHeight w:val="825"/>
        </w:trPr>
        <w:tc>
          <w:tcPr>
            <w:tcW w:w="3544" w:type="dxa"/>
            <w:tcMar>
              <w:top w:w="0" w:type="dxa"/>
              <w:left w:w="108" w:type="dxa"/>
              <w:bottom w:w="0" w:type="dxa"/>
              <w:right w:w="108" w:type="dxa"/>
            </w:tcMar>
            <w:hideMark/>
          </w:tcPr>
          <w:p w14:paraId="7ED598EA" w14:textId="77777777" w:rsidR="001D3B7C" w:rsidRPr="00AC4EC7" w:rsidRDefault="002E01C6" w:rsidP="002E01C6">
            <w:pPr>
              <w:shd w:val="clear" w:color="auto" w:fill="FFFFFF"/>
              <w:jc w:val="both"/>
              <w:rPr>
                <w:noProof w:val="0"/>
                <w:lang w:eastAsia="zh-TW"/>
              </w:rPr>
            </w:pPr>
            <w:r>
              <w:rPr>
                <w:noProof w:val="0"/>
                <w:lang w:eastAsia="zh-TW"/>
              </w:rPr>
              <w:t>_________________________</w:t>
            </w:r>
            <w:r w:rsidR="001D3B7C" w:rsidRPr="00AC4EC7">
              <w:rPr>
                <w:noProof w:val="0"/>
                <w:lang w:eastAsia="zh-TW"/>
              </w:rPr>
              <w:t>_</w:t>
            </w:r>
          </w:p>
          <w:p w14:paraId="635840F7" w14:textId="77777777" w:rsidR="00CB35B0" w:rsidRDefault="00CB35B0" w:rsidP="00B0293E">
            <w:pPr>
              <w:rPr>
                <w:noProof w:val="0"/>
                <w:lang w:eastAsia="zh-TW"/>
              </w:rPr>
            </w:pPr>
            <w:r>
              <w:rPr>
                <w:noProof w:val="0"/>
                <w:lang w:eastAsia="zh-TW"/>
              </w:rPr>
              <w:t>__________________________</w:t>
            </w:r>
          </w:p>
          <w:p w14:paraId="4BC13C97" w14:textId="77777777" w:rsidR="001D3B7C" w:rsidRPr="00AC4EC7" w:rsidRDefault="002E01C6" w:rsidP="00B0293E">
            <w:pPr>
              <w:rPr>
                <w:noProof w:val="0"/>
                <w:lang w:eastAsia="zh-TW"/>
              </w:rPr>
            </w:pPr>
            <w:r>
              <w:rPr>
                <w:noProof w:val="0"/>
                <w:lang w:eastAsia="zh-TW"/>
              </w:rPr>
              <w:t>____________________</w:t>
            </w:r>
            <w:r w:rsidR="001D3B7C" w:rsidRPr="00AC4EC7">
              <w:rPr>
                <w:noProof w:val="0"/>
                <w:lang w:eastAsia="zh-TW"/>
              </w:rPr>
              <w:t>______</w:t>
            </w:r>
          </w:p>
          <w:p w14:paraId="4F3E462B" w14:textId="77777777" w:rsidR="001D3B7C" w:rsidRPr="00B0293E" w:rsidRDefault="001D3B7C" w:rsidP="00820CA1">
            <w:pPr>
              <w:shd w:val="clear" w:color="auto" w:fill="FFFFFF"/>
              <w:jc w:val="both"/>
              <w:rPr>
                <w:noProof w:val="0"/>
                <w:sz w:val="20"/>
                <w:szCs w:val="20"/>
                <w:lang w:eastAsia="zh-TW"/>
              </w:rPr>
            </w:pPr>
            <w:r w:rsidRPr="00B0293E">
              <w:rPr>
                <w:noProof w:val="0"/>
                <w:sz w:val="20"/>
                <w:szCs w:val="20"/>
                <w:lang w:eastAsia="zh-TW"/>
              </w:rPr>
              <w:t>(saugotinų medžių ir krūmų rūšys*)</w:t>
            </w:r>
          </w:p>
        </w:tc>
        <w:tc>
          <w:tcPr>
            <w:tcW w:w="3260" w:type="dxa"/>
            <w:tcMar>
              <w:top w:w="0" w:type="dxa"/>
              <w:left w:w="108" w:type="dxa"/>
              <w:bottom w:w="0" w:type="dxa"/>
              <w:right w:w="108" w:type="dxa"/>
            </w:tcMar>
            <w:hideMark/>
          </w:tcPr>
          <w:p w14:paraId="2316CD3E" w14:textId="77777777" w:rsidR="001D3B7C" w:rsidRPr="00AC4EC7" w:rsidRDefault="001D3B7C" w:rsidP="00820CA1">
            <w:pPr>
              <w:shd w:val="clear" w:color="auto" w:fill="FFFFFF"/>
              <w:jc w:val="both"/>
              <w:rPr>
                <w:noProof w:val="0"/>
                <w:lang w:eastAsia="zh-TW"/>
              </w:rPr>
            </w:pPr>
            <w:r w:rsidRPr="00AC4EC7">
              <w:rPr>
                <w:noProof w:val="0"/>
                <w:lang w:eastAsia="zh-TW"/>
              </w:rPr>
              <w:t>___________</w:t>
            </w:r>
            <w:r w:rsidR="00B0293E">
              <w:rPr>
                <w:noProof w:val="0"/>
                <w:lang w:eastAsia="zh-TW"/>
              </w:rPr>
              <w:t>__</w:t>
            </w:r>
            <w:r w:rsidRPr="00AC4EC7">
              <w:rPr>
                <w:noProof w:val="0"/>
                <w:lang w:eastAsia="zh-TW"/>
              </w:rPr>
              <w:t>__</w:t>
            </w:r>
            <w:r w:rsidR="002E01C6">
              <w:rPr>
                <w:noProof w:val="0"/>
                <w:lang w:eastAsia="zh-TW"/>
              </w:rPr>
              <w:t>__</w:t>
            </w:r>
            <w:r w:rsidRPr="00AC4EC7">
              <w:rPr>
                <w:noProof w:val="0"/>
                <w:lang w:eastAsia="zh-TW"/>
              </w:rPr>
              <w:t>__</w:t>
            </w:r>
            <w:r w:rsidR="00B0293E">
              <w:rPr>
                <w:noProof w:val="0"/>
                <w:lang w:eastAsia="zh-TW"/>
              </w:rPr>
              <w:t>__</w:t>
            </w:r>
            <w:r w:rsidRPr="00AC4EC7">
              <w:rPr>
                <w:noProof w:val="0"/>
                <w:lang w:eastAsia="zh-TW"/>
              </w:rPr>
              <w:t>__</w:t>
            </w:r>
          </w:p>
          <w:p w14:paraId="3CCC9366" w14:textId="77777777" w:rsidR="00CB35B0" w:rsidRDefault="00CB35B0" w:rsidP="00B0293E">
            <w:pPr>
              <w:rPr>
                <w:noProof w:val="0"/>
                <w:lang w:eastAsia="zh-TW"/>
              </w:rPr>
            </w:pPr>
            <w:r>
              <w:rPr>
                <w:noProof w:val="0"/>
                <w:lang w:eastAsia="zh-TW"/>
              </w:rPr>
              <w:t>_______________________</w:t>
            </w:r>
          </w:p>
          <w:p w14:paraId="0F3F7BA9" w14:textId="77777777" w:rsidR="001D3B7C" w:rsidRPr="00AC4EC7" w:rsidRDefault="001D3B7C" w:rsidP="00B0293E">
            <w:pPr>
              <w:rPr>
                <w:noProof w:val="0"/>
                <w:lang w:eastAsia="zh-TW"/>
              </w:rPr>
            </w:pPr>
            <w:r w:rsidRPr="00AC4EC7">
              <w:rPr>
                <w:noProof w:val="0"/>
                <w:lang w:eastAsia="zh-TW"/>
              </w:rPr>
              <w:t>_____</w:t>
            </w:r>
            <w:r w:rsidR="00B0293E">
              <w:rPr>
                <w:noProof w:val="0"/>
                <w:lang w:eastAsia="zh-TW"/>
              </w:rPr>
              <w:t>___</w:t>
            </w:r>
            <w:r w:rsidRPr="00AC4EC7">
              <w:rPr>
                <w:noProof w:val="0"/>
                <w:lang w:eastAsia="zh-TW"/>
              </w:rPr>
              <w:t>___</w:t>
            </w:r>
            <w:r w:rsidR="00B0293E">
              <w:rPr>
                <w:noProof w:val="0"/>
                <w:lang w:eastAsia="zh-TW"/>
              </w:rPr>
              <w:t>__</w:t>
            </w:r>
            <w:r w:rsidRPr="00AC4EC7">
              <w:rPr>
                <w:noProof w:val="0"/>
                <w:lang w:eastAsia="zh-TW"/>
              </w:rPr>
              <w:t>_____</w:t>
            </w:r>
            <w:r w:rsidR="002E01C6">
              <w:rPr>
                <w:noProof w:val="0"/>
                <w:lang w:eastAsia="zh-TW"/>
              </w:rPr>
              <w:t>__</w:t>
            </w:r>
            <w:r w:rsidR="00B0293E">
              <w:rPr>
                <w:noProof w:val="0"/>
                <w:lang w:eastAsia="zh-TW"/>
              </w:rPr>
              <w:t>__</w:t>
            </w:r>
            <w:r w:rsidRPr="00AC4EC7">
              <w:rPr>
                <w:noProof w:val="0"/>
                <w:lang w:eastAsia="zh-TW"/>
              </w:rPr>
              <w:t>_</w:t>
            </w:r>
          </w:p>
          <w:p w14:paraId="1177C070" w14:textId="77777777" w:rsidR="001D3B7C" w:rsidRPr="00B0293E" w:rsidRDefault="001D3B7C" w:rsidP="00B0293E">
            <w:pPr>
              <w:rPr>
                <w:noProof w:val="0"/>
                <w:lang w:eastAsia="zh-TW"/>
              </w:rPr>
            </w:pPr>
            <w:r w:rsidRPr="00AC4EC7">
              <w:rPr>
                <w:noProof w:val="0"/>
                <w:sz w:val="14"/>
                <w:szCs w:val="14"/>
                <w:lang w:eastAsia="zh-TW"/>
              </w:rPr>
              <w:t> </w:t>
            </w:r>
            <w:r w:rsidRPr="00B0293E">
              <w:rPr>
                <w:noProof w:val="0"/>
                <w:sz w:val="20"/>
                <w:szCs w:val="20"/>
                <w:lang w:eastAsia="zh-TW"/>
              </w:rPr>
              <w:t>(medžio stiebo skersmuo 1,3 m aukštyje)</w:t>
            </w:r>
          </w:p>
        </w:tc>
        <w:tc>
          <w:tcPr>
            <w:tcW w:w="2616" w:type="dxa"/>
            <w:tcMar>
              <w:top w:w="0" w:type="dxa"/>
              <w:left w:w="108" w:type="dxa"/>
              <w:bottom w:w="0" w:type="dxa"/>
              <w:right w:w="108" w:type="dxa"/>
            </w:tcMar>
            <w:hideMark/>
          </w:tcPr>
          <w:p w14:paraId="3A1E4B73" w14:textId="77777777" w:rsidR="001D3B7C" w:rsidRPr="00AC4EC7" w:rsidRDefault="001D3B7C" w:rsidP="00B0293E">
            <w:pPr>
              <w:shd w:val="clear" w:color="auto" w:fill="FFFFFF"/>
              <w:jc w:val="both"/>
              <w:rPr>
                <w:noProof w:val="0"/>
                <w:lang w:eastAsia="zh-TW"/>
              </w:rPr>
            </w:pPr>
            <w:r w:rsidRPr="00AC4EC7">
              <w:rPr>
                <w:noProof w:val="0"/>
                <w:lang w:eastAsia="zh-TW"/>
              </w:rPr>
              <w:t>____________________</w:t>
            </w:r>
          </w:p>
          <w:p w14:paraId="37414E8C" w14:textId="77777777" w:rsidR="00CB35B0" w:rsidRDefault="00CB35B0" w:rsidP="00820CA1">
            <w:pPr>
              <w:shd w:val="clear" w:color="auto" w:fill="FFFFFF"/>
              <w:jc w:val="both"/>
              <w:rPr>
                <w:noProof w:val="0"/>
                <w:lang w:eastAsia="zh-TW"/>
              </w:rPr>
            </w:pPr>
            <w:r>
              <w:rPr>
                <w:noProof w:val="0"/>
                <w:lang w:eastAsia="zh-TW"/>
              </w:rPr>
              <w:t>____________________</w:t>
            </w:r>
          </w:p>
          <w:p w14:paraId="5F6F2D8B" w14:textId="77777777" w:rsidR="001D3B7C" w:rsidRPr="00AC4EC7" w:rsidRDefault="001D3B7C" w:rsidP="00820CA1">
            <w:pPr>
              <w:shd w:val="clear" w:color="auto" w:fill="FFFFFF"/>
              <w:jc w:val="both"/>
              <w:rPr>
                <w:noProof w:val="0"/>
                <w:lang w:eastAsia="zh-TW"/>
              </w:rPr>
            </w:pPr>
            <w:r w:rsidRPr="00AC4EC7">
              <w:rPr>
                <w:noProof w:val="0"/>
                <w:lang w:eastAsia="zh-TW"/>
              </w:rPr>
              <w:t>____________________</w:t>
            </w:r>
          </w:p>
          <w:p w14:paraId="473321C9" w14:textId="77777777" w:rsidR="001D3B7C" w:rsidRPr="00B0293E" w:rsidRDefault="001D3B7C" w:rsidP="00B0293E">
            <w:pPr>
              <w:rPr>
                <w:noProof w:val="0"/>
                <w:lang w:eastAsia="zh-TW"/>
              </w:rPr>
            </w:pPr>
            <w:r w:rsidRPr="00AC4EC7">
              <w:rPr>
                <w:noProof w:val="0"/>
                <w:sz w:val="14"/>
                <w:szCs w:val="14"/>
                <w:lang w:eastAsia="zh-TW"/>
              </w:rPr>
              <w:t> </w:t>
            </w:r>
            <w:r w:rsidRPr="00B0293E">
              <w:rPr>
                <w:noProof w:val="0"/>
                <w:sz w:val="20"/>
                <w:szCs w:val="20"/>
                <w:lang w:eastAsia="zh-TW"/>
              </w:rPr>
              <w:t>(medžių ir krūmų kiekis)</w:t>
            </w:r>
          </w:p>
        </w:tc>
      </w:tr>
    </w:tbl>
    <w:p w14:paraId="1F91D0CE" w14:textId="77777777" w:rsidR="001D3B7C" w:rsidRPr="00AC4EC7" w:rsidRDefault="001D3B7C" w:rsidP="007951C2">
      <w:pPr>
        <w:shd w:val="clear" w:color="auto" w:fill="FFFFFF"/>
        <w:jc w:val="both"/>
        <w:rPr>
          <w:noProof w:val="0"/>
          <w:color w:val="000000"/>
          <w:lang w:eastAsia="zh-TW"/>
        </w:rPr>
      </w:pPr>
      <w:r w:rsidRPr="00AC4EC7">
        <w:rPr>
          <w:noProof w:val="0"/>
          <w:color w:val="000000"/>
          <w:lang w:eastAsia="zh-TW"/>
        </w:rPr>
        <w:t>* Įterpiama tiek eilučių, kiek reikia visoms rūšims išvardyti.</w:t>
      </w:r>
    </w:p>
    <w:p w14:paraId="380427DB" w14:textId="77777777" w:rsidR="001D3B7C" w:rsidRPr="00AC4EC7" w:rsidRDefault="001D3B7C" w:rsidP="002E01C6">
      <w:pPr>
        <w:rPr>
          <w:noProof w:val="0"/>
          <w:color w:val="000000"/>
          <w:lang w:eastAsia="zh-TW"/>
        </w:rPr>
      </w:pPr>
      <w:r w:rsidRPr="00AC4EC7">
        <w:rPr>
          <w:noProof w:val="0"/>
          <w:color w:val="000000"/>
          <w:sz w:val="14"/>
          <w:szCs w:val="14"/>
          <w:lang w:eastAsia="zh-TW"/>
        </w:rPr>
        <w:t> </w:t>
      </w:r>
    </w:p>
    <w:p w14:paraId="1279DF2B" w14:textId="77777777" w:rsidR="001D3B7C" w:rsidRPr="00AC4EC7" w:rsidRDefault="001D3B7C" w:rsidP="007951C2">
      <w:pPr>
        <w:shd w:val="clear" w:color="auto" w:fill="FFFFFF"/>
        <w:jc w:val="both"/>
        <w:rPr>
          <w:noProof w:val="0"/>
          <w:color w:val="000000"/>
          <w:lang w:eastAsia="zh-TW"/>
        </w:rPr>
      </w:pPr>
      <w:r w:rsidRPr="00AC4EC7">
        <w:rPr>
          <w:noProof w:val="0"/>
          <w:color w:val="000000"/>
          <w:lang w:eastAsia="zh-TW"/>
        </w:rPr>
        <w:t>Želdinių atkuriamoji vertė __________________________ (žodžiais) _____ Eur ___ ct.</w:t>
      </w:r>
    </w:p>
    <w:p w14:paraId="68732998" w14:textId="77777777" w:rsidR="001D3B7C" w:rsidRPr="00AC4EC7" w:rsidRDefault="001D3B7C" w:rsidP="007951C2">
      <w:pPr>
        <w:rPr>
          <w:noProof w:val="0"/>
          <w:color w:val="000000"/>
          <w:lang w:eastAsia="zh-TW"/>
        </w:rPr>
      </w:pPr>
      <w:r w:rsidRPr="00AC4EC7">
        <w:rPr>
          <w:noProof w:val="0"/>
          <w:color w:val="000000"/>
          <w:sz w:val="14"/>
          <w:szCs w:val="14"/>
          <w:lang w:eastAsia="zh-TW"/>
        </w:rPr>
        <w:t> </w:t>
      </w:r>
    </w:p>
    <w:p w14:paraId="250F962B" w14:textId="77777777" w:rsidR="001D3B7C" w:rsidRPr="00AC4EC7" w:rsidRDefault="001D3B7C" w:rsidP="007951C2">
      <w:pPr>
        <w:jc w:val="both"/>
        <w:rPr>
          <w:b/>
          <w:bCs/>
          <w:noProof w:val="0"/>
          <w:color w:val="000000"/>
          <w:sz w:val="22"/>
          <w:szCs w:val="22"/>
        </w:rPr>
      </w:pPr>
      <w:r w:rsidRPr="00AC4EC7">
        <w:rPr>
          <w:b/>
          <w:bCs/>
          <w:noProof w:val="0"/>
          <w:color w:val="000000"/>
          <w:sz w:val="22"/>
          <w:szCs w:val="22"/>
        </w:rPr>
        <w:t>Draudžiama medžius kirsti ar genėti intensyviausiu laukinių paukščių veisimosi laikotarpiu, nuo kovo 15 d. iki rugpjūčio 1 d., išskyrus atvejus, kai medžiai kelia grėsmę žmonių gyvybei, sveikatai, turtui, saugiam eismui, saugiam elektros energijos, šilumos, dujų, naftos ir jos produktų tiekimo atnaujinimui arba pateikiama eksperto, baigusio biologijos krypties studijas ir įgijusio kompetencijų ornitologijos srityje, pažyma, kad genimame medyje ir greta augančiuose medžiuose nėra besiveisiančių laukinių paukščių.**</w:t>
      </w:r>
    </w:p>
    <w:p w14:paraId="6200C350" w14:textId="77777777" w:rsidR="007951C2" w:rsidRDefault="007951C2" w:rsidP="007951C2">
      <w:pPr>
        <w:widowControl w:val="0"/>
        <w:shd w:val="clear" w:color="auto" w:fill="FFFFFF"/>
        <w:suppressAutoHyphens/>
        <w:jc w:val="both"/>
        <w:rPr>
          <w:rFonts w:cs="Mangal"/>
          <w:noProof w:val="0"/>
          <w:color w:val="212529"/>
          <w:kern w:val="3"/>
          <w:lang w:eastAsia="lt-LT" w:bidi="hi-IN"/>
        </w:rPr>
      </w:pPr>
    </w:p>
    <w:p w14:paraId="5251D025" w14:textId="77777777" w:rsidR="001D3B7C" w:rsidRPr="00AC4EC7" w:rsidRDefault="001D3B7C" w:rsidP="007951C2">
      <w:pPr>
        <w:widowControl w:val="0"/>
        <w:shd w:val="clear" w:color="auto" w:fill="FFFFFF"/>
        <w:suppressAutoHyphens/>
        <w:jc w:val="both"/>
        <w:rPr>
          <w:rFonts w:cs="Mangal"/>
          <w:noProof w:val="0"/>
          <w:color w:val="212529"/>
          <w:kern w:val="3"/>
          <w:lang w:eastAsia="lt-LT" w:bidi="hi-IN"/>
        </w:rPr>
      </w:pPr>
      <w:r w:rsidRPr="00AC4EC7">
        <w:rPr>
          <w:rFonts w:cs="Mangal"/>
          <w:noProof w:val="0"/>
          <w:color w:val="212529"/>
          <w:kern w:val="3"/>
          <w:lang w:eastAsia="lt-LT" w:bidi="hi-IN"/>
        </w:rPr>
        <w:t>Sprendimas įsigalioja 20___ m. _________________ d.</w:t>
      </w:r>
    </w:p>
    <w:p w14:paraId="27AAED7D" w14:textId="77777777" w:rsidR="001D3B7C" w:rsidRPr="00AC4EC7" w:rsidRDefault="001D3B7C" w:rsidP="007951C2">
      <w:pPr>
        <w:widowControl w:val="0"/>
        <w:shd w:val="clear" w:color="auto" w:fill="FFFFFF"/>
        <w:suppressAutoHyphens/>
        <w:jc w:val="both"/>
        <w:rPr>
          <w:rFonts w:cs="Mangal"/>
          <w:noProof w:val="0"/>
          <w:color w:val="212529"/>
          <w:kern w:val="3"/>
          <w:lang w:eastAsia="lt-LT" w:bidi="hi-IN"/>
        </w:rPr>
      </w:pPr>
    </w:p>
    <w:p w14:paraId="6365AA47" w14:textId="77777777" w:rsidR="007951C2" w:rsidRPr="002E01C6" w:rsidRDefault="007951C2" w:rsidP="002E01C6">
      <w:pPr>
        <w:widowControl w:val="0"/>
        <w:shd w:val="clear" w:color="auto" w:fill="FFFFFF"/>
        <w:suppressAutoHyphens/>
        <w:jc w:val="both"/>
        <w:rPr>
          <w:rFonts w:asciiTheme="majorBidi" w:eastAsiaTheme="minorEastAsia" w:hAnsiTheme="majorBidi" w:cstheme="majorBidi"/>
          <w:b/>
          <w:bCs/>
          <w:noProof w:val="0"/>
          <w:lang w:eastAsia="zh-TW"/>
        </w:rPr>
      </w:pPr>
      <w:r w:rsidRPr="002E01C6">
        <w:rPr>
          <w:rFonts w:asciiTheme="majorBidi" w:eastAsiaTheme="minorEastAsia" w:hAnsiTheme="majorBidi" w:cstheme="majorBidi"/>
          <w:noProof w:val="0"/>
          <w:kern w:val="3"/>
          <w:lang w:eastAsia="lt-LT" w:bidi="hi-IN"/>
        </w:rPr>
        <w:t xml:space="preserve">Darbus pradėti vykdyti ne anksčiau kaip ___________________, </w:t>
      </w:r>
      <w:r w:rsidRPr="002E01C6">
        <w:rPr>
          <w:rFonts w:asciiTheme="majorBidi" w:eastAsiaTheme="minorEastAsia" w:hAnsiTheme="majorBidi" w:cstheme="majorBidi"/>
          <w:b/>
          <w:noProof w:val="0"/>
          <w:kern w:val="3"/>
          <w:lang w:eastAsia="lt-LT" w:bidi="hi-IN"/>
        </w:rPr>
        <w:t>prieš tai l</w:t>
      </w:r>
      <w:r w:rsidRPr="002E01C6">
        <w:rPr>
          <w:rFonts w:asciiTheme="majorBidi" w:eastAsiaTheme="minorEastAsia" w:hAnsiTheme="majorBidi" w:cstheme="majorBidi"/>
          <w:b/>
          <w:bCs/>
          <w:noProof w:val="0"/>
          <w:lang w:eastAsia="zh-TW"/>
        </w:rPr>
        <w:t xml:space="preserve">ėšas už kertamus saugotinus želdinius pervedus į Ukmergės rajono savivaldybės aplinkos apsaugos rėmimo specialiosios programos sąskaitą Nr. LT037182400001130646, esančią AB Šiaulių banke, įmokos gavėjas – Ukmergės rajono savivaldybės administracija. </w:t>
      </w:r>
    </w:p>
    <w:p w14:paraId="4E4245C7" w14:textId="77777777" w:rsidR="007951C2" w:rsidRPr="002E01C6" w:rsidRDefault="007951C2" w:rsidP="007951C2">
      <w:pPr>
        <w:jc w:val="both"/>
        <w:rPr>
          <w:rFonts w:asciiTheme="majorBidi" w:eastAsiaTheme="minorEastAsia" w:hAnsiTheme="majorBidi" w:cstheme="majorBidi"/>
          <w:b/>
          <w:bCs/>
          <w:noProof w:val="0"/>
          <w:lang w:eastAsia="zh-TW"/>
        </w:rPr>
      </w:pPr>
      <w:r w:rsidRPr="002E01C6">
        <w:rPr>
          <w:rFonts w:asciiTheme="majorBidi" w:eastAsiaTheme="minorEastAsia" w:hAnsiTheme="majorBidi" w:cstheme="majorBidi"/>
          <w:b/>
          <w:bCs/>
          <w:noProof w:val="0"/>
          <w:lang w:eastAsia="zh-TW"/>
        </w:rPr>
        <w:t>Mokėjimo pavedime būtina nurodyti mokėjimo paskirtį – želdinių atkuriamoji vertė.</w:t>
      </w:r>
    </w:p>
    <w:p w14:paraId="5F7BB0EB" w14:textId="77777777" w:rsidR="001D3B7C" w:rsidRPr="002E01C6" w:rsidRDefault="001D3B7C" w:rsidP="007951C2">
      <w:pPr>
        <w:rPr>
          <w:noProof w:val="0"/>
          <w:lang w:eastAsia="zh-TW"/>
        </w:rPr>
      </w:pPr>
      <w:r w:rsidRPr="002E01C6">
        <w:rPr>
          <w:noProof w:val="0"/>
          <w:sz w:val="14"/>
          <w:szCs w:val="14"/>
          <w:lang w:eastAsia="zh-TW"/>
        </w:rPr>
        <w:t> </w:t>
      </w:r>
    </w:p>
    <w:p w14:paraId="273F081B" w14:textId="77777777" w:rsidR="00CB35B0" w:rsidRDefault="00CB35B0" w:rsidP="001D3B7C">
      <w:pPr>
        <w:rPr>
          <w:noProof w:val="0"/>
          <w:color w:val="000000"/>
          <w:lang w:eastAsia="zh-TW"/>
        </w:rPr>
      </w:pPr>
    </w:p>
    <w:p w14:paraId="3826BA64" w14:textId="77777777" w:rsidR="001D3B7C" w:rsidRPr="00AC4EC7" w:rsidRDefault="001D3B7C" w:rsidP="001D3B7C">
      <w:pPr>
        <w:rPr>
          <w:noProof w:val="0"/>
          <w:color w:val="000000"/>
          <w:lang w:eastAsia="zh-TW"/>
        </w:rPr>
      </w:pPr>
      <w:r w:rsidRPr="00AC4EC7">
        <w:rPr>
          <w:noProof w:val="0"/>
          <w:color w:val="000000"/>
          <w:lang w:eastAsia="zh-TW"/>
        </w:rPr>
        <w:t>Administracijos direktorius                    _____________             ___________________          </w:t>
      </w:r>
    </w:p>
    <w:p w14:paraId="40C96C37" w14:textId="77777777" w:rsidR="007951C2" w:rsidRPr="008B2FD1" w:rsidRDefault="001D3B7C" w:rsidP="008B2FD1">
      <w:pPr>
        <w:rPr>
          <w:noProof w:val="0"/>
          <w:color w:val="000000"/>
          <w:sz w:val="20"/>
          <w:szCs w:val="20"/>
          <w:lang w:eastAsia="zh-TW"/>
        </w:rPr>
      </w:pPr>
      <w:r w:rsidRPr="007951C2">
        <w:rPr>
          <w:noProof w:val="0"/>
          <w:color w:val="000000"/>
          <w:sz w:val="20"/>
          <w:szCs w:val="20"/>
          <w:lang w:eastAsia="zh-TW"/>
        </w:rPr>
        <w:t> </w:t>
      </w:r>
      <w:r w:rsidR="007951C2">
        <w:rPr>
          <w:noProof w:val="0"/>
          <w:color w:val="000000"/>
          <w:sz w:val="20"/>
          <w:szCs w:val="20"/>
          <w:lang w:eastAsia="zh-TW"/>
        </w:rPr>
        <w:tab/>
      </w:r>
      <w:r w:rsidR="007951C2">
        <w:rPr>
          <w:noProof w:val="0"/>
          <w:color w:val="000000"/>
          <w:sz w:val="20"/>
          <w:szCs w:val="20"/>
          <w:lang w:eastAsia="zh-TW"/>
        </w:rPr>
        <w:tab/>
      </w:r>
      <w:r w:rsidR="007951C2">
        <w:rPr>
          <w:noProof w:val="0"/>
          <w:color w:val="000000"/>
          <w:sz w:val="20"/>
          <w:szCs w:val="20"/>
          <w:lang w:eastAsia="zh-TW"/>
        </w:rPr>
        <w:tab/>
        <w:t xml:space="preserve">      </w:t>
      </w:r>
      <w:r w:rsidR="007951C2" w:rsidRPr="007951C2">
        <w:rPr>
          <w:noProof w:val="0"/>
          <w:color w:val="000000"/>
          <w:sz w:val="20"/>
          <w:szCs w:val="20"/>
          <w:lang w:eastAsia="zh-TW"/>
        </w:rPr>
        <w:t xml:space="preserve">(parašas) </w:t>
      </w:r>
      <w:r w:rsidR="007951C2">
        <w:rPr>
          <w:noProof w:val="0"/>
          <w:color w:val="000000"/>
          <w:sz w:val="20"/>
          <w:szCs w:val="20"/>
          <w:lang w:eastAsia="zh-TW"/>
        </w:rPr>
        <w:tab/>
      </w:r>
      <w:r w:rsidR="007951C2">
        <w:rPr>
          <w:noProof w:val="0"/>
          <w:color w:val="000000"/>
          <w:sz w:val="20"/>
          <w:szCs w:val="20"/>
          <w:lang w:eastAsia="zh-TW"/>
        </w:rPr>
        <w:tab/>
      </w:r>
      <w:r w:rsidR="007951C2" w:rsidRPr="007951C2">
        <w:rPr>
          <w:noProof w:val="0"/>
          <w:color w:val="000000"/>
          <w:sz w:val="20"/>
          <w:szCs w:val="20"/>
          <w:lang w:eastAsia="zh-TW"/>
        </w:rPr>
        <w:t>(Vardas, pavardė)</w:t>
      </w:r>
    </w:p>
    <w:p w14:paraId="0A494450" w14:textId="77777777" w:rsidR="001D3B7C" w:rsidRPr="00AC4EC7" w:rsidRDefault="001D3B7C" w:rsidP="007951C2">
      <w:pPr>
        <w:rPr>
          <w:noProof w:val="0"/>
          <w:color w:val="000000"/>
          <w:lang w:eastAsia="zh-TW"/>
        </w:rPr>
      </w:pPr>
      <w:r w:rsidRPr="00AC4EC7">
        <w:rPr>
          <w:noProof w:val="0"/>
          <w:color w:val="000000"/>
          <w:lang w:eastAsia="zh-TW"/>
        </w:rPr>
        <w:t>A.V.                                                                   </w:t>
      </w:r>
      <w:r w:rsidRPr="00AC4EC7">
        <w:rPr>
          <w:noProof w:val="0"/>
          <w:color w:val="000000"/>
          <w:sz w:val="14"/>
          <w:szCs w:val="14"/>
          <w:lang w:eastAsia="zh-TW"/>
        </w:rPr>
        <w:t> </w:t>
      </w:r>
    </w:p>
    <w:p w14:paraId="37CE6BBB" w14:textId="77777777" w:rsidR="00CB35B0" w:rsidRDefault="00CB35B0" w:rsidP="001D3B7C">
      <w:pPr>
        <w:shd w:val="clear" w:color="auto" w:fill="FFFFFF"/>
        <w:jc w:val="center"/>
        <w:rPr>
          <w:noProof w:val="0"/>
          <w:color w:val="000000"/>
          <w:lang w:eastAsia="zh-TW"/>
        </w:rPr>
      </w:pPr>
    </w:p>
    <w:p w14:paraId="0507C765" w14:textId="77777777" w:rsidR="001D3B7C" w:rsidRPr="00AC4EC7" w:rsidRDefault="001D3B7C" w:rsidP="001D3B7C">
      <w:pPr>
        <w:shd w:val="clear" w:color="auto" w:fill="FFFFFF"/>
        <w:jc w:val="center"/>
        <w:rPr>
          <w:noProof w:val="0"/>
          <w:color w:val="000000"/>
          <w:lang w:eastAsia="zh-TW"/>
        </w:rPr>
      </w:pPr>
      <w:r w:rsidRPr="00AC4EC7">
        <w:rPr>
          <w:noProof w:val="0"/>
          <w:color w:val="000000"/>
          <w:lang w:eastAsia="zh-TW"/>
        </w:rPr>
        <w:t>_________________</w:t>
      </w:r>
    </w:p>
    <w:p w14:paraId="22C78282" w14:textId="77777777" w:rsidR="004B3BF1" w:rsidRDefault="001D3B7C" w:rsidP="001D3B7C">
      <w:pPr>
        <w:rPr>
          <w:noProof w:val="0"/>
          <w:color w:val="000000"/>
          <w:sz w:val="14"/>
          <w:szCs w:val="14"/>
          <w:lang w:eastAsia="zh-TW"/>
        </w:rPr>
        <w:sectPr w:rsidR="004B3BF1" w:rsidSect="009164C8">
          <w:pgSz w:w="11906" w:h="16838"/>
          <w:pgMar w:top="1134" w:right="567" w:bottom="1134" w:left="1701" w:header="737" w:footer="567" w:gutter="0"/>
          <w:pgNumType w:start="1"/>
          <w:cols w:space="708"/>
          <w:titlePg/>
          <w:docGrid w:linePitch="360"/>
        </w:sectPr>
      </w:pPr>
      <w:r w:rsidRPr="00AC4EC7">
        <w:rPr>
          <w:noProof w:val="0"/>
          <w:color w:val="000000"/>
          <w:sz w:val="14"/>
          <w:szCs w:val="14"/>
          <w:lang w:eastAsia="zh-TW"/>
        </w:rPr>
        <w:t> </w:t>
      </w:r>
    </w:p>
    <w:p w14:paraId="1F6977C8" w14:textId="77777777" w:rsidR="008B2FD1" w:rsidRPr="004A0439" w:rsidRDefault="008B2FD1" w:rsidP="008B2FD1">
      <w:pPr>
        <w:ind w:left="5954"/>
        <w:rPr>
          <w:sz w:val="20"/>
          <w:szCs w:val="20"/>
          <w:lang w:eastAsia="zh-TW"/>
        </w:rPr>
      </w:pPr>
      <w:r w:rsidRPr="004A0439">
        <w:rPr>
          <w:sz w:val="20"/>
          <w:szCs w:val="20"/>
          <w:lang w:eastAsia="zh-TW"/>
        </w:rPr>
        <w:lastRenderedPageBreak/>
        <w:t>Ukmergės rajono savivaldybės želdynų ir želdinių apsaugos taisyklių</w:t>
      </w:r>
    </w:p>
    <w:p w14:paraId="2C2508B4" w14:textId="77777777" w:rsidR="008B2FD1" w:rsidRDefault="006F6DB6" w:rsidP="00096FE8">
      <w:pPr>
        <w:ind w:left="5954"/>
        <w:rPr>
          <w:sz w:val="20"/>
          <w:szCs w:val="20"/>
          <w:lang w:eastAsia="zh-TW"/>
        </w:rPr>
      </w:pPr>
      <w:r>
        <w:rPr>
          <w:sz w:val="20"/>
          <w:szCs w:val="20"/>
          <w:lang w:eastAsia="zh-TW"/>
        </w:rPr>
        <w:t>3</w:t>
      </w:r>
      <w:r w:rsidR="008B2FD1" w:rsidRPr="004A0439">
        <w:rPr>
          <w:sz w:val="20"/>
          <w:szCs w:val="20"/>
          <w:lang w:eastAsia="zh-TW"/>
        </w:rPr>
        <w:t xml:space="preserve"> priedas</w:t>
      </w:r>
    </w:p>
    <w:p w14:paraId="23CB9B16" w14:textId="77777777" w:rsidR="005350C3" w:rsidRDefault="005350C3" w:rsidP="00096FE8">
      <w:pPr>
        <w:ind w:left="5954"/>
        <w:rPr>
          <w:noProof w:val="0"/>
          <w:color w:val="000000"/>
          <w:lang w:eastAsia="zh-TW"/>
        </w:rPr>
      </w:pPr>
    </w:p>
    <w:p w14:paraId="55096F96" w14:textId="77777777" w:rsidR="00AC4EC7" w:rsidRPr="00AC4EC7" w:rsidRDefault="00AC4EC7" w:rsidP="008B2FD1">
      <w:pPr>
        <w:rPr>
          <w:noProof w:val="0"/>
          <w:color w:val="000000"/>
          <w:lang w:eastAsia="zh-TW"/>
        </w:rPr>
      </w:pPr>
      <w:r w:rsidRPr="00AC4EC7">
        <w:rPr>
          <w:noProof w:val="0"/>
          <w:color w:val="000000"/>
          <w:lang w:eastAsia="zh-TW"/>
        </w:rPr>
        <w:t>_______________________________________________________________________________</w:t>
      </w:r>
    </w:p>
    <w:p w14:paraId="660AAA1A" w14:textId="77777777" w:rsidR="00AC4EC7" w:rsidRPr="00096FE8" w:rsidRDefault="00AC4EC7" w:rsidP="00096FE8">
      <w:pPr>
        <w:jc w:val="center"/>
        <w:rPr>
          <w:noProof w:val="0"/>
          <w:color w:val="000000"/>
          <w:sz w:val="20"/>
          <w:szCs w:val="20"/>
          <w:lang w:eastAsia="zh-TW"/>
        </w:rPr>
      </w:pPr>
      <w:r w:rsidRPr="008B2FD1">
        <w:rPr>
          <w:noProof w:val="0"/>
          <w:color w:val="000000"/>
          <w:sz w:val="20"/>
          <w:szCs w:val="20"/>
          <w:lang w:eastAsia="zh-TW"/>
        </w:rPr>
        <w:t>(Prašymą teikiančio fizinio asmens vardas, pavardė ar juridinio asmens pavadinimas, kodas)</w:t>
      </w:r>
    </w:p>
    <w:p w14:paraId="422C94C4" w14:textId="77777777" w:rsidR="00AC4EC7" w:rsidRPr="00AC4EC7" w:rsidRDefault="00AC4EC7" w:rsidP="00AC4EC7">
      <w:pPr>
        <w:jc w:val="center"/>
        <w:rPr>
          <w:noProof w:val="0"/>
          <w:color w:val="000000"/>
          <w:lang w:eastAsia="zh-TW"/>
        </w:rPr>
      </w:pPr>
      <w:r w:rsidRPr="00AC4EC7">
        <w:rPr>
          <w:noProof w:val="0"/>
          <w:color w:val="000000"/>
          <w:lang w:eastAsia="zh-TW"/>
        </w:rPr>
        <w:t>_______________________________________________________________________________</w:t>
      </w:r>
    </w:p>
    <w:p w14:paraId="4353FD91" w14:textId="77777777" w:rsidR="00AC4EC7" w:rsidRPr="008B2FD1" w:rsidRDefault="00AC4EC7" w:rsidP="004B115C">
      <w:pPr>
        <w:jc w:val="center"/>
        <w:rPr>
          <w:noProof w:val="0"/>
          <w:color w:val="000000"/>
          <w:sz w:val="20"/>
          <w:szCs w:val="20"/>
          <w:lang w:eastAsia="zh-TW"/>
        </w:rPr>
      </w:pPr>
      <w:r w:rsidRPr="008B2FD1">
        <w:rPr>
          <w:noProof w:val="0"/>
          <w:color w:val="000000"/>
          <w:sz w:val="20"/>
          <w:szCs w:val="20"/>
          <w:lang w:eastAsia="zh-TW"/>
        </w:rPr>
        <w:t>(adresas, telefono numeris)</w:t>
      </w:r>
    </w:p>
    <w:p w14:paraId="08337FC4" w14:textId="77777777" w:rsidR="00AC4EC7" w:rsidRPr="00AC4EC7" w:rsidRDefault="00AC4EC7" w:rsidP="00AC4EC7">
      <w:pPr>
        <w:rPr>
          <w:noProof w:val="0"/>
          <w:color w:val="000000"/>
          <w:lang w:eastAsia="zh-TW"/>
        </w:rPr>
      </w:pPr>
      <w:r w:rsidRPr="00AC4EC7">
        <w:rPr>
          <w:noProof w:val="0"/>
          <w:color w:val="000000"/>
          <w:sz w:val="14"/>
          <w:szCs w:val="14"/>
          <w:lang w:eastAsia="zh-TW"/>
        </w:rPr>
        <w:t> </w:t>
      </w:r>
    </w:p>
    <w:p w14:paraId="3AB93EBF" w14:textId="77777777" w:rsidR="00AC4EC7" w:rsidRPr="00AC4EC7" w:rsidRDefault="0028143E" w:rsidP="00AC4EC7">
      <w:pPr>
        <w:rPr>
          <w:noProof w:val="0"/>
          <w:color w:val="000000"/>
          <w:lang w:eastAsia="zh-TW"/>
        </w:rPr>
      </w:pPr>
      <w:r>
        <w:rPr>
          <w:noProof w:val="0"/>
          <w:color w:val="000000"/>
          <w:u w:val="single"/>
          <w:lang w:eastAsia="zh-TW"/>
        </w:rPr>
        <w:t>Ukmergės</w:t>
      </w:r>
      <w:r w:rsidR="00AC4EC7" w:rsidRPr="00AC4EC7">
        <w:rPr>
          <w:noProof w:val="0"/>
          <w:color w:val="000000"/>
          <w:u w:val="single"/>
          <w:lang w:eastAsia="zh-TW"/>
        </w:rPr>
        <w:t xml:space="preserve"> rajono savivaldybės administracijai</w:t>
      </w:r>
    </w:p>
    <w:p w14:paraId="6FA8F63B" w14:textId="77777777" w:rsidR="00AC4EC7" w:rsidRPr="00AC4EC7" w:rsidRDefault="00AC4EC7" w:rsidP="00AC4EC7">
      <w:pPr>
        <w:rPr>
          <w:noProof w:val="0"/>
          <w:color w:val="000000"/>
          <w:lang w:eastAsia="zh-TW"/>
        </w:rPr>
      </w:pPr>
      <w:r w:rsidRPr="00AC4EC7">
        <w:rPr>
          <w:noProof w:val="0"/>
          <w:color w:val="000000"/>
          <w:sz w:val="14"/>
          <w:szCs w:val="14"/>
          <w:lang w:eastAsia="zh-TW"/>
        </w:rPr>
        <w:t> </w:t>
      </w:r>
    </w:p>
    <w:p w14:paraId="3FFB3543" w14:textId="77777777" w:rsidR="00AC4EC7" w:rsidRPr="00AC4EC7" w:rsidRDefault="00AC4EC7" w:rsidP="004B115C">
      <w:pPr>
        <w:jc w:val="center"/>
        <w:rPr>
          <w:noProof w:val="0"/>
          <w:color w:val="000000"/>
          <w:lang w:eastAsia="zh-TW"/>
        </w:rPr>
      </w:pPr>
      <w:r w:rsidRPr="00AC4EC7">
        <w:rPr>
          <w:b/>
          <w:bCs/>
          <w:noProof w:val="0"/>
          <w:color w:val="000000"/>
          <w:lang w:eastAsia="zh-TW"/>
        </w:rPr>
        <w:t>PRAŠYMAS</w:t>
      </w:r>
    </w:p>
    <w:p w14:paraId="233720AF" w14:textId="77777777" w:rsidR="00AC4EC7" w:rsidRPr="00AC4EC7" w:rsidRDefault="00AC4EC7" w:rsidP="00AC4EC7">
      <w:pPr>
        <w:jc w:val="center"/>
        <w:rPr>
          <w:noProof w:val="0"/>
          <w:color w:val="000000"/>
          <w:lang w:eastAsia="zh-TW"/>
        </w:rPr>
      </w:pPr>
      <w:r w:rsidRPr="00AC4EC7">
        <w:rPr>
          <w:noProof w:val="0"/>
          <w:color w:val="000000"/>
          <w:lang w:eastAsia="zh-TW"/>
        </w:rPr>
        <w:t>_____________________</w:t>
      </w:r>
    </w:p>
    <w:p w14:paraId="14EDAF25" w14:textId="77777777" w:rsidR="00AC4EC7" w:rsidRPr="004B115C" w:rsidRDefault="00AC4EC7" w:rsidP="004B115C">
      <w:pPr>
        <w:jc w:val="center"/>
        <w:rPr>
          <w:noProof w:val="0"/>
          <w:color w:val="000000"/>
          <w:lang w:eastAsia="zh-TW"/>
        </w:rPr>
      </w:pPr>
      <w:r w:rsidRPr="004B115C">
        <w:rPr>
          <w:noProof w:val="0"/>
          <w:color w:val="000000"/>
          <w:sz w:val="21"/>
          <w:szCs w:val="21"/>
          <w:lang w:eastAsia="zh-TW"/>
        </w:rPr>
        <w:t>(data)</w:t>
      </w:r>
    </w:p>
    <w:p w14:paraId="7D64E28C" w14:textId="77777777" w:rsidR="00AC4EC7" w:rsidRPr="00AC4EC7" w:rsidRDefault="00AC4EC7" w:rsidP="00AC4EC7">
      <w:pPr>
        <w:rPr>
          <w:noProof w:val="0"/>
          <w:color w:val="000000"/>
          <w:lang w:eastAsia="zh-TW"/>
        </w:rPr>
      </w:pPr>
      <w:r w:rsidRPr="00AC4EC7">
        <w:rPr>
          <w:noProof w:val="0"/>
          <w:color w:val="000000"/>
          <w:sz w:val="14"/>
          <w:szCs w:val="14"/>
          <w:lang w:eastAsia="zh-TW"/>
        </w:rPr>
        <w:t> </w:t>
      </w:r>
    </w:p>
    <w:p w14:paraId="22541956" w14:textId="77777777" w:rsidR="00AC4EC7" w:rsidRPr="00AC4EC7" w:rsidRDefault="00AC4EC7" w:rsidP="008B2FD1">
      <w:pPr>
        <w:shd w:val="clear" w:color="auto" w:fill="FFFFFF"/>
        <w:rPr>
          <w:noProof w:val="0"/>
          <w:color w:val="000000"/>
          <w:lang w:eastAsia="zh-TW"/>
        </w:rPr>
      </w:pPr>
      <w:r w:rsidRPr="00AC4EC7">
        <w:rPr>
          <w:noProof w:val="0"/>
          <w:color w:val="000000"/>
          <w:lang w:eastAsia="zh-TW"/>
        </w:rPr>
        <w:t xml:space="preserve">Prašau leisti kirsti, </w:t>
      </w:r>
      <w:r w:rsidR="008B2FD1">
        <w:rPr>
          <w:noProof w:val="0"/>
          <w:color w:val="000000"/>
          <w:lang w:eastAsia="zh-TW"/>
        </w:rPr>
        <w:t>kitaip pašalinti</w:t>
      </w:r>
      <w:r w:rsidR="008B2FD1" w:rsidRPr="008B2FD1">
        <w:rPr>
          <w:noProof w:val="0"/>
          <w:color w:val="000000"/>
          <w:lang w:eastAsia="zh-TW"/>
        </w:rPr>
        <w:t xml:space="preserve"> </w:t>
      </w:r>
      <w:r w:rsidR="008B2FD1" w:rsidRPr="00AC4EC7">
        <w:rPr>
          <w:noProof w:val="0"/>
          <w:color w:val="000000"/>
          <w:lang w:eastAsia="zh-TW"/>
        </w:rPr>
        <w:t>ar</w:t>
      </w:r>
      <w:r w:rsidR="008B2FD1">
        <w:rPr>
          <w:noProof w:val="0"/>
          <w:color w:val="000000"/>
          <w:lang w:eastAsia="zh-TW"/>
        </w:rPr>
        <w:t xml:space="preserve"> </w:t>
      </w:r>
      <w:r w:rsidR="004B115C">
        <w:rPr>
          <w:noProof w:val="0"/>
          <w:color w:val="000000"/>
          <w:lang w:eastAsia="zh-TW"/>
        </w:rPr>
        <w:t xml:space="preserve">intensyviai </w:t>
      </w:r>
      <w:r w:rsidRPr="00AC4EC7">
        <w:rPr>
          <w:noProof w:val="0"/>
          <w:color w:val="000000"/>
          <w:lang w:eastAsia="zh-TW"/>
        </w:rPr>
        <w:t>genėti saugotinus želdinius (reikalingą pabraukti</w:t>
      </w:r>
      <w:r w:rsidR="008B2FD1">
        <w:rPr>
          <w:noProof w:val="0"/>
          <w:color w:val="000000"/>
          <w:lang w:eastAsia="zh-TW"/>
        </w:rPr>
        <w:t>)</w:t>
      </w:r>
      <w:r w:rsidR="005356C1">
        <w:rPr>
          <w:noProof w:val="0"/>
          <w:color w:val="000000"/>
          <w:lang w:eastAsia="zh-TW"/>
        </w:rPr>
        <w:t xml:space="preserve"> </w:t>
      </w:r>
      <w:r w:rsidRPr="00AC4EC7">
        <w:rPr>
          <w:noProof w:val="0"/>
          <w:color w:val="000000"/>
          <w:lang w:eastAsia="zh-TW"/>
        </w:rPr>
        <w:t>žemės sklype _______________________________________________________________</w:t>
      </w:r>
      <w:r w:rsidR="004B115C">
        <w:rPr>
          <w:noProof w:val="0"/>
          <w:color w:val="000000"/>
          <w:lang w:eastAsia="zh-TW"/>
        </w:rPr>
        <w:t>_</w:t>
      </w:r>
      <w:r w:rsidRPr="00AC4EC7">
        <w:rPr>
          <w:noProof w:val="0"/>
          <w:color w:val="000000"/>
          <w:lang w:eastAsia="zh-TW"/>
        </w:rPr>
        <w:t>____</w:t>
      </w:r>
    </w:p>
    <w:p w14:paraId="0F5CB11E" w14:textId="77777777" w:rsidR="00AC4EC7" w:rsidRPr="008B2FD1" w:rsidRDefault="00AC4EC7" w:rsidP="004B115C">
      <w:pPr>
        <w:jc w:val="center"/>
        <w:rPr>
          <w:noProof w:val="0"/>
          <w:color w:val="000000"/>
          <w:sz w:val="20"/>
          <w:szCs w:val="20"/>
          <w:lang w:eastAsia="zh-TW"/>
        </w:rPr>
      </w:pPr>
      <w:r w:rsidRPr="008B2FD1">
        <w:rPr>
          <w:noProof w:val="0"/>
          <w:color w:val="000000"/>
          <w:sz w:val="20"/>
          <w:szCs w:val="20"/>
          <w:lang w:eastAsia="zh-TW"/>
        </w:rPr>
        <w:t>(adresas, žemės sklypo kadastro Nr.)</w:t>
      </w:r>
    </w:p>
    <w:p w14:paraId="72037A34" w14:textId="77777777" w:rsidR="004B115C" w:rsidRDefault="00AC4EC7" w:rsidP="00AC4EC7">
      <w:pPr>
        <w:rPr>
          <w:noProof w:val="0"/>
          <w:color w:val="000000"/>
          <w:lang w:eastAsia="zh-TW"/>
        </w:rPr>
      </w:pPr>
      <w:r w:rsidRPr="00AC4EC7">
        <w:rPr>
          <w:noProof w:val="0"/>
          <w:color w:val="000000"/>
          <w:lang w:eastAsia="zh-TW"/>
        </w:rPr>
        <w:t>________________________________________________________________________________</w:t>
      </w:r>
    </w:p>
    <w:p w14:paraId="0A740079" w14:textId="77777777" w:rsidR="00AC4EC7" w:rsidRPr="008B2FD1" w:rsidRDefault="004B115C" w:rsidP="004B115C">
      <w:pPr>
        <w:jc w:val="center"/>
        <w:rPr>
          <w:noProof w:val="0"/>
          <w:color w:val="000000"/>
          <w:sz w:val="20"/>
          <w:szCs w:val="20"/>
          <w:lang w:eastAsia="zh-TW"/>
        </w:rPr>
      </w:pPr>
      <w:r w:rsidRPr="008B2FD1">
        <w:rPr>
          <w:noProof w:val="0"/>
          <w:color w:val="000000"/>
          <w:sz w:val="20"/>
          <w:szCs w:val="20"/>
          <w:lang w:eastAsia="zh-TW"/>
        </w:rPr>
        <w:t>(numatomi atlikti darbai)</w:t>
      </w:r>
    </w:p>
    <w:p w14:paraId="1F42E4DF" w14:textId="77777777" w:rsidR="00AC4EC7" w:rsidRPr="00AC4EC7" w:rsidRDefault="00AC4EC7" w:rsidP="00AC4EC7">
      <w:pPr>
        <w:rPr>
          <w:noProof w:val="0"/>
          <w:color w:val="000000"/>
          <w:lang w:eastAsia="zh-TW"/>
        </w:rPr>
      </w:pPr>
      <w:r w:rsidRPr="00AC4EC7">
        <w:rPr>
          <w:noProof w:val="0"/>
          <w:color w:val="000000"/>
          <w:lang w:eastAsia="zh-TW"/>
        </w:rPr>
        <w:t>______________________________________________________________________________</w:t>
      </w:r>
      <w:r w:rsidR="004B115C">
        <w:rPr>
          <w:noProof w:val="0"/>
          <w:color w:val="000000"/>
          <w:lang w:eastAsia="zh-TW"/>
        </w:rPr>
        <w:t>_</w:t>
      </w:r>
      <w:r w:rsidRPr="00AC4EC7">
        <w:rPr>
          <w:noProof w:val="0"/>
          <w:color w:val="000000"/>
          <w:lang w:eastAsia="zh-TW"/>
        </w:rPr>
        <w:t>_</w:t>
      </w:r>
    </w:p>
    <w:p w14:paraId="6452FA5A" w14:textId="77777777" w:rsidR="00AC4EC7" w:rsidRPr="008B2FD1" w:rsidRDefault="00AC4EC7" w:rsidP="004B115C">
      <w:pPr>
        <w:jc w:val="center"/>
        <w:rPr>
          <w:noProof w:val="0"/>
          <w:color w:val="000000"/>
          <w:sz w:val="20"/>
          <w:szCs w:val="20"/>
          <w:lang w:eastAsia="zh-TW"/>
        </w:rPr>
      </w:pPr>
      <w:r w:rsidRPr="008B2FD1">
        <w:rPr>
          <w:noProof w:val="0"/>
          <w:color w:val="000000"/>
          <w:sz w:val="20"/>
          <w:szCs w:val="20"/>
          <w:lang w:eastAsia="zh-TW"/>
        </w:rPr>
        <w:t>(saugotinų želdinių rūšys, kiekis, medžio stiebo skersmuo 1,3 m aukštyje)</w:t>
      </w:r>
    </w:p>
    <w:p w14:paraId="5E5B4980" w14:textId="77777777" w:rsidR="00AC4EC7" w:rsidRPr="00AC4EC7" w:rsidRDefault="00AC4EC7" w:rsidP="00AC4EC7">
      <w:pPr>
        <w:jc w:val="both"/>
        <w:rPr>
          <w:noProof w:val="0"/>
          <w:color w:val="000000"/>
          <w:lang w:eastAsia="zh-TW"/>
        </w:rPr>
      </w:pPr>
      <w:r w:rsidRPr="00AC4EC7">
        <w:rPr>
          <w:noProof w:val="0"/>
          <w:color w:val="000000"/>
          <w:lang w:eastAsia="zh-TW"/>
        </w:rPr>
        <w:t>__________________________________________________________________________</w:t>
      </w:r>
      <w:r w:rsidR="004B115C">
        <w:rPr>
          <w:noProof w:val="0"/>
          <w:color w:val="000000"/>
          <w:lang w:eastAsia="zh-TW"/>
        </w:rPr>
        <w:t>_</w:t>
      </w:r>
      <w:r w:rsidRPr="00AC4EC7">
        <w:rPr>
          <w:noProof w:val="0"/>
          <w:color w:val="000000"/>
          <w:lang w:eastAsia="zh-TW"/>
        </w:rPr>
        <w:t>_____</w:t>
      </w:r>
    </w:p>
    <w:p w14:paraId="6F1FA889" w14:textId="77777777" w:rsidR="008B2FD1" w:rsidRPr="005350C3" w:rsidRDefault="00AC4EC7" w:rsidP="005350C3">
      <w:pPr>
        <w:jc w:val="center"/>
        <w:rPr>
          <w:noProof w:val="0"/>
          <w:color w:val="000000"/>
          <w:sz w:val="20"/>
          <w:szCs w:val="20"/>
          <w:lang w:eastAsia="zh-TW"/>
        </w:rPr>
      </w:pPr>
      <w:r w:rsidRPr="008B2FD1">
        <w:rPr>
          <w:noProof w:val="0"/>
          <w:color w:val="000000"/>
          <w:sz w:val="20"/>
          <w:szCs w:val="20"/>
          <w:lang w:eastAsia="zh-TW"/>
        </w:rPr>
        <w:t>(želdinių kirtimo, persodinimo ar kitokio pašalinimo, genėjimo priežastis) </w:t>
      </w:r>
    </w:p>
    <w:p w14:paraId="2C918555" w14:textId="77777777" w:rsidR="00AC4EC7" w:rsidRPr="004B115C" w:rsidRDefault="00AC4EC7" w:rsidP="004B115C">
      <w:pPr>
        <w:jc w:val="both"/>
        <w:rPr>
          <w:noProof w:val="0"/>
          <w:color w:val="000000"/>
          <w:lang w:eastAsia="zh-TW"/>
        </w:rPr>
      </w:pPr>
      <w:r w:rsidRPr="004B115C">
        <w:rPr>
          <w:noProof w:val="0"/>
          <w:color w:val="000000"/>
          <w:lang w:eastAsia="zh-TW"/>
        </w:rPr>
        <w:t>Pateikiu šiuos dokumentus:</w:t>
      </w:r>
    </w:p>
    <w:p w14:paraId="65B4E791" w14:textId="77777777" w:rsidR="00AC4EC7" w:rsidRPr="004B115C" w:rsidRDefault="00AC4EC7" w:rsidP="004B115C">
      <w:pPr>
        <w:jc w:val="both"/>
        <w:rPr>
          <w:noProof w:val="0"/>
          <w:color w:val="000000"/>
          <w:lang w:eastAsia="zh-TW"/>
        </w:rPr>
      </w:pPr>
      <w:r w:rsidRPr="004B115C">
        <w:rPr>
          <w:noProof w:val="0"/>
          <w:color w:val="000000"/>
          <w:lang w:eastAsia="zh-TW"/>
        </w:rPr>
        <w:t>1. Žemės sklypo plano kopija.</w:t>
      </w:r>
    </w:p>
    <w:p w14:paraId="68248FC6" w14:textId="77777777" w:rsidR="00AC4EC7" w:rsidRPr="004B115C" w:rsidRDefault="00AC4EC7" w:rsidP="004B115C">
      <w:pPr>
        <w:jc w:val="both"/>
        <w:rPr>
          <w:noProof w:val="0"/>
          <w:color w:val="000000"/>
          <w:lang w:eastAsia="zh-TW"/>
        </w:rPr>
      </w:pPr>
      <w:r w:rsidRPr="004B115C">
        <w:rPr>
          <w:noProof w:val="0"/>
          <w:color w:val="000000"/>
          <w:lang w:eastAsia="zh-TW"/>
        </w:rPr>
        <w:t xml:space="preserve">2. Nustatyta tvarka suderintas ir patvirtintas projektas, kuriame numatytas želdinių kirtimas, persodinimas ar kitoks pašalinimas, </w:t>
      </w:r>
      <w:r w:rsidR="004B115C" w:rsidRPr="004B115C">
        <w:rPr>
          <w:noProof w:val="0"/>
          <w:color w:val="000000"/>
          <w:lang w:eastAsia="zh-TW"/>
        </w:rPr>
        <w:t xml:space="preserve">intensyvus </w:t>
      </w:r>
      <w:r w:rsidRPr="004B115C">
        <w:rPr>
          <w:noProof w:val="0"/>
          <w:color w:val="000000"/>
          <w:lang w:eastAsia="zh-TW"/>
        </w:rPr>
        <w:t>genėjimas, specialusis planas, kitas teritorijų planavimo dokumentas (reikalingą pabraukti)</w:t>
      </w:r>
      <w:r w:rsidR="004B115C" w:rsidRPr="004B115C">
        <w:rPr>
          <w:noProof w:val="0"/>
          <w:color w:val="000000"/>
          <w:lang w:eastAsia="zh-TW"/>
        </w:rPr>
        <w:t xml:space="preserve">  ___________________________________________</w:t>
      </w:r>
    </w:p>
    <w:p w14:paraId="5DAC808F" w14:textId="77777777" w:rsidR="008B2FD1" w:rsidRPr="008B2FD1" w:rsidRDefault="008B2FD1" w:rsidP="008B2FD1">
      <w:pPr>
        <w:ind w:left="2592" w:firstLine="1296"/>
        <w:jc w:val="center"/>
        <w:rPr>
          <w:noProof w:val="0"/>
          <w:color w:val="000000"/>
          <w:sz w:val="21"/>
          <w:szCs w:val="21"/>
          <w:lang w:eastAsia="zh-TW"/>
        </w:rPr>
      </w:pPr>
      <w:r w:rsidRPr="004B115C">
        <w:rPr>
          <w:noProof w:val="0"/>
          <w:color w:val="000000"/>
          <w:sz w:val="21"/>
          <w:szCs w:val="21"/>
          <w:lang w:eastAsia="zh-TW"/>
        </w:rPr>
        <w:t>(dokumento pavadinimas, patvirtinimo data)</w:t>
      </w:r>
    </w:p>
    <w:p w14:paraId="3DCCE1CA" w14:textId="77777777" w:rsidR="00AC4EC7" w:rsidRPr="004B115C" w:rsidRDefault="00AC4EC7" w:rsidP="004B115C">
      <w:pPr>
        <w:rPr>
          <w:noProof w:val="0"/>
          <w:color w:val="000000"/>
          <w:lang w:eastAsia="zh-TW"/>
        </w:rPr>
      </w:pPr>
      <w:r w:rsidRPr="004B115C">
        <w:rPr>
          <w:noProof w:val="0"/>
          <w:color w:val="000000"/>
          <w:lang w:eastAsia="zh-TW"/>
        </w:rPr>
        <w:t>_______________________________________________________________________________</w:t>
      </w:r>
      <w:r w:rsidR="004B115C" w:rsidRPr="004B115C">
        <w:rPr>
          <w:noProof w:val="0"/>
          <w:color w:val="000000"/>
          <w:lang w:eastAsia="zh-TW"/>
        </w:rPr>
        <w:t>_</w:t>
      </w:r>
    </w:p>
    <w:p w14:paraId="77FED52D" w14:textId="77777777" w:rsidR="008B2FD1" w:rsidRDefault="00AC4EC7" w:rsidP="004B115C">
      <w:pPr>
        <w:rPr>
          <w:noProof w:val="0"/>
          <w:color w:val="000000"/>
          <w:sz w:val="14"/>
          <w:szCs w:val="14"/>
          <w:lang w:eastAsia="zh-TW"/>
        </w:rPr>
      </w:pPr>
      <w:r w:rsidRPr="004B115C">
        <w:rPr>
          <w:noProof w:val="0"/>
          <w:color w:val="000000"/>
          <w:sz w:val="14"/>
          <w:szCs w:val="14"/>
          <w:lang w:eastAsia="zh-TW"/>
        </w:rPr>
        <w:t> </w:t>
      </w:r>
    </w:p>
    <w:p w14:paraId="0645148A" w14:textId="77777777" w:rsidR="00AC4EC7" w:rsidRPr="004B115C" w:rsidRDefault="00AC4EC7" w:rsidP="004B115C">
      <w:pPr>
        <w:rPr>
          <w:noProof w:val="0"/>
          <w:color w:val="000000"/>
          <w:lang w:eastAsia="zh-TW"/>
        </w:rPr>
      </w:pPr>
      <w:r w:rsidRPr="004B115C">
        <w:rPr>
          <w:noProof w:val="0"/>
          <w:color w:val="000000"/>
          <w:lang w:eastAsia="zh-TW"/>
        </w:rPr>
        <w:t>3. Nekilnojamojo turto registro centrinio duomenų banko išrašo apie nuosavybės teise įregistruotą žemės sklypą kopija.</w:t>
      </w:r>
    </w:p>
    <w:p w14:paraId="2331A8E8" w14:textId="77777777" w:rsidR="00AC4EC7" w:rsidRPr="004B115C" w:rsidRDefault="00AC4EC7" w:rsidP="004B115C">
      <w:pPr>
        <w:rPr>
          <w:noProof w:val="0"/>
          <w:color w:val="000000"/>
          <w:lang w:eastAsia="zh-TW"/>
        </w:rPr>
      </w:pPr>
      <w:r w:rsidRPr="004B115C">
        <w:rPr>
          <w:noProof w:val="0"/>
          <w:color w:val="000000"/>
          <w:lang w:eastAsia="zh-TW"/>
        </w:rPr>
        <w:t>4. Įgaliojimo kopija, jei prašymą ir dokumentus pasirašo ir teikia įgaliotas asmuo.</w:t>
      </w:r>
      <w:r w:rsidRPr="004B115C">
        <w:rPr>
          <w:noProof w:val="0"/>
          <w:color w:val="000000"/>
          <w:sz w:val="14"/>
          <w:szCs w:val="14"/>
          <w:lang w:eastAsia="zh-TW"/>
        </w:rPr>
        <w:t> </w:t>
      </w:r>
    </w:p>
    <w:p w14:paraId="43299DA7" w14:textId="77777777" w:rsidR="00AC4EC7" w:rsidRPr="004B115C" w:rsidRDefault="004B115C" w:rsidP="004B115C">
      <w:pPr>
        <w:jc w:val="both"/>
        <w:rPr>
          <w:noProof w:val="0"/>
          <w:color w:val="000000"/>
          <w:lang w:eastAsia="zh-TW"/>
        </w:rPr>
      </w:pPr>
      <w:r w:rsidRPr="004B115C">
        <w:rPr>
          <w:noProof w:val="0"/>
          <w:color w:val="000000"/>
          <w:lang w:eastAsia="zh-TW"/>
        </w:rPr>
        <w:t>5</w:t>
      </w:r>
      <w:r w:rsidR="00AC4EC7" w:rsidRPr="004B115C">
        <w:rPr>
          <w:noProof w:val="0"/>
          <w:color w:val="000000"/>
          <w:lang w:eastAsia="zh-TW"/>
        </w:rPr>
        <w:t>. Želdinių būklės ekspertizės išvada (</w:t>
      </w:r>
      <w:r w:rsidR="0028143E" w:rsidRPr="004B115C">
        <w:rPr>
          <w:noProof w:val="0"/>
          <w:color w:val="000000"/>
          <w:lang w:eastAsia="zh-TW"/>
        </w:rPr>
        <w:t>Taisyklių</w:t>
      </w:r>
      <w:r w:rsidR="00AC4EC7" w:rsidRPr="004B115C">
        <w:rPr>
          <w:noProof w:val="0"/>
          <w:color w:val="000000"/>
          <w:lang w:eastAsia="zh-TW"/>
        </w:rPr>
        <w:t xml:space="preserve"> </w:t>
      </w:r>
      <w:r w:rsidR="0028143E" w:rsidRPr="004B115C">
        <w:rPr>
          <w:noProof w:val="0"/>
          <w:color w:val="000000"/>
          <w:lang w:eastAsia="zh-TW"/>
        </w:rPr>
        <w:t>78</w:t>
      </w:r>
      <w:r w:rsidR="00AC4EC7" w:rsidRPr="004B115C">
        <w:rPr>
          <w:noProof w:val="0"/>
          <w:color w:val="000000"/>
          <w:lang w:eastAsia="zh-TW"/>
        </w:rPr>
        <w:t xml:space="preserve"> punkte nurodytais atvejais).</w:t>
      </w:r>
    </w:p>
    <w:p w14:paraId="2E91F38C" w14:textId="77777777" w:rsidR="00AC4EC7" w:rsidRPr="00AC4EC7" w:rsidRDefault="004B115C" w:rsidP="00AC4EC7">
      <w:pPr>
        <w:jc w:val="both"/>
        <w:rPr>
          <w:noProof w:val="0"/>
          <w:color w:val="000000"/>
          <w:lang w:eastAsia="zh-TW"/>
        </w:rPr>
      </w:pPr>
      <w:r w:rsidRPr="004B115C">
        <w:rPr>
          <w:noProof w:val="0"/>
          <w:color w:val="000000"/>
          <w:lang w:eastAsia="zh-TW"/>
        </w:rPr>
        <w:t>6</w:t>
      </w:r>
      <w:r w:rsidR="00AC4EC7" w:rsidRPr="004B115C">
        <w:rPr>
          <w:noProof w:val="0"/>
          <w:color w:val="000000"/>
          <w:lang w:eastAsia="zh-TW"/>
        </w:rPr>
        <w:t>. Prašomo (-ų) pašalinti saugotino (-ų) želdinio (-ų) fotonuotrauka (-os).</w:t>
      </w:r>
    </w:p>
    <w:p w14:paraId="30392092" w14:textId="77777777" w:rsidR="00AC4EC7" w:rsidRPr="00AC4EC7" w:rsidRDefault="004B115C" w:rsidP="001E3D03">
      <w:pPr>
        <w:rPr>
          <w:noProof w:val="0"/>
          <w:color w:val="000000"/>
          <w:lang w:eastAsia="zh-TW"/>
        </w:rPr>
      </w:pPr>
      <w:r>
        <w:rPr>
          <w:noProof w:val="0"/>
          <w:color w:val="000000"/>
          <w:lang w:eastAsia="zh-TW"/>
        </w:rPr>
        <w:t>7</w:t>
      </w:r>
      <w:r w:rsidR="00AC4EC7" w:rsidRPr="00AC4EC7">
        <w:rPr>
          <w:noProof w:val="0"/>
          <w:color w:val="000000"/>
          <w:lang w:eastAsia="zh-TW"/>
        </w:rPr>
        <w:t>. Želdyno projekto kopija (kai tokį projektą privaloma parengti)</w:t>
      </w:r>
      <w:r w:rsidR="001E3D03">
        <w:rPr>
          <w:noProof w:val="0"/>
          <w:color w:val="000000"/>
          <w:lang w:eastAsia="zh-TW"/>
        </w:rPr>
        <w:t xml:space="preserve"> ___________________________</w:t>
      </w:r>
    </w:p>
    <w:p w14:paraId="1AA34B4C" w14:textId="77777777" w:rsidR="001E3D03" w:rsidRPr="00096FE8" w:rsidRDefault="001E3D03" w:rsidP="001E3D03">
      <w:pPr>
        <w:ind w:left="5184"/>
        <w:rPr>
          <w:noProof w:val="0"/>
          <w:color w:val="000000"/>
          <w:sz w:val="20"/>
          <w:szCs w:val="20"/>
          <w:lang w:eastAsia="zh-TW"/>
        </w:rPr>
      </w:pPr>
      <w:r w:rsidRPr="00096FE8">
        <w:rPr>
          <w:noProof w:val="0"/>
          <w:color w:val="000000"/>
          <w:sz w:val="20"/>
          <w:szCs w:val="20"/>
          <w:lang w:eastAsia="zh-TW"/>
        </w:rPr>
        <w:t xml:space="preserve">                      (pateikiamo dokumento pavadinimas)</w:t>
      </w:r>
    </w:p>
    <w:p w14:paraId="058C5650" w14:textId="77777777" w:rsidR="00AC4EC7" w:rsidRPr="00AC4EC7" w:rsidRDefault="00AC4EC7" w:rsidP="00AC4EC7">
      <w:pPr>
        <w:rPr>
          <w:noProof w:val="0"/>
          <w:color w:val="000000"/>
          <w:lang w:eastAsia="zh-TW"/>
        </w:rPr>
      </w:pPr>
      <w:r w:rsidRPr="00AC4EC7">
        <w:rPr>
          <w:noProof w:val="0"/>
          <w:color w:val="000000"/>
          <w:lang w:eastAsia="zh-TW"/>
        </w:rPr>
        <w:t>_______________________________________________________________________________</w:t>
      </w:r>
    </w:p>
    <w:p w14:paraId="73D7FB46" w14:textId="77777777" w:rsidR="00AC4EC7" w:rsidRPr="00AC4EC7" w:rsidRDefault="00AC4EC7" w:rsidP="00AC4EC7">
      <w:pPr>
        <w:jc w:val="both"/>
        <w:rPr>
          <w:noProof w:val="0"/>
          <w:color w:val="000000"/>
          <w:lang w:eastAsia="zh-TW"/>
        </w:rPr>
      </w:pPr>
      <w:r w:rsidRPr="00AC4EC7">
        <w:rPr>
          <w:noProof w:val="0"/>
          <w:color w:val="000000"/>
          <w:lang w:eastAsia="zh-TW"/>
        </w:rPr>
        <w:t>Darbus numatoma pradėti ir baigti</w:t>
      </w:r>
      <w:r w:rsidR="00BA490E">
        <w:rPr>
          <w:noProof w:val="0"/>
          <w:color w:val="000000"/>
          <w:lang w:eastAsia="zh-TW"/>
        </w:rPr>
        <w:t xml:space="preserve"> </w:t>
      </w:r>
      <w:r w:rsidRPr="00AC4EC7">
        <w:rPr>
          <w:noProof w:val="0"/>
          <w:color w:val="000000"/>
          <w:lang w:eastAsia="zh-TW"/>
        </w:rPr>
        <w:t>______________________________________________</w:t>
      </w:r>
      <w:r w:rsidR="004B115C">
        <w:rPr>
          <w:noProof w:val="0"/>
          <w:color w:val="000000"/>
          <w:lang w:eastAsia="zh-TW"/>
        </w:rPr>
        <w:t>_</w:t>
      </w:r>
      <w:r w:rsidRPr="00AC4EC7">
        <w:rPr>
          <w:noProof w:val="0"/>
          <w:color w:val="000000"/>
          <w:lang w:eastAsia="zh-TW"/>
        </w:rPr>
        <w:t>_____</w:t>
      </w:r>
    </w:p>
    <w:p w14:paraId="3FCF9FD2" w14:textId="77777777" w:rsidR="00AC4EC7" w:rsidRPr="00096FE8" w:rsidRDefault="00AC4EC7" w:rsidP="004B115C">
      <w:pPr>
        <w:jc w:val="center"/>
        <w:rPr>
          <w:noProof w:val="0"/>
          <w:color w:val="000000"/>
          <w:sz w:val="20"/>
          <w:szCs w:val="20"/>
          <w:lang w:eastAsia="zh-TW"/>
        </w:rPr>
      </w:pPr>
      <w:r w:rsidRPr="00096FE8">
        <w:rPr>
          <w:noProof w:val="0"/>
          <w:color w:val="000000"/>
          <w:sz w:val="20"/>
          <w:szCs w:val="20"/>
          <w:lang w:eastAsia="zh-TW"/>
        </w:rPr>
        <w:t>(numatoma darbų atlikimo data)</w:t>
      </w:r>
    </w:p>
    <w:p w14:paraId="1B330AA4" w14:textId="77777777" w:rsidR="00096FE8" w:rsidRPr="00096FE8" w:rsidRDefault="00AC4EC7" w:rsidP="00096FE8">
      <w:pPr>
        <w:rPr>
          <w:noProof w:val="0"/>
          <w:color w:val="000000"/>
          <w:sz w:val="14"/>
          <w:szCs w:val="14"/>
          <w:lang w:eastAsia="zh-TW"/>
        </w:rPr>
      </w:pPr>
      <w:r w:rsidRPr="00AC4EC7">
        <w:rPr>
          <w:noProof w:val="0"/>
          <w:color w:val="000000"/>
          <w:sz w:val="14"/>
          <w:szCs w:val="14"/>
          <w:lang w:eastAsia="zh-TW"/>
        </w:rPr>
        <w:t> </w:t>
      </w:r>
    </w:p>
    <w:p w14:paraId="102BF6C5" w14:textId="77777777" w:rsidR="00096FE8" w:rsidRPr="00AC4EC7" w:rsidRDefault="002D264F" w:rsidP="005350C3">
      <w:pPr>
        <w:ind w:left="1296" w:firstLine="1296"/>
        <w:rPr>
          <w:noProof w:val="0"/>
          <w:color w:val="000000"/>
          <w:lang w:eastAsia="zh-TW"/>
        </w:rPr>
      </w:pPr>
      <w:r>
        <w:rPr>
          <w:noProof w:val="0"/>
          <w:color w:val="000000"/>
          <w:lang w:eastAsia="zh-TW"/>
        </w:rPr>
        <w:t xml:space="preserve"> </w:t>
      </w:r>
      <w:r w:rsidR="005350C3">
        <w:rPr>
          <w:noProof w:val="0"/>
          <w:color w:val="000000"/>
          <w:lang w:eastAsia="zh-TW"/>
        </w:rPr>
        <w:t xml:space="preserve"> </w:t>
      </w:r>
      <w:r>
        <w:rPr>
          <w:noProof w:val="0"/>
          <w:color w:val="000000"/>
          <w:lang w:eastAsia="zh-TW"/>
        </w:rPr>
        <w:t xml:space="preserve"> </w:t>
      </w:r>
      <w:r w:rsidR="005350C3">
        <w:rPr>
          <w:noProof w:val="0"/>
          <w:color w:val="000000"/>
          <w:lang w:eastAsia="zh-TW"/>
        </w:rPr>
        <w:t xml:space="preserve"> </w:t>
      </w:r>
      <w:r w:rsidR="00096FE8" w:rsidRPr="00AC4EC7">
        <w:rPr>
          <w:noProof w:val="0"/>
          <w:color w:val="000000"/>
          <w:lang w:eastAsia="zh-TW"/>
        </w:rPr>
        <w:t>______________                                     _______________________</w:t>
      </w:r>
    </w:p>
    <w:p w14:paraId="01A69818" w14:textId="77777777" w:rsidR="00096FE8" w:rsidRPr="00096FE8" w:rsidRDefault="00096FE8" w:rsidP="00096FE8">
      <w:pPr>
        <w:ind w:left="2592"/>
        <w:rPr>
          <w:noProof w:val="0"/>
          <w:color w:val="000000"/>
          <w:sz w:val="20"/>
          <w:szCs w:val="20"/>
          <w:lang w:eastAsia="zh-TW"/>
        </w:rPr>
      </w:pPr>
      <w:r>
        <w:rPr>
          <w:noProof w:val="0"/>
          <w:color w:val="000000"/>
          <w:sz w:val="20"/>
          <w:szCs w:val="20"/>
          <w:lang w:eastAsia="zh-TW"/>
        </w:rPr>
        <w:t xml:space="preserve">               </w:t>
      </w:r>
      <w:r w:rsidRPr="00096FE8">
        <w:rPr>
          <w:noProof w:val="0"/>
          <w:color w:val="000000"/>
          <w:sz w:val="20"/>
          <w:szCs w:val="20"/>
          <w:lang w:eastAsia="zh-TW"/>
        </w:rPr>
        <w:t>(parašas)                                                               (vardas ir pavardė)</w:t>
      </w:r>
    </w:p>
    <w:p w14:paraId="6F2590DB" w14:textId="77777777" w:rsidR="00096FE8" w:rsidRDefault="00096FE8" w:rsidP="00096FE8">
      <w:pPr>
        <w:rPr>
          <w:noProof w:val="0"/>
          <w:color w:val="000000"/>
          <w:sz w:val="14"/>
          <w:szCs w:val="14"/>
          <w:lang w:eastAsia="zh-TW"/>
        </w:rPr>
      </w:pPr>
    </w:p>
    <w:p w14:paraId="0F330DFC" w14:textId="77777777" w:rsidR="00AC4EC7" w:rsidRPr="00AC4EC7" w:rsidRDefault="00096FE8" w:rsidP="000264AF">
      <w:pPr>
        <w:jc w:val="both"/>
        <w:rPr>
          <w:noProof w:val="0"/>
          <w:color w:val="000000"/>
          <w:lang w:eastAsia="zh-TW"/>
        </w:rPr>
      </w:pPr>
      <w:r w:rsidRPr="00096FE8">
        <w:rPr>
          <w:noProof w:val="0"/>
          <w:sz w:val="20"/>
          <w:szCs w:val="20"/>
        </w:rPr>
        <w:t xml:space="preserve">Pasirašydami Jūs patvirtinate, kad esate tinkamai informuotas, kad Jūsų asmens duomenų valdytojas yra Ukmergės rajono savivaldybės administracija (juridinio asmens kodas 188752174, adresas: Kęstučio a. 3, LT-20114 Ukmergė, tel. (8 340) 60302, el. p. </w:t>
      </w:r>
      <w:hyperlink r:id="rId12" w:history="1">
        <w:r w:rsidRPr="00096FE8">
          <w:rPr>
            <w:noProof w:val="0"/>
            <w:sz w:val="20"/>
            <w:szCs w:val="20"/>
          </w:rPr>
          <w:t>savivaldybe@ukmerge.lt</w:t>
        </w:r>
      </w:hyperlink>
      <w:r w:rsidRPr="00096FE8">
        <w:rPr>
          <w:noProof w:val="0"/>
          <w:sz w:val="20"/>
          <w:szCs w:val="20"/>
        </w:rPr>
        <w:t xml:space="preserve">). Duomenys tvarkomi siekiant išnagrinėti Jūsų prašymą.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w:t>
      </w:r>
      <w:r w:rsidR="000264AF">
        <w:rPr>
          <w:noProof w:val="0"/>
          <w:sz w:val="20"/>
          <w:szCs w:val="20"/>
        </w:rPr>
        <w:t>prašymo</w:t>
      </w:r>
      <w:r w:rsidRPr="00096FE8">
        <w:rPr>
          <w:noProof w:val="0"/>
          <w:sz w:val="20"/>
          <w:szCs w:val="20"/>
        </w:rPr>
        <w:t xml:space="preserve"> ir/ar suteikti administracinės paslaugos. Jūs turite teisę kreiptis su prašymu susipažinti su asmens duomenimis, juos ištaisyti, ištrinti, apriboti jų tvarkymą, juos perkelti, taip pat turite teisę nesutikti su duomenų tvarkymu, pateikti skundą Valstybinei duomenų apsaugos inspekcijai (L. Sapiegos g.17, 10312 Vilnius) ir pasikonsultuoti su Asmens duomenų apsaugos pareigūnu el. p. </w:t>
      </w:r>
      <w:hyperlink r:id="rId13" w:history="1">
        <w:r w:rsidRPr="00096FE8">
          <w:rPr>
            <w:noProof w:val="0"/>
            <w:color w:val="404040"/>
            <w:sz w:val="20"/>
            <w:szCs w:val="20"/>
          </w:rPr>
          <w:t>dap@ukmerge.lt</w:t>
        </w:r>
      </w:hyperlink>
      <w:r w:rsidRPr="00096FE8">
        <w:rPr>
          <w:noProof w:val="0"/>
          <w:sz w:val="20"/>
          <w:szCs w:val="20"/>
          <w:shd w:val="clear" w:color="auto" w:fill="FFFFFF"/>
        </w:rPr>
        <w:t>.</w:t>
      </w:r>
      <w:r w:rsidRPr="00096FE8">
        <w:rPr>
          <w:noProof w:val="0"/>
          <w:sz w:val="20"/>
          <w:szCs w:val="20"/>
        </w:rPr>
        <w:t xml:space="preserve"> Daugiau informacijos apie Jūsų duomenų tvarkymą rasite </w:t>
      </w:r>
      <w:hyperlink r:id="rId14" w:history="1">
        <w:r w:rsidRPr="00096FE8">
          <w:rPr>
            <w:noProof w:val="0"/>
            <w:sz w:val="20"/>
            <w:szCs w:val="20"/>
          </w:rPr>
          <w:t>www.ukmerge.lt</w:t>
        </w:r>
      </w:hyperlink>
      <w:r w:rsidRPr="00096FE8">
        <w:rPr>
          <w:noProof w:val="0"/>
          <w:sz w:val="20"/>
          <w:szCs w:val="20"/>
        </w:rPr>
        <w:t xml:space="preserve">. </w:t>
      </w:r>
    </w:p>
    <w:p w14:paraId="0E01FEF2" w14:textId="17E9815C" w:rsidR="004B3BF1" w:rsidRDefault="00AC4EC7" w:rsidP="00AC4EC7">
      <w:pPr>
        <w:jc w:val="center"/>
        <w:rPr>
          <w:noProof w:val="0"/>
          <w:color w:val="000000"/>
          <w:lang w:eastAsia="zh-TW"/>
        </w:rPr>
        <w:sectPr w:rsidR="004B3BF1" w:rsidSect="009164C8">
          <w:pgSz w:w="11906" w:h="16838"/>
          <w:pgMar w:top="1134" w:right="567" w:bottom="1134" w:left="1701" w:header="737" w:footer="567" w:gutter="0"/>
          <w:pgNumType w:start="1"/>
          <w:cols w:space="708"/>
          <w:titlePg/>
          <w:docGrid w:linePitch="360"/>
        </w:sectPr>
      </w:pPr>
      <w:r w:rsidRPr="00AC4EC7">
        <w:rPr>
          <w:noProof w:val="0"/>
          <w:color w:val="000000"/>
          <w:lang w:eastAsia="zh-TW"/>
        </w:rPr>
        <w:t>________________</w:t>
      </w:r>
    </w:p>
    <w:p w14:paraId="6A35A3EE" w14:textId="77777777" w:rsidR="006F6DB6" w:rsidRPr="004A0439" w:rsidRDefault="006F6DB6" w:rsidP="006F6DB6">
      <w:pPr>
        <w:ind w:left="5954"/>
        <w:rPr>
          <w:sz w:val="20"/>
          <w:szCs w:val="20"/>
          <w:lang w:eastAsia="zh-TW"/>
        </w:rPr>
      </w:pPr>
      <w:r w:rsidRPr="004A0439">
        <w:rPr>
          <w:sz w:val="20"/>
          <w:szCs w:val="20"/>
          <w:lang w:eastAsia="zh-TW"/>
        </w:rPr>
        <w:lastRenderedPageBreak/>
        <w:t>Ukmergės rajono savivaldybės želdynų ir želdinių apsaugos taisyklių</w:t>
      </w:r>
    </w:p>
    <w:p w14:paraId="26DEC9EA" w14:textId="77777777" w:rsidR="001A1DA4" w:rsidRDefault="006F6DB6" w:rsidP="001E4F78">
      <w:pPr>
        <w:ind w:left="5954"/>
        <w:rPr>
          <w:sz w:val="20"/>
          <w:szCs w:val="20"/>
          <w:lang w:eastAsia="zh-TW"/>
        </w:rPr>
      </w:pPr>
      <w:r>
        <w:rPr>
          <w:sz w:val="20"/>
          <w:szCs w:val="20"/>
          <w:lang w:eastAsia="zh-TW"/>
        </w:rPr>
        <w:t>4</w:t>
      </w:r>
      <w:r w:rsidRPr="004A0439">
        <w:rPr>
          <w:sz w:val="20"/>
          <w:szCs w:val="20"/>
          <w:lang w:eastAsia="zh-TW"/>
        </w:rPr>
        <w:t xml:space="preserve"> priedas</w:t>
      </w:r>
      <w:bookmarkStart w:id="88" w:name="part_ea4a672c1c224afaac3d1f6537eb045b"/>
      <w:bookmarkEnd w:id="88"/>
    </w:p>
    <w:p w14:paraId="4BF4D16D" w14:textId="3B24714F" w:rsidR="001E4F78" w:rsidRDefault="001E4F78" w:rsidP="001E4F78">
      <w:pPr>
        <w:ind w:left="5954"/>
        <w:rPr>
          <w:sz w:val="20"/>
          <w:szCs w:val="20"/>
          <w:lang w:eastAsia="zh-TW"/>
        </w:rPr>
      </w:pPr>
    </w:p>
    <w:p w14:paraId="001BC7BC" w14:textId="77777777" w:rsidR="004B3BF1" w:rsidRPr="001E4F78" w:rsidRDefault="004B3BF1" w:rsidP="001E4F78">
      <w:pPr>
        <w:ind w:left="5954"/>
        <w:rPr>
          <w:sz w:val="20"/>
          <w:szCs w:val="20"/>
          <w:lang w:eastAsia="zh-TW"/>
        </w:rPr>
      </w:pPr>
    </w:p>
    <w:p w14:paraId="0A131E04" w14:textId="77777777" w:rsidR="001A1DA4" w:rsidRDefault="001A1DA4" w:rsidP="001A1DA4">
      <w:pPr>
        <w:shd w:val="clear" w:color="auto" w:fill="FFFFFF"/>
        <w:jc w:val="center"/>
        <w:rPr>
          <w:b/>
          <w:bCs/>
          <w:noProof w:val="0"/>
          <w:color w:val="000000"/>
          <w:lang w:eastAsia="zh-TW"/>
        </w:rPr>
      </w:pPr>
      <w:r w:rsidRPr="00576FB8">
        <w:rPr>
          <w:b/>
          <w:bCs/>
          <w:noProof w:val="0"/>
          <w:color w:val="000000"/>
          <w:u w:val="single"/>
          <w:lang w:eastAsia="zh-TW"/>
        </w:rPr>
        <w:t>Ukmergės rajono savivaldybės administracija</w:t>
      </w:r>
    </w:p>
    <w:p w14:paraId="1A7323A5" w14:textId="77777777" w:rsidR="001A1DA4" w:rsidRDefault="001A1DA4" w:rsidP="001A1DA4">
      <w:pPr>
        <w:shd w:val="clear" w:color="auto" w:fill="FFFFFF"/>
        <w:jc w:val="center"/>
        <w:rPr>
          <w:b/>
          <w:bCs/>
          <w:noProof w:val="0"/>
          <w:color w:val="000000"/>
          <w:lang w:eastAsia="zh-TW"/>
        </w:rPr>
      </w:pPr>
    </w:p>
    <w:p w14:paraId="4E2B4084" w14:textId="77777777" w:rsidR="001A1DA4" w:rsidRDefault="001A1DA4" w:rsidP="001A1DA4">
      <w:pPr>
        <w:shd w:val="clear" w:color="auto" w:fill="FFFFFF"/>
        <w:jc w:val="center"/>
        <w:rPr>
          <w:b/>
          <w:bCs/>
          <w:noProof w:val="0"/>
          <w:color w:val="000000"/>
          <w:lang w:eastAsia="zh-TW"/>
        </w:rPr>
      </w:pPr>
      <w:r w:rsidRPr="00F35920">
        <w:rPr>
          <w:b/>
          <w:bCs/>
          <w:noProof w:val="0"/>
          <w:lang w:eastAsia="zh-TW"/>
        </w:rPr>
        <w:t>SPRENDIMAS IŠDUOTI LEIDIMĄ KIRSTI</w:t>
      </w:r>
      <w:r w:rsidRPr="00AC4EC7">
        <w:rPr>
          <w:b/>
          <w:bCs/>
          <w:noProof w:val="0"/>
          <w:color w:val="000000"/>
          <w:lang w:eastAsia="zh-TW"/>
        </w:rPr>
        <w:t xml:space="preserve">, KITAIP PAŠALINTI IŠ AUGIMO VIETOS </w:t>
      </w:r>
    </w:p>
    <w:p w14:paraId="6C56DE0B" w14:textId="77777777" w:rsidR="001A1DA4" w:rsidRDefault="001A1DA4" w:rsidP="001A1DA4">
      <w:pPr>
        <w:shd w:val="clear" w:color="auto" w:fill="FFFFFF"/>
        <w:jc w:val="center"/>
        <w:rPr>
          <w:b/>
          <w:bCs/>
          <w:noProof w:val="0"/>
          <w:color w:val="000000"/>
          <w:lang w:eastAsia="zh-TW"/>
        </w:rPr>
      </w:pPr>
      <w:r w:rsidRPr="00AC4EC7">
        <w:rPr>
          <w:b/>
          <w:bCs/>
          <w:noProof w:val="0"/>
          <w:color w:val="000000"/>
          <w:lang w:eastAsia="zh-TW"/>
        </w:rPr>
        <w:t>AR INTENSYVIAI GENĖTI SAUGOTINUS ŽELDINIUS </w:t>
      </w:r>
    </w:p>
    <w:p w14:paraId="5B9140E2" w14:textId="77777777" w:rsidR="001A1DA4" w:rsidRPr="00AC4EC7" w:rsidRDefault="001A1DA4" w:rsidP="001A1DA4">
      <w:pPr>
        <w:rPr>
          <w:noProof w:val="0"/>
          <w:color w:val="000000"/>
          <w:lang w:eastAsia="zh-TW"/>
        </w:rPr>
      </w:pPr>
      <w:r w:rsidRPr="00AC4EC7">
        <w:rPr>
          <w:noProof w:val="0"/>
          <w:color w:val="000000"/>
          <w:sz w:val="14"/>
          <w:szCs w:val="14"/>
          <w:lang w:eastAsia="zh-TW"/>
        </w:rPr>
        <w:t> </w:t>
      </w:r>
    </w:p>
    <w:p w14:paraId="6E7305BA" w14:textId="77777777" w:rsidR="001A1DA4" w:rsidRPr="00AC4EC7" w:rsidRDefault="001A1DA4" w:rsidP="001A1DA4">
      <w:pPr>
        <w:shd w:val="clear" w:color="auto" w:fill="FFFFFF"/>
        <w:jc w:val="center"/>
        <w:rPr>
          <w:noProof w:val="0"/>
          <w:color w:val="000000"/>
          <w:lang w:eastAsia="zh-TW"/>
        </w:rPr>
      </w:pPr>
      <w:r w:rsidRPr="00AC4EC7">
        <w:rPr>
          <w:noProof w:val="0"/>
          <w:color w:val="000000"/>
          <w:lang w:eastAsia="zh-TW"/>
        </w:rPr>
        <w:t>_______________ Nr. _________</w:t>
      </w:r>
    </w:p>
    <w:p w14:paraId="4DAF926D" w14:textId="77777777" w:rsidR="001A1DA4" w:rsidRPr="004A0439" w:rsidRDefault="001A1DA4" w:rsidP="00F35920">
      <w:pPr>
        <w:shd w:val="clear" w:color="auto" w:fill="FFFFFF"/>
        <w:ind w:left="2592" w:firstLine="1296"/>
        <w:rPr>
          <w:noProof w:val="0"/>
          <w:color w:val="000000"/>
          <w:sz w:val="20"/>
          <w:szCs w:val="20"/>
          <w:lang w:eastAsia="zh-TW"/>
        </w:rPr>
      </w:pPr>
      <w:r w:rsidRPr="004A0439">
        <w:rPr>
          <w:noProof w:val="0"/>
          <w:color w:val="000000"/>
          <w:sz w:val="20"/>
          <w:szCs w:val="20"/>
          <w:lang w:eastAsia="zh-TW"/>
        </w:rPr>
        <w:t>(data)</w:t>
      </w:r>
    </w:p>
    <w:p w14:paraId="63914220" w14:textId="77777777" w:rsidR="001A1DA4" w:rsidRPr="00AC4EC7" w:rsidRDefault="001A1DA4" w:rsidP="001A1DA4">
      <w:pPr>
        <w:rPr>
          <w:noProof w:val="0"/>
          <w:color w:val="000000"/>
          <w:lang w:eastAsia="zh-TW"/>
        </w:rPr>
      </w:pPr>
      <w:r w:rsidRPr="00AC4EC7">
        <w:rPr>
          <w:noProof w:val="0"/>
          <w:color w:val="000000"/>
          <w:sz w:val="14"/>
          <w:szCs w:val="14"/>
          <w:lang w:eastAsia="zh-TW"/>
        </w:rPr>
        <w:t> </w:t>
      </w:r>
    </w:p>
    <w:p w14:paraId="56A2C05B" w14:textId="77777777" w:rsidR="001A1DA4" w:rsidRPr="008B2FD1" w:rsidRDefault="001A1DA4" w:rsidP="001A1DA4">
      <w:pPr>
        <w:shd w:val="clear" w:color="auto" w:fill="FFFFFF"/>
        <w:jc w:val="center"/>
        <w:rPr>
          <w:noProof w:val="0"/>
          <w:color w:val="000000"/>
          <w:u w:val="single"/>
          <w:lang w:eastAsia="zh-TW"/>
        </w:rPr>
      </w:pPr>
      <w:r w:rsidRPr="004A0439">
        <w:rPr>
          <w:noProof w:val="0"/>
          <w:color w:val="000000"/>
          <w:u w:val="single"/>
          <w:lang w:eastAsia="zh-TW"/>
        </w:rPr>
        <w:t>Ukmergė</w:t>
      </w:r>
    </w:p>
    <w:p w14:paraId="3CBA5121" w14:textId="77777777" w:rsidR="001A1DA4" w:rsidRPr="00CB35B0" w:rsidRDefault="001A1DA4" w:rsidP="001A1DA4">
      <w:pPr>
        <w:shd w:val="clear" w:color="auto" w:fill="FFFFFF"/>
        <w:rPr>
          <w:rFonts w:cs="Mangal"/>
          <w:noProof w:val="0"/>
          <w:kern w:val="3"/>
          <w:lang w:eastAsia="lt-LT" w:bidi="hi-IN"/>
        </w:rPr>
      </w:pPr>
      <w:r w:rsidRPr="00CB35B0">
        <w:rPr>
          <w:noProof w:val="0"/>
          <w:lang w:eastAsia="zh-TW"/>
        </w:rPr>
        <w:t>Pagal _______________</w:t>
      </w:r>
      <w:r w:rsidRPr="00CB35B0">
        <w:rPr>
          <w:rFonts w:cs="Mangal"/>
          <w:noProof w:val="0"/>
          <w:kern w:val="3"/>
          <w:lang w:eastAsia="lt-LT" w:bidi="hi-IN"/>
        </w:rPr>
        <w:t>____________________________________________________________</w:t>
      </w:r>
    </w:p>
    <w:p w14:paraId="52C7324F" w14:textId="77777777" w:rsidR="001A1DA4" w:rsidRPr="00CB35B0" w:rsidRDefault="001A1DA4" w:rsidP="001A1DA4">
      <w:pPr>
        <w:widowControl w:val="0"/>
        <w:suppressAutoHyphens/>
        <w:jc w:val="center"/>
        <w:rPr>
          <w:rFonts w:cs="Mangal"/>
          <w:noProof w:val="0"/>
          <w:kern w:val="3"/>
          <w:sz w:val="20"/>
          <w:szCs w:val="20"/>
          <w:lang w:eastAsia="lt-LT" w:bidi="hi-IN"/>
        </w:rPr>
      </w:pPr>
      <w:r w:rsidRPr="00CB35B0">
        <w:rPr>
          <w:rFonts w:cs="Mangal"/>
          <w:noProof w:val="0"/>
          <w:kern w:val="3"/>
          <w:sz w:val="20"/>
          <w:szCs w:val="20"/>
          <w:lang w:eastAsia="lt-LT" w:bidi="hi-IN"/>
        </w:rPr>
        <w:t>(juridinio asmens pavadinimas/fizinio asmens vardas, pavardė, adresas)</w:t>
      </w:r>
    </w:p>
    <w:p w14:paraId="3EE1D9F0" w14:textId="77777777" w:rsidR="001A1DA4" w:rsidRPr="006B676D" w:rsidRDefault="001A1DA4" w:rsidP="006B676D">
      <w:pPr>
        <w:widowControl w:val="0"/>
        <w:suppressAutoHyphens/>
        <w:jc w:val="both"/>
        <w:rPr>
          <w:rFonts w:cs="Mangal"/>
          <w:noProof w:val="0"/>
          <w:spacing w:val="60"/>
          <w:kern w:val="3"/>
          <w:lang w:eastAsia="lt-LT" w:bidi="hi-IN"/>
        </w:rPr>
      </w:pPr>
      <w:r w:rsidRPr="00CB35B0">
        <w:rPr>
          <w:rFonts w:cs="Mangal"/>
          <w:noProof w:val="0"/>
          <w:kern w:val="3"/>
          <w:lang w:eastAsia="lt-LT" w:bidi="hi-IN"/>
        </w:rPr>
        <w:t xml:space="preserve">pateiktą prašymą </w:t>
      </w:r>
      <w:r w:rsidR="00921B02">
        <w:rPr>
          <w:rFonts w:cs="Mangal"/>
          <w:noProof w:val="0"/>
          <w:kern w:val="3"/>
          <w:lang w:eastAsia="lt-LT" w:bidi="hi-IN"/>
        </w:rPr>
        <w:t xml:space="preserve"> </w:t>
      </w:r>
      <w:r w:rsidRPr="00CB35B0">
        <w:rPr>
          <w:rFonts w:cs="Mangal"/>
          <w:noProof w:val="0"/>
          <w:spacing w:val="60"/>
          <w:kern w:val="3"/>
          <w:lang w:eastAsia="lt-LT" w:bidi="hi-IN"/>
        </w:rPr>
        <w:t>nusprendžia</w:t>
      </w:r>
      <w:r>
        <w:rPr>
          <w:rFonts w:cs="Mangal"/>
          <w:noProof w:val="0"/>
          <w:spacing w:val="60"/>
          <w:kern w:val="3"/>
          <w:lang w:eastAsia="lt-LT" w:bidi="hi-IN"/>
        </w:rPr>
        <w:t>ma</w:t>
      </w:r>
      <w:r w:rsidRPr="00CB35B0">
        <w:rPr>
          <w:rFonts w:cs="Mangal"/>
          <w:noProof w:val="0"/>
          <w:spacing w:val="60"/>
          <w:kern w:val="3"/>
          <w:lang w:eastAsia="lt-LT" w:bidi="hi-IN"/>
        </w:rPr>
        <w:t xml:space="preserve"> </w:t>
      </w:r>
      <w:r>
        <w:rPr>
          <w:rFonts w:cs="Mangal"/>
          <w:noProof w:val="0"/>
          <w:spacing w:val="60"/>
          <w:kern w:val="3"/>
          <w:lang w:eastAsia="lt-LT" w:bidi="hi-IN"/>
        </w:rPr>
        <w:t xml:space="preserve">išduoti leidimą </w:t>
      </w:r>
      <w:r w:rsidRPr="00CB35B0">
        <w:rPr>
          <w:rFonts w:cs="Mangal"/>
          <w:noProof w:val="0"/>
          <w:kern w:val="3"/>
          <w:lang w:eastAsia="lt-LT" w:bidi="hi-IN"/>
        </w:rPr>
        <w:t>_______________________</w:t>
      </w:r>
      <w:r>
        <w:rPr>
          <w:rFonts w:cs="Mangal"/>
          <w:noProof w:val="0"/>
          <w:kern w:val="3"/>
          <w:lang w:eastAsia="lt-LT" w:bidi="hi-IN"/>
        </w:rPr>
        <w:t>_</w:t>
      </w:r>
      <w:r w:rsidRPr="00CB35B0">
        <w:rPr>
          <w:rFonts w:cs="Mangal"/>
          <w:noProof w:val="0"/>
          <w:kern w:val="3"/>
          <w:lang w:eastAsia="lt-LT" w:bidi="hi-IN"/>
        </w:rPr>
        <w:t>__</w:t>
      </w:r>
    </w:p>
    <w:p w14:paraId="7972B2D6" w14:textId="77777777" w:rsidR="001A1DA4" w:rsidRDefault="001A1DA4" w:rsidP="001A1DA4">
      <w:pPr>
        <w:widowControl w:val="0"/>
        <w:suppressAutoHyphens/>
        <w:rPr>
          <w:rFonts w:cs="Mangal"/>
          <w:noProof w:val="0"/>
          <w:kern w:val="3"/>
          <w:lang w:eastAsia="lt-LT" w:bidi="hi-IN"/>
        </w:rPr>
      </w:pPr>
      <w:r>
        <w:rPr>
          <w:rFonts w:cs="Mangal"/>
          <w:noProof w:val="0"/>
          <w:kern w:val="3"/>
          <w:lang w:eastAsia="lt-LT" w:bidi="hi-IN"/>
        </w:rPr>
        <w:t>________________________________________________________________________________</w:t>
      </w:r>
    </w:p>
    <w:p w14:paraId="4043B61A" w14:textId="77777777" w:rsidR="001A1DA4" w:rsidRPr="006B676D" w:rsidRDefault="006B676D" w:rsidP="006B676D">
      <w:pPr>
        <w:widowControl w:val="0"/>
        <w:suppressAutoHyphens/>
        <w:ind w:left="1296" w:firstLine="1296"/>
        <w:jc w:val="both"/>
        <w:rPr>
          <w:rFonts w:cs="Mangal"/>
          <w:noProof w:val="0"/>
          <w:kern w:val="3"/>
          <w:sz w:val="20"/>
          <w:szCs w:val="20"/>
          <w:lang w:eastAsia="lt-LT" w:bidi="hi-IN"/>
        </w:rPr>
      </w:pPr>
      <w:r w:rsidRPr="00CB35B0">
        <w:rPr>
          <w:rFonts w:cs="Mangal"/>
          <w:noProof w:val="0"/>
          <w:kern w:val="3"/>
          <w:sz w:val="20"/>
          <w:szCs w:val="20"/>
          <w:lang w:eastAsia="lt-LT" w:bidi="hi-IN"/>
        </w:rPr>
        <w:t>(želdinių tvarkymo darbus atli</w:t>
      </w:r>
      <w:r>
        <w:rPr>
          <w:rFonts w:cs="Mangal"/>
          <w:noProof w:val="0"/>
          <w:kern w:val="3"/>
          <w:sz w:val="20"/>
          <w:szCs w:val="20"/>
          <w:lang w:eastAsia="lt-LT" w:bidi="hi-IN"/>
        </w:rPr>
        <w:t>e</w:t>
      </w:r>
      <w:r w:rsidRPr="00CB35B0">
        <w:rPr>
          <w:rFonts w:cs="Mangal"/>
          <w:noProof w:val="0"/>
          <w:kern w:val="3"/>
          <w:sz w:val="20"/>
          <w:szCs w:val="20"/>
          <w:lang w:eastAsia="lt-LT" w:bidi="hi-IN"/>
        </w:rPr>
        <w:t>kan</w:t>
      </w:r>
      <w:r>
        <w:rPr>
          <w:rFonts w:cs="Mangal"/>
          <w:noProof w:val="0"/>
          <w:kern w:val="3"/>
          <w:sz w:val="20"/>
          <w:szCs w:val="20"/>
          <w:lang w:eastAsia="lt-LT" w:bidi="hi-IN"/>
        </w:rPr>
        <w:t>čios</w:t>
      </w:r>
      <w:r w:rsidRPr="00CB35B0">
        <w:rPr>
          <w:rFonts w:cs="Mangal"/>
          <w:noProof w:val="0"/>
          <w:kern w:val="3"/>
          <w:sz w:val="20"/>
          <w:szCs w:val="20"/>
          <w:lang w:eastAsia="lt-LT" w:bidi="hi-IN"/>
        </w:rPr>
        <w:t xml:space="preserve"> įmonės pavadinimas, adresas)</w:t>
      </w:r>
    </w:p>
    <w:p w14:paraId="00ADCEC1" w14:textId="77777777" w:rsidR="001A1DA4" w:rsidRPr="00CB35B0" w:rsidRDefault="001A1DA4" w:rsidP="001A1DA4">
      <w:pPr>
        <w:widowControl w:val="0"/>
        <w:suppressAutoHyphens/>
        <w:rPr>
          <w:rFonts w:cs="Mangal"/>
          <w:noProof w:val="0"/>
          <w:kern w:val="3"/>
          <w:lang w:eastAsia="lt-LT" w:bidi="hi-IN"/>
        </w:rPr>
      </w:pPr>
      <w:r w:rsidRPr="00CB35B0">
        <w:rPr>
          <w:rFonts w:cs="Mangal"/>
          <w:noProof w:val="0"/>
          <w:kern w:val="3"/>
          <w:lang w:eastAsia="lt-LT" w:bidi="hi-IN"/>
        </w:rPr>
        <w:t>žemės sklype ____________________</w:t>
      </w:r>
      <w:r>
        <w:rPr>
          <w:rFonts w:cs="Mangal"/>
          <w:noProof w:val="0"/>
          <w:kern w:val="3"/>
          <w:lang w:eastAsia="lt-LT" w:bidi="hi-IN"/>
        </w:rPr>
        <w:t>____________________________________</w:t>
      </w:r>
      <w:r w:rsidRPr="00CB35B0">
        <w:rPr>
          <w:rFonts w:cs="Mangal"/>
          <w:noProof w:val="0"/>
          <w:kern w:val="3"/>
          <w:lang w:eastAsia="lt-LT" w:bidi="hi-IN"/>
        </w:rPr>
        <w:t>_____________</w:t>
      </w:r>
    </w:p>
    <w:p w14:paraId="26E16448" w14:textId="77777777" w:rsidR="001A1DA4" w:rsidRPr="00CB35B0" w:rsidRDefault="001A1DA4" w:rsidP="001A1DA4">
      <w:pPr>
        <w:widowControl w:val="0"/>
        <w:suppressAutoHyphens/>
        <w:ind w:firstLine="1296"/>
        <w:rPr>
          <w:rFonts w:cs="Mangal"/>
          <w:noProof w:val="0"/>
          <w:kern w:val="3"/>
          <w:sz w:val="20"/>
          <w:szCs w:val="20"/>
          <w:lang w:eastAsia="lt-LT" w:bidi="hi-IN"/>
        </w:rPr>
      </w:pPr>
      <w:r w:rsidRPr="00CB35B0">
        <w:rPr>
          <w:rFonts w:cs="Mangal"/>
          <w:noProof w:val="0"/>
          <w:kern w:val="3"/>
          <w:sz w:val="20"/>
          <w:szCs w:val="20"/>
          <w:lang w:eastAsia="lt-LT" w:bidi="hi-IN"/>
        </w:rPr>
        <w:t>(žemės sklypo, kuriame vykdomi saugotinų želdinių tvarkymo darbai</w:t>
      </w:r>
      <w:r w:rsidRPr="001A1DA4">
        <w:rPr>
          <w:rFonts w:cs="Mangal"/>
          <w:noProof w:val="0"/>
          <w:kern w:val="3"/>
          <w:sz w:val="20"/>
          <w:szCs w:val="20"/>
          <w:lang w:eastAsia="lt-LT" w:bidi="hi-IN"/>
        </w:rPr>
        <w:t xml:space="preserve"> </w:t>
      </w:r>
      <w:r w:rsidRPr="00CB35B0">
        <w:rPr>
          <w:rFonts w:cs="Mangal"/>
          <w:noProof w:val="0"/>
          <w:kern w:val="3"/>
          <w:sz w:val="20"/>
          <w:szCs w:val="20"/>
          <w:lang w:eastAsia="lt-LT" w:bidi="hi-IN"/>
        </w:rPr>
        <w:t>adresas ir kadastro numeris)</w:t>
      </w:r>
    </w:p>
    <w:p w14:paraId="2FD0F167" w14:textId="77777777" w:rsidR="001A1DA4" w:rsidRPr="001A1DA4" w:rsidRDefault="001A1DA4" w:rsidP="000C19BA">
      <w:pPr>
        <w:widowControl w:val="0"/>
        <w:suppressAutoHyphens/>
        <w:jc w:val="both"/>
        <w:rPr>
          <w:rFonts w:cs="Mangal"/>
          <w:noProof w:val="0"/>
          <w:kern w:val="3"/>
          <w:sz w:val="20"/>
          <w:szCs w:val="20"/>
          <w:lang w:eastAsia="lt-LT" w:bidi="hi-IN"/>
        </w:rPr>
      </w:pPr>
      <w:r w:rsidRPr="00CB35B0">
        <w:rPr>
          <w:rFonts w:cs="Mangal"/>
          <w:noProof w:val="0"/>
          <w:kern w:val="3"/>
          <w:sz w:val="20"/>
          <w:szCs w:val="20"/>
          <w:lang w:eastAsia="lt-LT" w:bidi="hi-IN"/>
        </w:rPr>
        <w:t>_________________________________________________________________________________________</w:t>
      </w:r>
      <w:r w:rsidR="000C19BA">
        <w:rPr>
          <w:rFonts w:cs="Mangal"/>
          <w:noProof w:val="0"/>
          <w:kern w:val="3"/>
          <w:sz w:val="20"/>
          <w:szCs w:val="20"/>
          <w:lang w:eastAsia="lt-LT" w:bidi="hi-IN"/>
        </w:rPr>
        <w:t>_</w:t>
      </w:r>
      <w:r w:rsidRPr="00CB35B0">
        <w:rPr>
          <w:rFonts w:cs="Mangal"/>
          <w:noProof w:val="0"/>
          <w:kern w:val="3"/>
          <w:sz w:val="20"/>
          <w:szCs w:val="20"/>
          <w:lang w:eastAsia="lt-LT" w:bidi="hi-IN"/>
        </w:rPr>
        <w:t>______</w:t>
      </w:r>
    </w:p>
    <w:p w14:paraId="7DC9DA30" w14:textId="77777777" w:rsidR="001A1DA4" w:rsidRPr="001A1DA4" w:rsidRDefault="001A1DA4" w:rsidP="001A1DA4">
      <w:pPr>
        <w:widowControl w:val="0"/>
        <w:suppressAutoHyphens/>
        <w:jc w:val="both"/>
        <w:rPr>
          <w:rFonts w:cs="Mangal"/>
          <w:noProof w:val="0"/>
          <w:kern w:val="3"/>
          <w:sz w:val="20"/>
          <w:szCs w:val="20"/>
          <w:lang w:eastAsia="lt-LT" w:bidi="hi-IN"/>
        </w:rPr>
      </w:pPr>
      <w:r w:rsidRPr="00CB35B0">
        <w:rPr>
          <w:rFonts w:cs="Mangal"/>
          <w:noProof w:val="0"/>
          <w:kern w:val="3"/>
          <w:lang w:eastAsia="lt-LT" w:bidi="hi-IN"/>
        </w:rPr>
        <w:t xml:space="preserve">vykdyti šiuos </w:t>
      </w:r>
      <w:r w:rsidRPr="00CB35B0">
        <w:rPr>
          <w:rFonts w:cs="Mangal"/>
          <w:bCs/>
          <w:noProof w:val="0"/>
          <w:kern w:val="3"/>
          <w:lang w:eastAsia="lt-LT" w:bidi="hi-IN"/>
        </w:rPr>
        <w:t>s</w:t>
      </w:r>
      <w:r w:rsidRPr="00CB35B0">
        <w:rPr>
          <w:rFonts w:cs="Mangal"/>
          <w:bCs/>
          <w:noProof w:val="0"/>
          <w:kern w:val="3"/>
          <w:szCs w:val="20"/>
          <w:lang w:eastAsia="zh-CN" w:bidi="he-IL"/>
        </w:rPr>
        <w:t>augotinų</w:t>
      </w:r>
      <w:r w:rsidRPr="00CB35B0">
        <w:rPr>
          <w:rFonts w:cs="Mangal"/>
          <w:noProof w:val="0"/>
          <w:kern w:val="3"/>
          <w:szCs w:val="20"/>
          <w:lang w:eastAsia="zh-CN" w:bidi="he-IL"/>
        </w:rPr>
        <w:t xml:space="preserve"> želdinių kirtimo, kitokio pašalinimo iš augimo vietos ar intensyvaus genėjimo darbus:</w:t>
      </w:r>
      <w:r>
        <w:rPr>
          <w:rFonts w:cs="Mangal"/>
          <w:noProof w:val="0"/>
          <w:kern w:val="3"/>
          <w:sz w:val="20"/>
          <w:szCs w:val="20"/>
          <w:lang w:eastAsia="lt-LT" w:bidi="hi-IN"/>
        </w:rPr>
        <w:t xml:space="preserve"> </w:t>
      </w:r>
      <w:r w:rsidRPr="00AC4EC7">
        <w:rPr>
          <w:noProof w:val="0"/>
          <w:color w:val="000000"/>
          <w:lang w:eastAsia="zh-TW"/>
        </w:rPr>
        <w:t>_________________________</w:t>
      </w:r>
      <w:r>
        <w:rPr>
          <w:noProof w:val="0"/>
          <w:color w:val="000000"/>
          <w:lang w:eastAsia="zh-TW"/>
        </w:rPr>
        <w:t>______________</w:t>
      </w:r>
      <w:r w:rsidRPr="00AC4EC7">
        <w:rPr>
          <w:noProof w:val="0"/>
          <w:color w:val="000000"/>
          <w:lang w:eastAsia="zh-TW"/>
        </w:rPr>
        <w:t>___________________________</w:t>
      </w:r>
    </w:p>
    <w:p w14:paraId="43C45CDC" w14:textId="77777777" w:rsidR="001A1DA4" w:rsidRPr="00B0293E" w:rsidRDefault="001A1DA4" w:rsidP="006B676D">
      <w:pPr>
        <w:shd w:val="clear" w:color="auto" w:fill="FFFFFF"/>
        <w:jc w:val="center"/>
        <w:rPr>
          <w:noProof w:val="0"/>
          <w:color w:val="000000"/>
          <w:sz w:val="20"/>
          <w:szCs w:val="20"/>
          <w:lang w:eastAsia="zh-TW"/>
        </w:rPr>
      </w:pPr>
      <w:r w:rsidRPr="004A0439">
        <w:rPr>
          <w:noProof w:val="0"/>
          <w:color w:val="000000"/>
          <w:sz w:val="20"/>
          <w:szCs w:val="20"/>
          <w:lang w:eastAsia="zh-TW"/>
        </w:rPr>
        <w:t>(leidžiamų vykdyti darbų esmė)</w:t>
      </w:r>
    </w:p>
    <w:tbl>
      <w:tblPr>
        <w:tblW w:w="9268" w:type="dxa"/>
        <w:tblCellMar>
          <w:left w:w="0" w:type="dxa"/>
          <w:right w:w="0" w:type="dxa"/>
        </w:tblCellMar>
        <w:tblLook w:val="04A0" w:firstRow="1" w:lastRow="0" w:firstColumn="1" w:lastColumn="0" w:noHBand="0" w:noVBand="1"/>
      </w:tblPr>
      <w:tblGrid>
        <w:gridCol w:w="3544"/>
        <w:gridCol w:w="3108"/>
        <w:gridCol w:w="2616"/>
      </w:tblGrid>
      <w:tr w:rsidR="001A1DA4" w:rsidRPr="00AC4EC7" w14:paraId="25683A13" w14:textId="77777777" w:rsidTr="009F00FD">
        <w:trPr>
          <w:trHeight w:val="825"/>
        </w:trPr>
        <w:tc>
          <w:tcPr>
            <w:tcW w:w="3544" w:type="dxa"/>
            <w:tcMar>
              <w:top w:w="0" w:type="dxa"/>
              <w:left w:w="108" w:type="dxa"/>
              <w:bottom w:w="0" w:type="dxa"/>
              <w:right w:w="108" w:type="dxa"/>
            </w:tcMar>
            <w:hideMark/>
          </w:tcPr>
          <w:p w14:paraId="5F2B3811" w14:textId="77777777" w:rsidR="006B676D" w:rsidRPr="006B676D" w:rsidRDefault="009F00FD" w:rsidP="006B676D">
            <w:pPr>
              <w:shd w:val="clear" w:color="auto" w:fill="FFFFFF"/>
              <w:jc w:val="both"/>
              <w:rPr>
                <w:noProof w:val="0"/>
                <w:lang w:eastAsia="zh-TW"/>
              </w:rPr>
            </w:pPr>
            <w:r>
              <w:rPr>
                <w:noProof w:val="0"/>
                <w:lang w:eastAsia="zh-TW"/>
              </w:rPr>
              <w:t>___________________________</w:t>
            </w:r>
          </w:p>
          <w:p w14:paraId="1812BD58" w14:textId="77777777" w:rsidR="006B676D" w:rsidRDefault="006B676D" w:rsidP="009F00FD">
            <w:pPr>
              <w:rPr>
                <w:noProof w:val="0"/>
                <w:lang w:eastAsia="zh-TW"/>
              </w:rPr>
            </w:pPr>
            <w:r>
              <w:rPr>
                <w:noProof w:val="0"/>
                <w:lang w:eastAsia="zh-TW"/>
              </w:rPr>
              <w:t>___________________________</w:t>
            </w:r>
          </w:p>
          <w:p w14:paraId="21F6924B" w14:textId="77777777" w:rsidR="001A1DA4" w:rsidRPr="00AC4EC7" w:rsidRDefault="001A1DA4" w:rsidP="009F00FD">
            <w:pPr>
              <w:rPr>
                <w:noProof w:val="0"/>
                <w:lang w:eastAsia="zh-TW"/>
              </w:rPr>
            </w:pPr>
            <w:r w:rsidRPr="00AC4EC7">
              <w:rPr>
                <w:noProof w:val="0"/>
                <w:lang w:eastAsia="zh-TW"/>
              </w:rPr>
              <w:t>________________________</w:t>
            </w:r>
            <w:r>
              <w:rPr>
                <w:noProof w:val="0"/>
                <w:lang w:eastAsia="zh-TW"/>
              </w:rPr>
              <w:t>_</w:t>
            </w:r>
            <w:r w:rsidR="006B676D">
              <w:rPr>
                <w:noProof w:val="0"/>
                <w:lang w:eastAsia="zh-TW"/>
              </w:rPr>
              <w:t>__</w:t>
            </w:r>
          </w:p>
          <w:p w14:paraId="0B56F901" w14:textId="77777777" w:rsidR="001A1DA4" w:rsidRPr="00B0293E" w:rsidRDefault="001A1DA4" w:rsidP="00820CA1">
            <w:pPr>
              <w:shd w:val="clear" w:color="auto" w:fill="FFFFFF"/>
              <w:jc w:val="both"/>
              <w:rPr>
                <w:noProof w:val="0"/>
                <w:sz w:val="20"/>
                <w:szCs w:val="20"/>
                <w:lang w:eastAsia="zh-TW"/>
              </w:rPr>
            </w:pPr>
            <w:r w:rsidRPr="00B0293E">
              <w:rPr>
                <w:noProof w:val="0"/>
                <w:sz w:val="20"/>
                <w:szCs w:val="20"/>
                <w:lang w:eastAsia="zh-TW"/>
              </w:rPr>
              <w:t>(saugotinų medžių ir krūmų rūšys*)</w:t>
            </w:r>
          </w:p>
        </w:tc>
        <w:tc>
          <w:tcPr>
            <w:tcW w:w="3108" w:type="dxa"/>
            <w:tcMar>
              <w:top w:w="0" w:type="dxa"/>
              <w:left w:w="108" w:type="dxa"/>
              <w:bottom w:w="0" w:type="dxa"/>
              <w:right w:w="108" w:type="dxa"/>
            </w:tcMar>
            <w:hideMark/>
          </w:tcPr>
          <w:p w14:paraId="229B3FDB" w14:textId="77777777" w:rsidR="001A1DA4" w:rsidRPr="00AC4EC7" w:rsidRDefault="001A1DA4" w:rsidP="00820CA1">
            <w:pPr>
              <w:shd w:val="clear" w:color="auto" w:fill="FFFFFF"/>
              <w:jc w:val="both"/>
              <w:rPr>
                <w:noProof w:val="0"/>
                <w:lang w:eastAsia="zh-TW"/>
              </w:rPr>
            </w:pPr>
            <w:r w:rsidRPr="00AC4EC7">
              <w:rPr>
                <w:noProof w:val="0"/>
                <w:lang w:eastAsia="zh-TW"/>
              </w:rPr>
              <w:t>___________</w:t>
            </w:r>
            <w:r w:rsidR="009F00FD">
              <w:rPr>
                <w:noProof w:val="0"/>
                <w:lang w:eastAsia="zh-TW"/>
              </w:rPr>
              <w:t>_</w:t>
            </w:r>
            <w:r>
              <w:rPr>
                <w:noProof w:val="0"/>
                <w:lang w:eastAsia="zh-TW"/>
              </w:rPr>
              <w:t>__</w:t>
            </w:r>
            <w:r w:rsidRPr="00AC4EC7">
              <w:rPr>
                <w:noProof w:val="0"/>
                <w:lang w:eastAsia="zh-TW"/>
              </w:rPr>
              <w:t>____</w:t>
            </w:r>
            <w:r>
              <w:rPr>
                <w:noProof w:val="0"/>
                <w:lang w:eastAsia="zh-TW"/>
              </w:rPr>
              <w:t>__</w:t>
            </w:r>
            <w:r w:rsidRPr="00AC4EC7">
              <w:rPr>
                <w:noProof w:val="0"/>
                <w:lang w:eastAsia="zh-TW"/>
              </w:rPr>
              <w:t>__</w:t>
            </w:r>
          </w:p>
          <w:p w14:paraId="38ED79A5" w14:textId="77777777" w:rsidR="006B676D" w:rsidRDefault="006B676D" w:rsidP="00820CA1">
            <w:pPr>
              <w:rPr>
                <w:noProof w:val="0"/>
                <w:lang w:eastAsia="zh-TW"/>
              </w:rPr>
            </w:pPr>
            <w:r>
              <w:rPr>
                <w:noProof w:val="0"/>
                <w:lang w:eastAsia="zh-TW"/>
              </w:rPr>
              <w:t>____________</w:t>
            </w:r>
            <w:r w:rsidR="009F00FD">
              <w:rPr>
                <w:noProof w:val="0"/>
                <w:lang w:eastAsia="zh-TW"/>
              </w:rPr>
              <w:t>_</w:t>
            </w:r>
            <w:r>
              <w:rPr>
                <w:noProof w:val="0"/>
                <w:lang w:eastAsia="zh-TW"/>
              </w:rPr>
              <w:t>_________</w:t>
            </w:r>
          </w:p>
          <w:p w14:paraId="0960748E" w14:textId="77777777" w:rsidR="001A1DA4" w:rsidRPr="00AC4EC7" w:rsidRDefault="001A1DA4" w:rsidP="00820CA1">
            <w:pPr>
              <w:rPr>
                <w:noProof w:val="0"/>
                <w:lang w:eastAsia="zh-TW"/>
              </w:rPr>
            </w:pPr>
            <w:r w:rsidRPr="00AC4EC7">
              <w:rPr>
                <w:noProof w:val="0"/>
                <w:lang w:eastAsia="zh-TW"/>
              </w:rPr>
              <w:t>_____</w:t>
            </w:r>
            <w:r>
              <w:rPr>
                <w:noProof w:val="0"/>
                <w:lang w:eastAsia="zh-TW"/>
              </w:rPr>
              <w:t>___</w:t>
            </w:r>
            <w:r w:rsidRPr="00AC4EC7">
              <w:rPr>
                <w:noProof w:val="0"/>
                <w:lang w:eastAsia="zh-TW"/>
              </w:rPr>
              <w:t>___</w:t>
            </w:r>
            <w:r>
              <w:rPr>
                <w:noProof w:val="0"/>
                <w:lang w:eastAsia="zh-TW"/>
              </w:rPr>
              <w:t>__</w:t>
            </w:r>
            <w:r w:rsidR="009F00FD">
              <w:rPr>
                <w:noProof w:val="0"/>
                <w:lang w:eastAsia="zh-TW"/>
              </w:rPr>
              <w:t>_</w:t>
            </w:r>
            <w:r w:rsidRPr="00AC4EC7">
              <w:rPr>
                <w:noProof w:val="0"/>
                <w:lang w:eastAsia="zh-TW"/>
              </w:rPr>
              <w:t>_____</w:t>
            </w:r>
            <w:r>
              <w:rPr>
                <w:noProof w:val="0"/>
                <w:lang w:eastAsia="zh-TW"/>
              </w:rPr>
              <w:t>__</w:t>
            </w:r>
            <w:r w:rsidRPr="00AC4EC7">
              <w:rPr>
                <w:noProof w:val="0"/>
                <w:lang w:eastAsia="zh-TW"/>
              </w:rPr>
              <w:t>_</w:t>
            </w:r>
          </w:p>
          <w:p w14:paraId="5464153F" w14:textId="77777777" w:rsidR="001A1DA4" w:rsidRPr="00B0293E" w:rsidRDefault="001A1DA4" w:rsidP="00820CA1">
            <w:pPr>
              <w:rPr>
                <w:noProof w:val="0"/>
                <w:lang w:eastAsia="zh-TW"/>
              </w:rPr>
            </w:pPr>
            <w:r w:rsidRPr="00B0293E">
              <w:rPr>
                <w:noProof w:val="0"/>
                <w:sz w:val="20"/>
                <w:szCs w:val="20"/>
                <w:lang w:eastAsia="zh-TW"/>
              </w:rPr>
              <w:t>(medžio stiebo skersmuo 1,3 m aukštyje)</w:t>
            </w:r>
          </w:p>
        </w:tc>
        <w:tc>
          <w:tcPr>
            <w:tcW w:w="2616" w:type="dxa"/>
            <w:tcMar>
              <w:top w:w="0" w:type="dxa"/>
              <w:left w:w="108" w:type="dxa"/>
              <w:bottom w:w="0" w:type="dxa"/>
              <w:right w:w="108" w:type="dxa"/>
            </w:tcMar>
            <w:hideMark/>
          </w:tcPr>
          <w:p w14:paraId="1E8FEB6E" w14:textId="77777777" w:rsidR="001A1DA4" w:rsidRPr="00AC4EC7" w:rsidRDefault="001A1DA4" w:rsidP="00820CA1">
            <w:pPr>
              <w:shd w:val="clear" w:color="auto" w:fill="FFFFFF"/>
              <w:jc w:val="both"/>
              <w:rPr>
                <w:noProof w:val="0"/>
                <w:lang w:eastAsia="zh-TW"/>
              </w:rPr>
            </w:pPr>
            <w:r w:rsidRPr="00AC4EC7">
              <w:rPr>
                <w:noProof w:val="0"/>
                <w:lang w:eastAsia="zh-TW"/>
              </w:rPr>
              <w:t>____________________</w:t>
            </w:r>
          </w:p>
          <w:p w14:paraId="124790C3" w14:textId="77777777" w:rsidR="006B676D" w:rsidRDefault="006B676D" w:rsidP="00820CA1">
            <w:pPr>
              <w:shd w:val="clear" w:color="auto" w:fill="FFFFFF"/>
              <w:jc w:val="both"/>
              <w:rPr>
                <w:noProof w:val="0"/>
                <w:lang w:eastAsia="zh-TW"/>
              </w:rPr>
            </w:pPr>
            <w:r>
              <w:rPr>
                <w:noProof w:val="0"/>
                <w:lang w:eastAsia="zh-TW"/>
              </w:rPr>
              <w:t>____________________</w:t>
            </w:r>
          </w:p>
          <w:p w14:paraId="5E894C59" w14:textId="77777777" w:rsidR="001A1DA4" w:rsidRPr="00AC4EC7" w:rsidRDefault="001A1DA4" w:rsidP="00820CA1">
            <w:pPr>
              <w:shd w:val="clear" w:color="auto" w:fill="FFFFFF"/>
              <w:jc w:val="both"/>
              <w:rPr>
                <w:noProof w:val="0"/>
                <w:lang w:eastAsia="zh-TW"/>
              </w:rPr>
            </w:pPr>
            <w:r w:rsidRPr="00AC4EC7">
              <w:rPr>
                <w:noProof w:val="0"/>
                <w:lang w:eastAsia="zh-TW"/>
              </w:rPr>
              <w:t>____________________</w:t>
            </w:r>
          </w:p>
          <w:p w14:paraId="5442E56C" w14:textId="77777777" w:rsidR="001A1DA4" w:rsidRPr="00B0293E" w:rsidRDefault="001A1DA4" w:rsidP="00820CA1">
            <w:pPr>
              <w:rPr>
                <w:noProof w:val="0"/>
                <w:lang w:eastAsia="zh-TW"/>
              </w:rPr>
            </w:pPr>
            <w:r w:rsidRPr="00B0293E">
              <w:rPr>
                <w:noProof w:val="0"/>
                <w:sz w:val="20"/>
                <w:szCs w:val="20"/>
                <w:lang w:eastAsia="zh-TW"/>
              </w:rPr>
              <w:t>(medžių ir krūmų kiekis)</w:t>
            </w:r>
          </w:p>
        </w:tc>
      </w:tr>
    </w:tbl>
    <w:p w14:paraId="2A88BC93" w14:textId="77777777" w:rsidR="001A1DA4" w:rsidRPr="00AC4EC7" w:rsidRDefault="001A1DA4" w:rsidP="006B676D">
      <w:pPr>
        <w:shd w:val="clear" w:color="auto" w:fill="FFFFFF"/>
        <w:jc w:val="both"/>
        <w:rPr>
          <w:noProof w:val="0"/>
          <w:color w:val="000000"/>
          <w:lang w:eastAsia="zh-TW"/>
        </w:rPr>
      </w:pPr>
      <w:r w:rsidRPr="00AC4EC7">
        <w:rPr>
          <w:noProof w:val="0"/>
          <w:color w:val="000000"/>
          <w:lang w:eastAsia="zh-TW"/>
        </w:rPr>
        <w:t>* Įterpiama tiek eilučių, kiek reikia visoms rūšims išvardyti.</w:t>
      </w:r>
    </w:p>
    <w:p w14:paraId="5AB72CCA" w14:textId="77777777" w:rsidR="001A1DA4" w:rsidRPr="00AC4EC7" w:rsidRDefault="001A1DA4" w:rsidP="001A1DA4">
      <w:pPr>
        <w:rPr>
          <w:noProof w:val="0"/>
          <w:color w:val="000000"/>
          <w:lang w:eastAsia="zh-TW"/>
        </w:rPr>
      </w:pPr>
      <w:r w:rsidRPr="00AC4EC7">
        <w:rPr>
          <w:noProof w:val="0"/>
          <w:color w:val="000000"/>
          <w:sz w:val="14"/>
          <w:szCs w:val="14"/>
          <w:lang w:eastAsia="zh-TW"/>
        </w:rPr>
        <w:t> </w:t>
      </w:r>
    </w:p>
    <w:p w14:paraId="403E35F9" w14:textId="77777777" w:rsidR="001A1DA4" w:rsidRPr="00AC4EC7" w:rsidRDefault="001A1DA4" w:rsidP="001A1DA4">
      <w:pPr>
        <w:shd w:val="clear" w:color="auto" w:fill="FFFFFF"/>
        <w:jc w:val="both"/>
        <w:rPr>
          <w:noProof w:val="0"/>
          <w:color w:val="000000"/>
          <w:lang w:eastAsia="zh-TW"/>
        </w:rPr>
      </w:pPr>
      <w:r w:rsidRPr="00AC4EC7">
        <w:rPr>
          <w:noProof w:val="0"/>
          <w:color w:val="000000"/>
          <w:lang w:eastAsia="zh-TW"/>
        </w:rPr>
        <w:t>Želdinių atkuriamoji vertė __________________________ (žodžiais) _____ Eur ___ ct.</w:t>
      </w:r>
    </w:p>
    <w:p w14:paraId="2DA95D36" w14:textId="77777777" w:rsidR="001A1DA4" w:rsidRPr="00137221" w:rsidRDefault="001A1DA4" w:rsidP="001A1DA4">
      <w:pPr>
        <w:rPr>
          <w:noProof w:val="0"/>
          <w:color w:val="000000"/>
          <w:lang w:eastAsia="zh-TW"/>
        </w:rPr>
      </w:pPr>
      <w:r w:rsidRPr="00AC4EC7">
        <w:rPr>
          <w:noProof w:val="0"/>
          <w:color w:val="000000"/>
          <w:sz w:val="14"/>
          <w:szCs w:val="14"/>
          <w:lang w:eastAsia="zh-TW"/>
        </w:rPr>
        <w:t> </w:t>
      </w:r>
      <w:r w:rsidRPr="00AC4EC7">
        <w:rPr>
          <w:b/>
          <w:bCs/>
          <w:noProof w:val="0"/>
          <w:color w:val="000000"/>
          <w:sz w:val="22"/>
          <w:szCs w:val="22"/>
        </w:rPr>
        <w:t>Draudžiama medžius kirsti ar genėti intensyviausiu laukinių paukščių veisimosi laikotarpiu, nuo kovo 15 d. iki rugpjūčio 1 d., išskyrus atvejus, kai medžiai kelia grėsmę žmonių gyvybei, sveikatai, turtui, saugiam eismui, saugiam elektros energijos, šilumos, dujų, naftos ir jos produktų tiekimo atnaujinimui arba pateikiama eksperto, baigusio biologijos krypties studijas ir įgijusio kompetencijų ornitologijos srityje, pažyma, kad genimame medyje ir greta augančiuose medžiuose nėra besiveisiančių laukinių paukščių.**</w:t>
      </w:r>
    </w:p>
    <w:p w14:paraId="5569AC98" w14:textId="77777777" w:rsidR="001A1DA4" w:rsidRDefault="001A1DA4" w:rsidP="001A1DA4">
      <w:pPr>
        <w:widowControl w:val="0"/>
        <w:shd w:val="clear" w:color="auto" w:fill="FFFFFF"/>
        <w:suppressAutoHyphens/>
        <w:jc w:val="both"/>
        <w:rPr>
          <w:rFonts w:cs="Mangal"/>
          <w:noProof w:val="0"/>
          <w:color w:val="212529"/>
          <w:kern w:val="3"/>
          <w:lang w:eastAsia="lt-LT" w:bidi="hi-IN"/>
        </w:rPr>
      </w:pPr>
    </w:p>
    <w:p w14:paraId="520F241A" w14:textId="77777777" w:rsidR="001A1DA4" w:rsidRPr="00AC4EC7" w:rsidRDefault="001A1DA4" w:rsidP="001A1DA4">
      <w:pPr>
        <w:widowControl w:val="0"/>
        <w:shd w:val="clear" w:color="auto" w:fill="FFFFFF"/>
        <w:suppressAutoHyphens/>
        <w:jc w:val="both"/>
        <w:rPr>
          <w:rFonts w:cs="Mangal"/>
          <w:noProof w:val="0"/>
          <w:color w:val="212529"/>
          <w:kern w:val="3"/>
          <w:lang w:eastAsia="lt-LT" w:bidi="hi-IN"/>
        </w:rPr>
      </w:pPr>
      <w:r w:rsidRPr="00AC4EC7">
        <w:rPr>
          <w:rFonts w:cs="Mangal"/>
          <w:noProof w:val="0"/>
          <w:color w:val="212529"/>
          <w:kern w:val="3"/>
          <w:lang w:eastAsia="lt-LT" w:bidi="hi-IN"/>
        </w:rPr>
        <w:t>Sprendimas įsigalioja 20___ m. _________________ d.</w:t>
      </w:r>
    </w:p>
    <w:p w14:paraId="29E8CDF7" w14:textId="77777777" w:rsidR="001A1DA4" w:rsidRPr="00AC4EC7" w:rsidRDefault="001A1DA4" w:rsidP="001A1DA4">
      <w:pPr>
        <w:widowControl w:val="0"/>
        <w:shd w:val="clear" w:color="auto" w:fill="FFFFFF"/>
        <w:suppressAutoHyphens/>
        <w:jc w:val="both"/>
        <w:rPr>
          <w:rFonts w:cs="Mangal"/>
          <w:noProof w:val="0"/>
          <w:color w:val="212529"/>
          <w:kern w:val="3"/>
          <w:lang w:eastAsia="lt-LT" w:bidi="hi-IN"/>
        </w:rPr>
      </w:pPr>
    </w:p>
    <w:p w14:paraId="6332525F" w14:textId="77777777" w:rsidR="001A1DA4" w:rsidRPr="006B676D" w:rsidRDefault="001A1DA4" w:rsidP="006B676D">
      <w:pPr>
        <w:widowControl w:val="0"/>
        <w:shd w:val="clear" w:color="auto" w:fill="FFFFFF"/>
        <w:suppressAutoHyphens/>
        <w:jc w:val="both"/>
        <w:rPr>
          <w:rFonts w:asciiTheme="majorBidi" w:eastAsiaTheme="minorEastAsia" w:hAnsiTheme="majorBidi" w:cstheme="majorBidi"/>
          <w:b/>
          <w:bCs/>
          <w:noProof w:val="0"/>
          <w:lang w:eastAsia="zh-TW"/>
        </w:rPr>
      </w:pPr>
      <w:r w:rsidRPr="006B676D">
        <w:rPr>
          <w:rFonts w:asciiTheme="majorBidi" w:eastAsiaTheme="minorEastAsia" w:hAnsiTheme="majorBidi" w:cstheme="majorBidi"/>
          <w:noProof w:val="0"/>
          <w:kern w:val="3"/>
          <w:lang w:eastAsia="lt-LT" w:bidi="hi-IN"/>
        </w:rPr>
        <w:t xml:space="preserve">Darbus pradėti vykdyti ne anksčiau kaip ___________________, </w:t>
      </w:r>
      <w:r w:rsidRPr="006B676D">
        <w:rPr>
          <w:rFonts w:asciiTheme="majorBidi" w:eastAsiaTheme="minorEastAsia" w:hAnsiTheme="majorBidi" w:cstheme="majorBidi"/>
          <w:b/>
          <w:noProof w:val="0"/>
          <w:kern w:val="3"/>
          <w:lang w:eastAsia="lt-LT" w:bidi="hi-IN"/>
        </w:rPr>
        <w:t>prieš tai l</w:t>
      </w:r>
      <w:r w:rsidRPr="006B676D">
        <w:rPr>
          <w:rFonts w:asciiTheme="majorBidi" w:eastAsiaTheme="minorEastAsia" w:hAnsiTheme="majorBidi" w:cstheme="majorBidi"/>
          <w:b/>
          <w:bCs/>
          <w:noProof w:val="0"/>
          <w:lang w:eastAsia="zh-TW"/>
        </w:rPr>
        <w:t xml:space="preserve">ėšas už kertamus saugotinus želdinius pervedus į Ukmergės rajono savivaldybės aplinkos apsaugos rėmimo specialiosios programos sąskaitą Nr. LT037182400001130646, esančią AB Šiaulių banke, įmokos gavėjas – Ukmergės rajono savivaldybės administracija. </w:t>
      </w:r>
    </w:p>
    <w:p w14:paraId="1C8EF7F5" w14:textId="77777777" w:rsidR="001A1DA4" w:rsidRPr="006B676D" w:rsidRDefault="001A1DA4" w:rsidP="001A1DA4">
      <w:pPr>
        <w:jc w:val="both"/>
        <w:rPr>
          <w:rFonts w:asciiTheme="majorBidi" w:eastAsiaTheme="minorEastAsia" w:hAnsiTheme="majorBidi" w:cstheme="majorBidi"/>
          <w:b/>
          <w:bCs/>
          <w:noProof w:val="0"/>
          <w:lang w:eastAsia="zh-TW"/>
        </w:rPr>
      </w:pPr>
      <w:r w:rsidRPr="006B676D">
        <w:rPr>
          <w:rFonts w:asciiTheme="majorBidi" w:eastAsiaTheme="minorEastAsia" w:hAnsiTheme="majorBidi" w:cstheme="majorBidi"/>
          <w:b/>
          <w:bCs/>
          <w:noProof w:val="0"/>
          <w:lang w:eastAsia="zh-TW"/>
        </w:rPr>
        <w:t>Mokėjimo pavedime būtina nurodyti mokėjimo paskirtį – želdinių atkuriamoji vertė.</w:t>
      </w:r>
    </w:p>
    <w:p w14:paraId="33CB25A1" w14:textId="77777777" w:rsidR="001A1DA4" w:rsidRPr="006B676D" w:rsidRDefault="001A1DA4" w:rsidP="001A1DA4">
      <w:pPr>
        <w:rPr>
          <w:noProof w:val="0"/>
          <w:lang w:eastAsia="zh-TW"/>
        </w:rPr>
      </w:pPr>
      <w:r w:rsidRPr="006B676D">
        <w:rPr>
          <w:noProof w:val="0"/>
          <w:sz w:val="14"/>
          <w:szCs w:val="14"/>
          <w:lang w:eastAsia="zh-TW"/>
        </w:rPr>
        <w:t> </w:t>
      </w:r>
    </w:p>
    <w:p w14:paraId="136F711A" w14:textId="77777777" w:rsidR="006B676D" w:rsidRDefault="006B676D" w:rsidP="001A1DA4">
      <w:pPr>
        <w:rPr>
          <w:noProof w:val="0"/>
          <w:lang w:eastAsia="zh-TW"/>
        </w:rPr>
      </w:pPr>
    </w:p>
    <w:p w14:paraId="35529D3B" w14:textId="77777777" w:rsidR="006B676D" w:rsidRDefault="006B676D" w:rsidP="001A1DA4">
      <w:pPr>
        <w:rPr>
          <w:noProof w:val="0"/>
          <w:lang w:eastAsia="zh-TW"/>
        </w:rPr>
      </w:pPr>
    </w:p>
    <w:p w14:paraId="3D66AF69" w14:textId="77777777" w:rsidR="006B676D" w:rsidRDefault="006B676D" w:rsidP="001A1DA4">
      <w:pPr>
        <w:rPr>
          <w:noProof w:val="0"/>
          <w:lang w:eastAsia="zh-TW"/>
        </w:rPr>
      </w:pPr>
    </w:p>
    <w:p w14:paraId="276413DB" w14:textId="77777777" w:rsidR="001A1DA4" w:rsidRPr="006B676D" w:rsidRDefault="001A1DA4" w:rsidP="001A1DA4">
      <w:pPr>
        <w:rPr>
          <w:noProof w:val="0"/>
          <w:lang w:eastAsia="zh-TW"/>
        </w:rPr>
      </w:pPr>
      <w:r w:rsidRPr="006B676D">
        <w:rPr>
          <w:noProof w:val="0"/>
          <w:lang w:eastAsia="zh-TW"/>
        </w:rPr>
        <w:t>Administracijos direktorius                    _____________             ___________________          </w:t>
      </w:r>
    </w:p>
    <w:p w14:paraId="455A81B0" w14:textId="77777777" w:rsidR="001A1DA4" w:rsidRPr="008B2FD1" w:rsidRDefault="001A1DA4" w:rsidP="001A1DA4">
      <w:pPr>
        <w:rPr>
          <w:noProof w:val="0"/>
          <w:color w:val="000000"/>
          <w:sz w:val="20"/>
          <w:szCs w:val="20"/>
          <w:lang w:eastAsia="zh-TW"/>
        </w:rPr>
      </w:pPr>
      <w:r w:rsidRPr="007951C2">
        <w:rPr>
          <w:noProof w:val="0"/>
          <w:color w:val="000000"/>
          <w:sz w:val="20"/>
          <w:szCs w:val="20"/>
          <w:lang w:eastAsia="zh-TW"/>
        </w:rPr>
        <w:t> </w:t>
      </w:r>
      <w:r>
        <w:rPr>
          <w:noProof w:val="0"/>
          <w:color w:val="000000"/>
          <w:sz w:val="20"/>
          <w:szCs w:val="20"/>
          <w:lang w:eastAsia="zh-TW"/>
        </w:rPr>
        <w:tab/>
      </w:r>
      <w:r>
        <w:rPr>
          <w:noProof w:val="0"/>
          <w:color w:val="000000"/>
          <w:sz w:val="20"/>
          <w:szCs w:val="20"/>
          <w:lang w:eastAsia="zh-TW"/>
        </w:rPr>
        <w:tab/>
      </w:r>
      <w:r>
        <w:rPr>
          <w:noProof w:val="0"/>
          <w:color w:val="000000"/>
          <w:sz w:val="20"/>
          <w:szCs w:val="20"/>
          <w:lang w:eastAsia="zh-TW"/>
        </w:rPr>
        <w:tab/>
        <w:t xml:space="preserve">      </w:t>
      </w:r>
      <w:r w:rsidRPr="007951C2">
        <w:rPr>
          <w:noProof w:val="0"/>
          <w:color w:val="000000"/>
          <w:sz w:val="20"/>
          <w:szCs w:val="20"/>
          <w:lang w:eastAsia="zh-TW"/>
        </w:rPr>
        <w:t xml:space="preserve">(parašas) </w:t>
      </w:r>
      <w:r>
        <w:rPr>
          <w:noProof w:val="0"/>
          <w:color w:val="000000"/>
          <w:sz w:val="20"/>
          <w:szCs w:val="20"/>
          <w:lang w:eastAsia="zh-TW"/>
        </w:rPr>
        <w:tab/>
      </w:r>
      <w:r>
        <w:rPr>
          <w:noProof w:val="0"/>
          <w:color w:val="000000"/>
          <w:sz w:val="20"/>
          <w:szCs w:val="20"/>
          <w:lang w:eastAsia="zh-TW"/>
        </w:rPr>
        <w:tab/>
      </w:r>
      <w:r w:rsidRPr="007951C2">
        <w:rPr>
          <w:noProof w:val="0"/>
          <w:color w:val="000000"/>
          <w:sz w:val="20"/>
          <w:szCs w:val="20"/>
          <w:lang w:eastAsia="zh-TW"/>
        </w:rPr>
        <w:t>(Vardas, pavardė)</w:t>
      </w:r>
    </w:p>
    <w:p w14:paraId="3C2E2191" w14:textId="77777777" w:rsidR="001A1DA4" w:rsidRDefault="001A1DA4" w:rsidP="001A1DA4">
      <w:pPr>
        <w:rPr>
          <w:noProof w:val="0"/>
          <w:color w:val="000000"/>
          <w:sz w:val="14"/>
          <w:szCs w:val="14"/>
          <w:lang w:eastAsia="zh-TW"/>
        </w:rPr>
      </w:pPr>
      <w:r w:rsidRPr="00AC4EC7">
        <w:rPr>
          <w:noProof w:val="0"/>
          <w:color w:val="000000"/>
          <w:lang w:eastAsia="zh-TW"/>
        </w:rPr>
        <w:t>A.V.                                                                   </w:t>
      </w:r>
      <w:r w:rsidRPr="00AC4EC7">
        <w:rPr>
          <w:noProof w:val="0"/>
          <w:color w:val="000000"/>
          <w:sz w:val="14"/>
          <w:szCs w:val="14"/>
          <w:lang w:eastAsia="zh-TW"/>
        </w:rPr>
        <w:t> </w:t>
      </w:r>
    </w:p>
    <w:p w14:paraId="50CA8F57" w14:textId="77777777" w:rsidR="006B676D" w:rsidRDefault="006B676D" w:rsidP="001A1DA4">
      <w:pPr>
        <w:rPr>
          <w:noProof w:val="0"/>
          <w:color w:val="000000"/>
          <w:sz w:val="14"/>
          <w:szCs w:val="14"/>
          <w:lang w:eastAsia="zh-TW"/>
        </w:rPr>
      </w:pPr>
    </w:p>
    <w:p w14:paraId="05E9EA61" w14:textId="77777777" w:rsidR="006B676D" w:rsidRDefault="006B676D" w:rsidP="001A1DA4">
      <w:pPr>
        <w:rPr>
          <w:noProof w:val="0"/>
          <w:color w:val="000000"/>
          <w:sz w:val="14"/>
          <w:szCs w:val="14"/>
          <w:lang w:eastAsia="zh-TW"/>
        </w:rPr>
      </w:pPr>
    </w:p>
    <w:p w14:paraId="79D142AF" w14:textId="77777777" w:rsidR="006B676D" w:rsidRPr="00AC4EC7" w:rsidRDefault="006B676D" w:rsidP="001A1DA4">
      <w:pPr>
        <w:rPr>
          <w:noProof w:val="0"/>
          <w:color w:val="000000"/>
          <w:lang w:eastAsia="zh-TW"/>
        </w:rPr>
      </w:pPr>
    </w:p>
    <w:p w14:paraId="74146941" w14:textId="5F2ABC1E" w:rsidR="004B3BF1" w:rsidRDefault="001A1DA4" w:rsidP="001A1DA4">
      <w:pPr>
        <w:shd w:val="clear" w:color="auto" w:fill="FFFFFF"/>
        <w:jc w:val="center"/>
        <w:rPr>
          <w:noProof w:val="0"/>
          <w:color w:val="000000"/>
          <w:lang w:eastAsia="zh-TW"/>
        </w:rPr>
        <w:sectPr w:rsidR="004B3BF1" w:rsidSect="009164C8">
          <w:pgSz w:w="11906" w:h="16838"/>
          <w:pgMar w:top="1134" w:right="567" w:bottom="1134" w:left="1701" w:header="737" w:footer="567" w:gutter="0"/>
          <w:pgNumType w:start="1"/>
          <w:cols w:space="708"/>
          <w:titlePg/>
          <w:docGrid w:linePitch="360"/>
        </w:sectPr>
      </w:pPr>
      <w:r w:rsidRPr="00AC4EC7">
        <w:rPr>
          <w:noProof w:val="0"/>
          <w:color w:val="000000"/>
          <w:lang w:eastAsia="zh-TW"/>
        </w:rPr>
        <w:t>________________</w:t>
      </w:r>
    </w:p>
    <w:p w14:paraId="23E6E7DE" w14:textId="77777777" w:rsidR="00A80CAC" w:rsidRPr="004A0439" w:rsidRDefault="00A80CAC" w:rsidP="00A80CAC">
      <w:pPr>
        <w:ind w:left="5954"/>
        <w:rPr>
          <w:sz w:val="20"/>
          <w:szCs w:val="20"/>
          <w:lang w:eastAsia="zh-TW"/>
        </w:rPr>
      </w:pPr>
      <w:r w:rsidRPr="004A0439">
        <w:rPr>
          <w:sz w:val="20"/>
          <w:szCs w:val="20"/>
          <w:lang w:eastAsia="zh-TW"/>
        </w:rPr>
        <w:lastRenderedPageBreak/>
        <w:t>Ukmergės rajono savivaldybės želdynų ir želdinių apsaugos taisyklių</w:t>
      </w:r>
    </w:p>
    <w:p w14:paraId="6C5A036A" w14:textId="77777777" w:rsidR="00A80CAC" w:rsidRPr="00AC4EC7" w:rsidRDefault="00A80CAC" w:rsidP="00A80CAC">
      <w:pPr>
        <w:ind w:left="5954"/>
        <w:rPr>
          <w:noProof w:val="0"/>
          <w:color w:val="000000"/>
          <w:lang w:eastAsia="zh-TW"/>
        </w:rPr>
      </w:pPr>
      <w:r>
        <w:rPr>
          <w:sz w:val="20"/>
          <w:szCs w:val="20"/>
          <w:lang w:eastAsia="zh-TW"/>
        </w:rPr>
        <w:t>5</w:t>
      </w:r>
      <w:r w:rsidRPr="004A0439">
        <w:rPr>
          <w:sz w:val="20"/>
          <w:szCs w:val="20"/>
          <w:lang w:eastAsia="zh-TW"/>
        </w:rPr>
        <w:t xml:space="preserve"> priedas</w:t>
      </w:r>
    </w:p>
    <w:p w14:paraId="5441FC8E" w14:textId="77777777" w:rsidR="00A80CAC" w:rsidRDefault="00A80CAC" w:rsidP="002D264F">
      <w:pPr>
        <w:jc w:val="center"/>
        <w:rPr>
          <w:noProof w:val="0"/>
          <w:color w:val="000000"/>
          <w:lang w:eastAsia="zh-TW"/>
        </w:rPr>
      </w:pPr>
    </w:p>
    <w:p w14:paraId="0282C7F4" w14:textId="77777777" w:rsidR="002D264F" w:rsidRPr="00AC4EC7" w:rsidRDefault="002D264F" w:rsidP="002D264F">
      <w:pPr>
        <w:jc w:val="center"/>
        <w:rPr>
          <w:noProof w:val="0"/>
          <w:color w:val="000000"/>
          <w:lang w:eastAsia="zh-TW"/>
        </w:rPr>
      </w:pPr>
      <w:r w:rsidRPr="00AC4EC7">
        <w:rPr>
          <w:noProof w:val="0"/>
          <w:color w:val="000000"/>
          <w:lang w:eastAsia="zh-TW"/>
        </w:rPr>
        <w:t>_______________________________________________________________________________</w:t>
      </w:r>
    </w:p>
    <w:p w14:paraId="6E3D927C" w14:textId="77777777" w:rsidR="002D264F" w:rsidRPr="002D264F" w:rsidRDefault="002D264F" w:rsidP="002D264F">
      <w:pPr>
        <w:ind w:firstLine="62"/>
        <w:jc w:val="center"/>
        <w:rPr>
          <w:noProof w:val="0"/>
          <w:color w:val="000000"/>
          <w:sz w:val="20"/>
          <w:szCs w:val="20"/>
          <w:lang w:eastAsia="zh-TW"/>
        </w:rPr>
      </w:pPr>
      <w:r w:rsidRPr="002D264F">
        <w:rPr>
          <w:noProof w:val="0"/>
          <w:color w:val="000000"/>
          <w:sz w:val="20"/>
          <w:szCs w:val="20"/>
          <w:lang w:eastAsia="zh-TW"/>
        </w:rPr>
        <w:t>(Prašymą teikiančio fizinio asmens vardas, pavardė ar juridinio asmens pavadinimas, kodas)</w:t>
      </w:r>
    </w:p>
    <w:p w14:paraId="4B299DC1" w14:textId="77777777" w:rsidR="002D264F" w:rsidRPr="00AC4EC7" w:rsidRDefault="002D264F" w:rsidP="002D264F">
      <w:pPr>
        <w:jc w:val="center"/>
        <w:rPr>
          <w:noProof w:val="0"/>
          <w:color w:val="000000"/>
          <w:lang w:eastAsia="zh-TW"/>
        </w:rPr>
      </w:pPr>
      <w:r w:rsidRPr="00AC4EC7">
        <w:rPr>
          <w:noProof w:val="0"/>
          <w:color w:val="000000"/>
          <w:lang w:eastAsia="zh-TW"/>
        </w:rPr>
        <w:t>_______________________________________________________________________________</w:t>
      </w:r>
    </w:p>
    <w:p w14:paraId="1695C584" w14:textId="77777777" w:rsidR="002D264F" w:rsidRPr="00A80CAC" w:rsidRDefault="002D264F" w:rsidP="00A80CAC">
      <w:pPr>
        <w:jc w:val="center"/>
        <w:rPr>
          <w:noProof w:val="0"/>
          <w:color w:val="000000"/>
          <w:sz w:val="20"/>
          <w:szCs w:val="20"/>
          <w:lang w:eastAsia="zh-TW"/>
        </w:rPr>
      </w:pPr>
      <w:r w:rsidRPr="002D264F">
        <w:rPr>
          <w:noProof w:val="0"/>
          <w:color w:val="000000"/>
          <w:sz w:val="20"/>
          <w:szCs w:val="20"/>
          <w:lang w:eastAsia="zh-TW"/>
        </w:rPr>
        <w:t>(adresas, telefono numeris)</w:t>
      </w:r>
    </w:p>
    <w:p w14:paraId="0AC7089C" w14:textId="77777777" w:rsidR="002D264F" w:rsidRDefault="002D264F" w:rsidP="002D264F">
      <w:pPr>
        <w:rPr>
          <w:noProof w:val="0"/>
          <w:color w:val="000000"/>
          <w:u w:val="single"/>
          <w:lang w:eastAsia="zh-TW"/>
        </w:rPr>
      </w:pPr>
    </w:p>
    <w:p w14:paraId="10A2103B" w14:textId="77777777" w:rsidR="002D264F" w:rsidRPr="00AC4EC7" w:rsidRDefault="002D264F" w:rsidP="002D264F">
      <w:pPr>
        <w:rPr>
          <w:noProof w:val="0"/>
          <w:color w:val="000000"/>
          <w:lang w:eastAsia="zh-TW"/>
        </w:rPr>
      </w:pPr>
      <w:r w:rsidRPr="002D264F">
        <w:rPr>
          <w:noProof w:val="0"/>
          <w:color w:val="000000"/>
          <w:u w:val="single"/>
          <w:lang w:eastAsia="zh-TW"/>
        </w:rPr>
        <w:t>Ukmergės</w:t>
      </w:r>
      <w:r w:rsidRPr="00AC4EC7">
        <w:rPr>
          <w:noProof w:val="0"/>
          <w:color w:val="000000"/>
          <w:u w:val="single"/>
          <w:lang w:eastAsia="zh-TW"/>
        </w:rPr>
        <w:t xml:space="preserve"> rajono savivaldybės administracijai</w:t>
      </w:r>
    </w:p>
    <w:p w14:paraId="34556CD1" w14:textId="77777777" w:rsidR="002D264F" w:rsidRPr="00AC4EC7" w:rsidRDefault="002D264F" w:rsidP="002D264F">
      <w:pPr>
        <w:rPr>
          <w:noProof w:val="0"/>
          <w:color w:val="000000"/>
          <w:lang w:eastAsia="zh-TW"/>
        </w:rPr>
      </w:pPr>
      <w:r w:rsidRPr="00AC4EC7">
        <w:rPr>
          <w:noProof w:val="0"/>
          <w:color w:val="000000"/>
          <w:sz w:val="14"/>
          <w:szCs w:val="14"/>
          <w:lang w:eastAsia="zh-TW"/>
        </w:rPr>
        <w:t> </w:t>
      </w:r>
    </w:p>
    <w:p w14:paraId="4C3C6F68" w14:textId="77777777" w:rsidR="002D264F" w:rsidRPr="00AC4EC7" w:rsidRDefault="002D264F" w:rsidP="002D264F">
      <w:pPr>
        <w:rPr>
          <w:noProof w:val="0"/>
          <w:color w:val="000000"/>
          <w:lang w:eastAsia="zh-TW"/>
        </w:rPr>
      </w:pPr>
      <w:r w:rsidRPr="00AC4EC7">
        <w:rPr>
          <w:noProof w:val="0"/>
          <w:color w:val="000000"/>
          <w:sz w:val="14"/>
          <w:szCs w:val="14"/>
          <w:lang w:eastAsia="zh-TW"/>
        </w:rPr>
        <w:t> </w:t>
      </w:r>
    </w:p>
    <w:p w14:paraId="458ACEAF" w14:textId="77777777" w:rsidR="002D264F" w:rsidRPr="00AC4EC7" w:rsidRDefault="002D264F" w:rsidP="002D264F">
      <w:pPr>
        <w:jc w:val="center"/>
        <w:rPr>
          <w:noProof w:val="0"/>
          <w:color w:val="000000"/>
          <w:lang w:eastAsia="zh-TW"/>
        </w:rPr>
      </w:pPr>
      <w:r w:rsidRPr="00AC4EC7">
        <w:rPr>
          <w:b/>
          <w:bCs/>
          <w:noProof w:val="0"/>
          <w:color w:val="000000"/>
          <w:lang w:eastAsia="zh-TW"/>
        </w:rPr>
        <w:t>PRAŠYMAS</w:t>
      </w:r>
    </w:p>
    <w:p w14:paraId="7927EA9C" w14:textId="77777777" w:rsidR="002D264F" w:rsidRDefault="002D264F" w:rsidP="002D264F">
      <w:pPr>
        <w:jc w:val="center"/>
        <w:rPr>
          <w:b/>
          <w:bCs/>
          <w:noProof w:val="0"/>
          <w:color w:val="000000"/>
          <w:lang w:eastAsia="zh-TW"/>
        </w:rPr>
      </w:pPr>
      <w:r w:rsidRPr="00AC4EC7">
        <w:rPr>
          <w:b/>
          <w:bCs/>
          <w:noProof w:val="0"/>
          <w:color w:val="000000"/>
          <w:lang w:eastAsia="zh-TW"/>
        </w:rPr>
        <w:t xml:space="preserve">PERSKAIČIUOTI AR GRĄŽINTI SAUGOTINŲ ŽELDINIŲ </w:t>
      </w:r>
    </w:p>
    <w:p w14:paraId="0B60571D" w14:textId="77777777" w:rsidR="002D264F" w:rsidRPr="002D264F" w:rsidRDefault="002D264F" w:rsidP="002D264F">
      <w:pPr>
        <w:jc w:val="center"/>
        <w:rPr>
          <w:b/>
          <w:bCs/>
          <w:noProof w:val="0"/>
          <w:color w:val="000000"/>
          <w:lang w:eastAsia="zh-TW"/>
        </w:rPr>
      </w:pPr>
      <w:r w:rsidRPr="00AC4EC7">
        <w:rPr>
          <w:b/>
          <w:bCs/>
          <w:noProof w:val="0"/>
          <w:color w:val="000000"/>
          <w:lang w:eastAsia="zh-TW"/>
        </w:rPr>
        <w:t>ATKURIAMOSIOS VERTĖS KOMPENSACIJĄ</w:t>
      </w:r>
    </w:p>
    <w:p w14:paraId="09FAB181" w14:textId="77777777" w:rsidR="002D264F" w:rsidRPr="00AC4EC7" w:rsidRDefault="002D264F" w:rsidP="002D264F">
      <w:pPr>
        <w:jc w:val="center"/>
        <w:rPr>
          <w:noProof w:val="0"/>
          <w:color w:val="000000"/>
          <w:lang w:eastAsia="zh-TW"/>
        </w:rPr>
      </w:pPr>
      <w:r w:rsidRPr="00AC4EC7">
        <w:rPr>
          <w:noProof w:val="0"/>
          <w:color w:val="000000"/>
          <w:lang w:eastAsia="zh-TW"/>
        </w:rPr>
        <w:t>____________________</w:t>
      </w:r>
    </w:p>
    <w:p w14:paraId="71785DA7" w14:textId="77777777" w:rsidR="002D264F" w:rsidRPr="002D264F" w:rsidRDefault="002D264F" w:rsidP="002D264F">
      <w:pPr>
        <w:jc w:val="center"/>
        <w:rPr>
          <w:noProof w:val="0"/>
          <w:color w:val="000000"/>
          <w:sz w:val="20"/>
          <w:szCs w:val="20"/>
          <w:lang w:eastAsia="zh-TW"/>
        </w:rPr>
      </w:pPr>
      <w:r w:rsidRPr="002D264F">
        <w:rPr>
          <w:noProof w:val="0"/>
          <w:color w:val="000000"/>
          <w:sz w:val="20"/>
          <w:szCs w:val="20"/>
          <w:lang w:eastAsia="zh-TW"/>
        </w:rPr>
        <w:t>(data)</w:t>
      </w:r>
    </w:p>
    <w:p w14:paraId="31ADCDEC" w14:textId="77777777" w:rsidR="002D264F" w:rsidRPr="00AC4EC7" w:rsidRDefault="002D264F" w:rsidP="002D264F">
      <w:pPr>
        <w:rPr>
          <w:noProof w:val="0"/>
          <w:color w:val="000000"/>
          <w:lang w:eastAsia="zh-TW"/>
        </w:rPr>
      </w:pPr>
      <w:r w:rsidRPr="00AC4EC7">
        <w:rPr>
          <w:noProof w:val="0"/>
          <w:color w:val="000000"/>
          <w:sz w:val="14"/>
          <w:szCs w:val="14"/>
          <w:lang w:eastAsia="zh-TW"/>
        </w:rPr>
        <w:t> </w:t>
      </w:r>
    </w:p>
    <w:p w14:paraId="73C1B31E" w14:textId="77777777" w:rsidR="002D264F" w:rsidRPr="002D264F" w:rsidRDefault="002D264F" w:rsidP="002D264F">
      <w:pPr>
        <w:jc w:val="center"/>
        <w:rPr>
          <w:noProof w:val="0"/>
          <w:color w:val="000000"/>
          <w:u w:val="single"/>
          <w:lang w:eastAsia="zh-TW"/>
        </w:rPr>
      </w:pPr>
      <w:r w:rsidRPr="002D264F">
        <w:rPr>
          <w:noProof w:val="0"/>
          <w:color w:val="000000"/>
          <w:u w:val="single"/>
          <w:lang w:eastAsia="zh-TW"/>
        </w:rPr>
        <w:t>Ukmergė</w:t>
      </w:r>
    </w:p>
    <w:p w14:paraId="690184AD" w14:textId="77777777" w:rsidR="002D264F" w:rsidRPr="00AC4EC7" w:rsidRDefault="002D264F" w:rsidP="00A80CAC">
      <w:pPr>
        <w:rPr>
          <w:noProof w:val="0"/>
          <w:color w:val="000000"/>
          <w:lang w:eastAsia="zh-TW"/>
        </w:rPr>
      </w:pPr>
      <w:r w:rsidRPr="00AC4EC7">
        <w:rPr>
          <w:noProof w:val="0"/>
          <w:color w:val="000000"/>
          <w:sz w:val="14"/>
          <w:szCs w:val="14"/>
          <w:lang w:eastAsia="zh-TW"/>
        </w:rPr>
        <w:t> </w:t>
      </w:r>
    </w:p>
    <w:p w14:paraId="7A4BC792" w14:textId="77777777" w:rsidR="002D264F" w:rsidRDefault="002D264F" w:rsidP="002D264F">
      <w:pPr>
        <w:ind w:firstLine="567"/>
        <w:rPr>
          <w:noProof w:val="0"/>
          <w:color w:val="000000"/>
          <w:lang w:eastAsia="zh-TW"/>
        </w:rPr>
      </w:pPr>
      <w:r w:rsidRPr="00AC4EC7">
        <w:rPr>
          <w:noProof w:val="0"/>
          <w:color w:val="000000"/>
          <w:lang w:eastAsia="zh-TW"/>
        </w:rPr>
        <w:t>Prašau perskaičiuoti, grąžinti (reikalingą pabraukti) ___</w:t>
      </w:r>
      <w:r>
        <w:rPr>
          <w:noProof w:val="0"/>
          <w:color w:val="000000"/>
          <w:lang w:eastAsia="zh-TW"/>
        </w:rPr>
        <w:t>_____________</w:t>
      </w:r>
      <w:r w:rsidRPr="00AC4EC7">
        <w:rPr>
          <w:noProof w:val="0"/>
          <w:color w:val="000000"/>
          <w:lang w:eastAsia="zh-TW"/>
        </w:rPr>
        <w:t>_______</w:t>
      </w:r>
      <w:r>
        <w:rPr>
          <w:noProof w:val="0"/>
          <w:color w:val="000000"/>
          <w:lang w:eastAsia="zh-TW"/>
        </w:rPr>
        <w:t xml:space="preserve"> </w:t>
      </w:r>
      <w:r w:rsidRPr="00AC4EC7">
        <w:rPr>
          <w:noProof w:val="0"/>
          <w:color w:val="000000"/>
          <w:lang w:eastAsia="zh-TW"/>
        </w:rPr>
        <w:t xml:space="preserve">išduotame </w:t>
      </w:r>
    </w:p>
    <w:p w14:paraId="48342D5D" w14:textId="77777777" w:rsidR="002D264F" w:rsidRPr="002D264F" w:rsidRDefault="002D264F" w:rsidP="002D264F">
      <w:pPr>
        <w:ind w:left="5184" w:firstLine="1296"/>
        <w:jc w:val="both"/>
        <w:rPr>
          <w:noProof w:val="0"/>
          <w:color w:val="000000"/>
          <w:sz w:val="20"/>
          <w:szCs w:val="20"/>
          <w:lang w:eastAsia="zh-TW"/>
        </w:rPr>
      </w:pPr>
      <w:r w:rsidRPr="002D264F">
        <w:rPr>
          <w:noProof w:val="0"/>
          <w:color w:val="000000"/>
          <w:sz w:val="20"/>
          <w:szCs w:val="20"/>
          <w:lang w:eastAsia="zh-TW"/>
        </w:rPr>
        <w:t>(data)</w:t>
      </w:r>
    </w:p>
    <w:p w14:paraId="14BD3669" w14:textId="77777777" w:rsidR="002D264F" w:rsidRPr="00AC4EC7" w:rsidRDefault="002D264F" w:rsidP="002E24E1">
      <w:pPr>
        <w:jc w:val="both"/>
        <w:rPr>
          <w:noProof w:val="0"/>
          <w:color w:val="000000"/>
          <w:lang w:eastAsia="zh-TW"/>
        </w:rPr>
      </w:pPr>
      <w:r w:rsidRPr="00AC4EC7">
        <w:rPr>
          <w:noProof w:val="0"/>
          <w:color w:val="000000"/>
          <w:lang w:eastAsia="zh-TW"/>
        </w:rPr>
        <w:t>Leidime</w:t>
      </w:r>
      <w:r w:rsidR="002E24E1">
        <w:rPr>
          <w:noProof w:val="0"/>
          <w:color w:val="000000"/>
          <w:lang w:eastAsia="zh-TW"/>
        </w:rPr>
        <w:t xml:space="preserve"> ar Sprendime</w:t>
      </w:r>
      <w:r w:rsidRPr="00AC4EC7">
        <w:rPr>
          <w:noProof w:val="0"/>
          <w:color w:val="000000"/>
          <w:lang w:eastAsia="zh-TW"/>
        </w:rPr>
        <w:t> Nr.</w:t>
      </w:r>
      <w:r>
        <w:rPr>
          <w:noProof w:val="0"/>
          <w:color w:val="000000"/>
          <w:lang w:eastAsia="zh-TW"/>
        </w:rPr>
        <w:t xml:space="preserve"> </w:t>
      </w:r>
      <w:r w:rsidRPr="00AC4EC7">
        <w:rPr>
          <w:noProof w:val="0"/>
          <w:color w:val="000000"/>
          <w:lang w:eastAsia="zh-TW"/>
        </w:rPr>
        <w:t>___</w:t>
      </w:r>
      <w:r>
        <w:rPr>
          <w:noProof w:val="0"/>
          <w:color w:val="000000"/>
          <w:lang w:eastAsia="zh-TW"/>
        </w:rPr>
        <w:t>_</w:t>
      </w:r>
      <w:r w:rsidRPr="00AC4EC7">
        <w:rPr>
          <w:noProof w:val="0"/>
          <w:color w:val="000000"/>
          <w:lang w:eastAsia="zh-TW"/>
        </w:rPr>
        <w:t>_____ apskaičiuotą</w:t>
      </w:r>
      <w:r>
        <w:rPr>
          <w:noProof w:val="0"/>
          <w:color w:val="000000"/>
          <w:lang w:eastAsia="zh-TW"/>
        </w:rPr>
        <w:t xml:space="preserve"> saugotinų</w:t>
      </w:r>
      <w:r w:rsidRPr="00AC4EC7">
        <w:rPr>
          <w:noProof w:val="0"/>
          <w:color w:val="000000"/>
          <w:lang w:eastAsia="zh-TW"/>
        </w:rPr>
        <w:t> želdinių atkuriam</w:t>
      </w:r>
      <w:r w:rsidR="002E24E1">
        <w:rPr>
          <w:noProof w:val="0"/>
          <w:color w:val="000000"/>
          <w:lang w:eastAsia="zh-TW"/>
        </w:rPr>
        <w:t xml:space="preserve">osios vertės kompensacijos dydį </w:t>
      </w:r>
      <w:r w:rsidRPr="00AC4EC7">
        <w:rPr>
          <w:noProof w:val="0"/>
          <w:color w:val="000000"/>
          <w:lang w:eastAsia="zh-TW"/>
        </w:rPr>
        <w:t>___________________________________________</w:t>
      </w:r>
      <w:r w:rsidR="00AB18A4">
        <w:rPr>
          <w:noProof w:val="0"/>
          <w:color w:val="000000"/>
          <w:lang w:eastAsia="zh-TW"/>
        </w:rPr>
        <w:t>_</w:t>
      </w:r>
      <w:r w:rsidRPr="00AC4EC7">
        <w:rPr>
          <w:noProof w:val="0"/>
          <w:color w:val="000000"/>
          <w:lang w:eastAsia="zh-TW"/>
        </w:rPr>
        <w:t>___________________</w:t>
      </w:r>
    </w:p>
    <w:p w14:paraId="39DD03A8" w14:textId="77777777" w:rsidR="002D264F" w:rsidRPr="00AC4EC7" w:rsidRDefault="002D264F" w:rsidP="002D264F">
      <w:pPr>
        <w:jc w:val="center"/>
        <w:rPr>
          <w:noProof w:val="0"/>
          <w:color w:val="000000"/>
          <w:lang w:eastAsia="zh-TW"/>
        </w:rPr>
      </w:pPr>
      <w:r w:rsidRPr="002D264F">
        <w:rPr>
          <w:noProof w:val="0"/>
          <w:color w:val="000000"/>
          <w:sz w:val="20"/>
          <w:szCs w:val="20"/>
          <w:lang w:eastAsia="zh-TW"/>
        </w:rPr>
        <w:t>(aplinkybės, dėl kurių saugotinų želdinių atkuriamosios vertės kompensacija turėtų būti perskaičiuota ar grąžinta,</w:t>
      </w:r>
    </w:p>
    <w:p w14:paraId="6EE20FA2" w14:textId="77777777" w:rsidR="002D264F" w:rsidRPr="00AC4EC7" w:rsidRDefault="002D264F" w:rsidP="002D264F">
      <w:pPr>
        <w:rPr>
          <w:noProof w:val="0"/>
          <w:color w:val="000000"/>
          <w:lang w:eastAsia="zh-TW"/>
        </w:rPr>
      </w:pPr>
      <w:r w:rsidRPr="00AC4EC7">
        <w:rPr>
          <w:noProof w:val="0"/>
          <w:color w:val="000000"/>
          <w:lang w:eastAsia="zh-TW"/>
        </w:rPr>
        <w:t>____________________________________________________________</w:t>
      </w:r>
      <w:r w:rsidR="00AB18A4">
        <w:rPr>
          <w:noProof w:val="0"/>
          <w:color w:val="000000"/>
          <w:lang w:eastAsia="zh-TW"/>
        </w:rPr>
        <w:t>_</w:t>
      </w:r>
      <w:r w:rsidRPr="00AC4EC7">
        <w:rPr>
          <w:noProof w:val="0"/>
          <w:color w:val="000000"/>
          <w:lang w:eastAsia="zh-TW"/>
        </w:rPr>
        <w:t>_____________</w:t>
      </w:r>
      <w:r w:rsidR="003317FB">
        <w:rPr>
          <w:noProof w:val="0"/>
          <w:color w:val="000000"/>
          <w:lang w:eastAsia="zh-TW"/>
        </w:rPr>
        <w:t>____</w:t>
      </w:r>
      <w:r w:rsidRPr="00AC4EC7">
        <w:rPr>
          <w:noProof w:val="0"/>
          <w:color w:val="000000"/>
          <w:lang w:eastAsia="zh-TW"/>
        </w:rPr>
        <w:t>__</w:t>
      </w:r>
    </w:p>
    <w:p w14:paraId="717E9E41" w14:textId="77777777" w:rsidR="002D264F" w:rsidRPr="002D264F" w:rsidRDefault="002D264F" w:rsidP="002D264F">
      <w:pPr>
        <w:jc w:val="center"/>
        <w:rPr>
          <w:noProof w:val="0"/>
          <w:color w:val="000000"/>
          <w:sz w:val="20"/>
          <w:szCs w:val="20"/>
          <w:lang w:eastAsia="zh-TW"/>
        </w:rPr>
      </w:pPr>
      <w:r w:rsidRPr="00AC4EC7">
        <w:rPr>
          <w:noProof w:val="0"/>
          <w:color w:val="000000"/>
          <w:sz w:val="14"/>
          <w:szCs w:val="14"/>
          <w:lang w:eastAsia="zh-TW"/>
        </w:rPr>
        <w:t> </w:t>
      </w:r>
      <w:r w:rsidRPr="002D264F">
        <w:rPr>
          <w:noProof w:val="0"/>
          <w:color w:val="000000"/>
          <w:sz w:val="20"/>
          <w:szCs w:val="20"/>
          <w:lang w:eastAsia="zh-TW"/>
        </w:rPr>
        <w:t>nurodytos medžių rūšys ir kiekiai)</w:t>
      </w:r>
    </w:p>
    <w:p w14:paraId="218A0CBD" w14:textId="77777777" w:rsidR="002D264F" w:rsidRPr="00AC4EC7" w:rsidRDefault="002D264F" w:rsidP="005279CA">
      <w:pPr>
        <w:jc w:val="both"/>
        <w:rPr>
          <w:noProof w:val="0"/>
          <w:color w:val="000000"/>
          <w:lang w:eastAsia="zh-TW"/>
        </w:rPr>
      </w:pPr>
      <w:r w:rsidRPr="00AC4EC7">
        <w:rPr>
          <w:noProof w:val="0"/>
          <w:color w:val="000000"/>
          <w:lang w:eastAsia="zh-TW"/>
        </w:rPr>
        <w:t>__________________________________________________________</w:t>
      </w:r>
      <w:r w:rsidR="00AB18A4">
        <w:rPr>
          <w:noProof w:val="0"/>
          <w:color w:val="000000"/>
          <w:lang w:eastAsia="zh-TW"/>
        </w:rPr>
        <w:t>_</w:t>
      </w:r>
      <w:r w:rsidRPr="00AC4EC7">
        <w:rPr>
          <w:noProof w:val="0"/>
          <w:color w:val="000000"/>
          <w:lang w:eastAsia="zh-TW"/>
        </w:rPr>
        <w:t>______________</w:t>
      </w:r>
      <w:r w:rsidR="003317FB">
        <w:rPr>
          <w:noProof w:val="0"/>
          <w:color w:val="000000"/>
          <w:lang w:eastAsia="zh-TW"/>
        </w:rPr>
        <w:t>____</w:t>
      </w:r>
      <w:r w:rsidRPr="00AC4EC7">
        <w:rPr>
          <w:noProof w:val="0"/>
          <w:color w:val="000000"/>
          <w:lang w:eastAsia="zh-TW"/>
        </w:rPr>
        <w:t>___</w:t>
      </w:r>
    </w:p>
    <w:p w14:paraId="48178281" w14:textId="77777777" w:rsidR="005279CA" w:rsidRDefault="005279CA" w:rsidP="003317FB">
      <w:pPr>
        <w:widowControl w:val="0"/>
        <w:shd w:val="clear" w:color="auto" w:fill="FFFFFF"/>
        <w:suppressAutoHyphens/>
        <w:jc w:val="both"/>
        <w:rPr>
          <w:rFonts w:cs="Mangal"/>
          <w:color w:val="212529"/>
          <w:kern w:val="3"/>
          <w:lang w:eastAsia="lt-LT" w:bidi="hi-IN"/>
        </w:rPr>
      </w:pPr>
      <w:r>
        <w:rPr>
          <w:rFonts w:cs="Mangal"/>
          <w:color w:val="212529"/>
          <w:kern w:val="3"/>
          <w:lang w:eastAsia="lt-LT" w:bidi="hi-IN"/>
        </w:rPr>
        <w:t>________________________________________________________________________________</w:t>
      </w:r>
    </w:p>
    <w:p w14:paraId="48F67285" w14:textId="77777777" w:rsidR="005279CA" w:rsidRDefault="005279CA" w:rsidP="003317FB">
      <w:pPr>
        <w:widowControl w:val="0"/>
        <w:shd w:val="clear" w:color="auto" w:fill="FFFFFF"/>
        <w:suppressAutoHyphens/>
        <w:jc w:val="both"/>
        <w:rPr>
          <w:rFonts w:cs="Mangal"/>
          <w:color w:val="212529"/>
          <w:kern w:val="3"/>
          <w:lang w:eastAsia="lt-LT" w:bidi="hi-IN"/>
        </w:rPr>
      </w:pPr>
    </w:p>
    <w:p w14:paraId="3194221F" w14:textId="77777777" w:rsidR="003317FB" w:rsidRDefault="003317FB" w:rsidP="003317FB">
      <w:pPr>
        <w:widowControl w:val="0"/>
        <w:shd w:val="clear" w:color="auto" w:fill="FFFFFF"/>
        <w:suppressAutoHyphens/>
        <w:jc w:val="both"/>
        <w:rPr>
          <w:rFonts w:cs="Mangal"/>
          <w:color w:val="212529"/>
          <w:kern w:val="3"/>
          <w:lang w:eastAsia="lt-LT" w:bidi="hi-IN"/>
        </w:rPr>
      </w:pPr>
      <w:r>
        <w:rPr>
          <w:rFonts w:cs="Mangal"/>
          <w:color w:val="212529"/>
          <w:kern w:val="3"/>
          <w:lang w:eastAsia="lt-LT" w:bidi="hi-IN"/>
        </w:rPr>
        <w:t>Lėšas pervesti į :___________________________________________</w:t>
      </w:r>
      <w:r w:rsidR="00AB18A4">
        <w:rPr>
          <w:rFonts w:cs="Mangal"/>
          <w:color w:val="212529"/>
          <w:kern w:val="3"/>
          <w:lang w:eastAsia="lt-LT" w:bidi="hi-IN"/>
        </w:rPr>
        <w:t>_</w:t>
      </w:r>
      <w:r>
        <w:rPr>
          <w:rFonts w:cs="Mangal"/>
          <w:color w:val="212529"/>
          <w:kern w:val="3"/>
          <w:lang w:eastAsia="lt-LT" w:bidi="hi-IN"/>
        </w:rPr>
        <w:t>_______________________</w:t>
      </w:r>
    </w:p>
    <w:p w14:paraId="1AEDD5E2" w14:textId="77777777" w:rsidR="002D264F" w:rsidRPr="00AC4EC7" w:rsidRDefault="002D264F" w:rsidP="00AB18A4">
      <w:pPr>
        <w:jc w:val="both"/>
        <w:rPr>
          <w:noProof w:val="0"/>
          <w:color w:val="000000"/>
          <w:lang w:eastAsia="zh-TW"/>
        </w:rPr>
      </w:pPr>
      <w:r w:rsidRPr="00AC4EC7">
        <w:rPr>
          <w:noProof w:val="0"/>
          <w:color w:val="000000"/>
          <w:lang w:eastAsia="zh-TW"/>
        </w:rPr>
        <w:t>_____</w:t>
      </w:r>
      <w:r w:rsidR="003317FB">
        <w:rPr>
          <w:noProof w:val="0"/>
          <w:color w:val="000000"/>
          <w:lang w:eastAsia="zh-TW"/>
        </w:rPr>
        <w:t>_________________</w:t>
      </w:r>
      <w:r w:rsidRPr="00AC4EC7">
        <w:rPr>
          <w:noProof w:val="0"/>
          <w:color w:val="000000"/>
          <w:lang w:eastAsia="zh-TW"/>
        </w:rPr>
        <w:t>_________________________</w:t>
      </w:r>
      <w:r w:rsidR="00AB18A4">
        <w:rPr>
          <w:noProof w:val="0"/>
          <w:color w:val="000000"/>
          <w:lang w:eastAsia="zh-TW"/>
        </w:rPr>
        <w:t>_</w:t>
      </w:r>
      <w:r w:rsidRPr="00AC4EC7">
        <w:rPr>
          <w:noProof w:val="0"/>
          <w:color w:val="000000"/>
          <w:lang w:eastAsia="zh-TW"/>
        </w:rPr>
        <w:t>________________________________</w:t>
      </w:r>
    </w:p>
    <w:p w14:paraId="3132F1AE" w14:textId="77777777" w:rsidR="002D264F" w:rsidRDefault="002D264F" w:rsidP="002D264F">
      <w:pPr>
        <w:rPr>
          <w:noProof w:val="0"/>
          <w:color w:val="000000"/>
          <w:lang w:eastAsia="zh-TW"/>
        </w:rPr>
      </w:pPr>
      <w:r w:rsidRPr="00AC4EC7">
        <w:rPr>
          <w:noProof w:val="0"/>
          <w:color w:val="000000"/>
          <w:sz w:val="14"/>
          <w:szCs w:val="14"/>
          <w:lang w:eastAsia="zh-TW"/>
        </w:rPr>
        <w:t> </w:t>
      </w:r>
    </w:p>
    <w:p w14:paraId="0A6E6AFE" w14:textId="77777777" w:rsidR="002D264F" w:rsidRDefault="002D264F" w:rsidP="002D264F">
      <w:pPr>
        <w:rPr>
          <w:noProof w:val="0"/>
          <w:color w:val="000000"/>
          <w:lang w:eastAsia="zh-TW"/>
        </w:rPr>
      </w:pPr>
    </w:p>
    <w:p w14:paraId="490B5064" w14:textId="77777777" w:rsidR="005279CA" w:rsidRDefault="005279CA" w:rsidP="002D264F">
      <w:pPr>
        <w:rPr>
          <w:noProof w:val="0"/>
          <w:color w:val="000000"/>
          <w:lang w:eastAsia="zh-TW"/>
        </w:rPr>
      </w:pPr>
    </w:p>
    <w:p w14:paraId="5217D60F" w14:textId="77777777" w:rsidR="002D264F" w:rsidRPr="00AC4EC7" w:rsidRDefault="002D264F" w:rsidP="002D264F">
      <w:pPr>
        <w:ind w:left="1296" w:firstLine="1296"/>
        <w:rPr>
          <w:noProof w:val="0"/>
          <w:color w:val="000000"/>
          <w:lang w:eastAsia="zh-TW"/>
        </w:rPr>
      </w:pPr>
      <w:r w:rsidRPr="00AC4EC7">
        <w:rPr>
          <w:noProof w:val="0"/>
          <w:color w:val="000000"/>
          <w:lang w:eastAsia="zh-TW"/>
        </w:rPr>
        <w:t>________________                             ________________________</w:t>
      </w:r>
    </w:p>
    <w:p w14:paraId="777BCD18" w14:textId="77777777" w:rsidR="002D264F" w:rsidRPr="002D264F" w:rsidRDefault="002D264F" w:rsidP="002D264F">
      <w:pPr>
        <w:ind w:left="2592"/>
        <w:rPr>
          <w:noProof w:val="0"/>
          <w:color w:val="000000"/>
          <w:sz w:val="20"/>
          <w:szCs w:val="20"/>
          <w:lang w:eastAsia="zh-TW"/>
        </w:rPr>
      </w:pPr>
      <w:r w:rsidRPr="002D264F">
        <w:rPr>
          <w:noProof w:val="0"/>
          <w:color w:val="000000"/>
          <w:sz w:val="20"/>
          <w:szCs w:val="20"/>
          <w:lang w:eastAsia="zh-TW"/>
        </w:rPr>
        <w:t xml:space="preserve">           (parašas)                                           </w:t>
      </w:r>
      <w:r>
        <w:rPr>
          <w:noProof w:val="0"/>
          <w:color w:val="000000"/>
          <w:sz w:val="20"/>
          <w:szCs w:val="20"/>
          <w:lang w:eastAsia="zh-TW"/>
        </w:rPr>
        <w:tab/>
        <w:t xml:space="preserve">       </w:t>
      </w:r>
      <w:r w:rsidRPr="002D264F">
        <w:rPr>
          <w:noProof w:val="0"/>
          <w:color w:val="000000"/>
          <w:sz w:val="20"/>
          <w:szCs w:val="20"/>
          <w:lang w:eastAsia="zh-TW"/>
        </w:rPr>
        <w:t xml:space="preserve"> (vardas ir pavardė)</w:t>
      </w:r>
    </w:p>
    <w:p w14:paraId="63781524" w14:textId="77777777" w:rsidR="002D264F" w:rsidRPr="002D264F" w:rsidRDefault="002D264F" w:rsidP="002D264F">
      <w:pPr>
        <w:rPr>
          <w:noProof w:val="0"/>
          <w:color w:val="000000"/>
          <w:lang w:eastAsia="zh-TW"/>
        </w:rPr>
      </w:pPr>
      <w:r w:rsidRPr="00AC4EC7">
        <w:rPr>
          <w:noProof w:val="0"/>
          <w:color w:val="000000"/>
          <w:sz w:val="14"/>
          <w:szCs w:val="14"/>
          <w:lang w:eastAsia="zh-TW"/>
        </w:rPr>
        <w:t> </w:t>
      </w:r>
    </w:p>
    <w:p w14:paraId="10CFF700" w14:textId="77777777" w:rsidR="002D264F" w:rsidRPr="00AC4EC7" w:rsidRDefault="002D264F" w:rsidP="00A80CAC">
      <w:pPr>
        <w:rPr>
          <w:noProof w:val="0"/>
          <w:color w:val="000000"/>
          <w:lang w:eastAsia="zh-TW"/>
        </w:rPr>
      </w:pPr>
      <w:r w:rsidRPr="00096FE8">
        <w:rPr>
          <w:noProof w:val="0"/>
          <w:sz w:val="20"/>
          <w:szCs w:val="20"/>
        </w:rPr>
        <w:t xml:space="preserve">Pasirašydami Jūs patvirtinate, kad esate tinkamai informuotas, kad Jūsų asmens duomenų valdytojas yra Ukmergės rajono savivaldybės administracija (juridinio asmens kodas 188752174, adresas: Kęstučio a. 3, LT-20114 Ukmergė, tel. (8 340) 60302, el. p. </w:t>
      </w:r>
      <w:hyperlink r:id="rId15" w:history="1">
        <w:r w:rsidRPr="00096FE8">
          <w:rPr>
            <w:noProof w:val="0"/>
            <w:sz w:val="20"/>
            <w:szCs w:val="20"/>
          </w:rPr>
          <w:t>savivaldybe@ukmerge.lt</w:t>
        </w:r>
      </w:hyperlink>
      <w:r w:rsidRPr="00096FE8">
        <w:rPr>
          <w:noProof w:val="0"/>
          <w:sz w:val="20"/>
          <w:szCs w:val="20"/>
        </w:rPr>
        <w:t xml:space="preserve">). Duomenys tvarkomi siekiant išnagrinėti Jūsų prašymą.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ir/ar suteikti administracinės paslaugos. Jūs turite teisę kreiptis su prašymu susipažinti su asmens duomenimis, juos ištaisyti, ištrinti, apriboti jų tvarkymą, juos perkelti, taip pat turite teisę nesutikti su duomenų tvarkymu, pateikti skundą Valstybinei duomenų apsaugos inspekcijai (L. Sapiegos g.17, 10312 Vilnius) ir pasikonsultuoti su Asmens duomenų apsaugos pareigūnu el. p. </w:t>
      </w:r>
      <w:hyperlink r:id="rId16" w:history="1">
        <w:r w:rsidRPr="00096FE8">
          <w:rPr>
            <w:noProof w:val="0"/>
            <w:color w:val="404040"/>
            <w:sz w:val="20"/>
            <w:szCs w:val="20"/>
          </w:rPr>
          <w:t>dap@ukmerge.lt</w:t>
        </w:r>
      </w:hyperlink>
      <w:r w:rsidRPr="00096FE8">
        <w:rPr>
          <w:noProof w:val="0"/>
          <w:sz w:val="20"/>
          <w:szCs w:val="20"/>
          <w:shd w:val="clear" w:color="auto" w:fill="FFFFFF"/>
        </w:rPr>
        <w:t>.</w:t>
      </w:r>
      <w:r w:rsidRPr="00096FE8">
        <w:rPr>
          <w:noProof w:val="0"/>
          <w:sz w:val="20"/>
          <w:szCs w:val="20"/>
        </w:rPr>
        <w:t xml:space="preserve"> Daugiau informacijos apie Jūsų duomenų tvarkymą rasite </w:t>
      </w:r>
      <w:hyperlink r:id="rId17" w:history="1">
        <w:r w:rsidRPr="00096FE8">
          <w:rPr>
            <w:noProof w:val="0"/>
            <w:sz w:val="20"/>
            <w:szCs w:val="20"/>
          </w:rPr>
          <w:t>www.ukmerge.lt</w:t>
        </w:r>
      </w:hyperlink>
      <w:r w:rsidRPr="00096FE8">
        <w:rPr>
          <w:noProof w:val="0"/>
          <w:sz w:val="20"/>
          <w:szCs w:val="20"/>
        </w:rPr>
        <w:t>.</w:t>
      </w:r>
      <w:r w:rsidRPr="00AC4EC7">
        <w:rPr>
          <w:noProof w:val="0"/>
          <w:color w:val="000000"/>
          <w:sz w:val="14"/>
          <w:szCs w:val="14"/>
          <w:lang w:eastAsia="zh-TW"/>
        </w:rPr>
        <w:t> </w:t>
      </w:r>
    </w:p>
    <w:p w14:paraId="15436437" w14:textId="77777777" w:rsidR="002D264F" w:rsidRPr="00AC4EC7" w:rsidRDefault="002D264F" w:rsidP="002D264F">
      <w:pPr>
        <w:jc w:val="both"/>
        <w:rPr>
          <w:noProof w:val="0"/>
          <w:color w:val="000000"/>
          <w:lang w:eastAsia="zh-TW"/>
        </w:rPr>
      </w:pPr>
      <w:r w:rsidRPr="00AC4EC7">
        <w:rPr>
          <w:noProof w:val="0"/>
          <w:color w:val="0563C1"/>
          <w:sz w:val="20"/>
          <w:szCs w:val="20"/>
          <w:shd w:val="clear" w:color="auto" w:fill="FFFFFF"/>
          <w:lang w:eastAsia="zh-TW"/>
        </w:rPr>
        <w:t> </w:t>
      </w:r>
    </w:p>
    <w:p w14:paraId="556841B5" w14:textId="77777777" w:rsidR="002D264F" w:rsidRPr="00AC4EC7" w:rsidRDefault="002D264F" w:rsidP="002D264F">
      <w:pPr>
        <w:rPr>
          <w:noProof w:val="0"/>
          <w:color w:val="000000"/>
          <w:lang w:eastAsia="zh-TW"/>
        </w:rPr>
      </w:pPr>
      <w:r w:rsidRPr="00AC4EC7">
        <w:rPr>
          <w:noProof w:val="0"/>
          <w:color w:val="000000"/>
          <w:sz w:val="14"/>
          <w:szCs w:val="14"/>
          <w:lang w:eastAsia="zh-TW"/>
        </w:rPr>
        <w:t> </w:t>
      </w:r>
    </w:p>
    <w:p w14:paraId="1BADB1A5" w14:textId="77777777" w:rsidR="002D264F" w:rsidRPr="00AC4EC7" w:rsidRDefault="002D264F" w:rsidP="00BE0389">
      <w:pPr>
        <w:rPr>
          <w:noProof w:val="0"/>
          <w:color w:val="000000"/>
          <w:lang w:eastAsia="zh-TW"/>
        </w:rPr>
      </w:pPr>
      <w:r w:rsidRPr="00AC4EC7">
        <w:rPr>
          <w:noProof w:val="0"/>
          <w:color w:val="000000"/>
          <w:sz w:val="14"/>
          <w:szCs w:val="14"/>
          <w:lang w:eastAsia="zh-TW"/>
        </w:rPr>
        <w:t> </w:t>
      </w:r>
    </w:p>
    <w:p w14:paraId="057FC689" w14:textId="77777777" w:rsidR="004B3BF1" w:rsidRDefault="002D264F" w:rsidP="002D264F">
      <w:pPr>
        <w:jc w:val="center"/>
        <w:rPr>
          <w:noProof w:val="0"/>
          <w:color w:val="000000"/>
          <w:lang w:eastAsia="zh-TW"/>
        </w:rPr>
        <w:sectPr w:rsidR="004B3BF1" w:rsidSect="009164C8">
          <w:pgSz w:w="11906" w:h="16838"/>
          <w:pgMar w:top="1134" w:right="567" w:bottom="1134" w:left="1701" w:header="737" w:footer="567" w:gutter="0"/>
          <w:pgNumType w:start="1"/>
          <w:cols w:space="708"/>
          <w:titlePg/>
          <w:docGrid w:linePitch="360"/>
        </w:sectPr>
      </w:pPr>
      <w:r w:rsidRPr="00AC4EC7">
        <w:rPr>
          <w:noProof w:val="0"/>
          <w:color w:val="000000"/>
          <w:lang w:eastAsia="zh-TW"/>
        </w:rPr>
        <w:t>__________________</w:t>
      </w:r>
    </w:p>
    <w:p w14:paraId="6C903451" w14:textId="77777777" w:rsidR="005B269E" w:rsidRPr="004A0439" w:rsidRDefault="005B269E" w:rsidP="005B269E">
      <w:pPr>
        <w:ind w:left="5954"/>
        <w:rPr>
          <w:sz w:val="20"/>
          <w:szCs w:val="20"/>
          <w:lang w:eastAsia="zh-TW"/>
        </w:rPr>
      </w:pPr>
      <w:bookmarkStart w:id="89" w:name="part_81c66fca320c4a4085f1f93ae6d2cf7e"/>
      <w:bookmarkEnd w:id="89"/>
      <w:r w:rsidRPr="004A0439">
        <w:rPr>
          <w:sz w:val="20"/>
          <w:szCs w:val="20"/>
          <w:lang w:eastAsia="zh-TW"/>
        </w:rPr>
        <w:lastRenderedPageBreak/>
        <w:t>Ukmergės rajono savivaldybės želdynų ir želdinių apsaugos taisyklių</w:t>
      </w:r>
    </w:p>
    <w:p w14:paraId="7333F651" w14:textId="161522A5" w:rsidR="005B269E" w:rsidRDefault="001855A7" w:rsidP="00300417">
      <w:pPr>
        <w:ind w:left="5954"/>
        <w:rPr>
          <w:sz w:val="20"/>
          <w:szCs w:val="20"/>
          <w:lang w:eastAsia="zh-TW"/>
        </w:rPr>
      </w:pPr>
      <w:r>
        <w:rPr>
          <w:sz w:val="20"/>
          <w:szCs w:val="20"/>
          <w:lang w:eastAsia="zh-TW"/>
        </w:rPr>
        <w:t>6</w:t>
      </w:r>
      <w:r w:rsidR="005B269E" w:rsidRPr="004A0439">
        <w:rPr>
          <w:sz w:val="20"/>
          <w:szCs w:val="20"/>
          <w:lang w:eastAsia="zh-TW"/>
        </w:rPr>
        <w:t xml:space="preserve"> priedas</w:t>
      </w:r>
    </w:p>
    <w:p w14:paraId="07E5DA9F" w14:textId="77777777" w:rsidR="00E15F4E" w:rsidRDefault="00E15F4E" w:rsidP="004B3BF1">
      <w:pPr>
        <w:overflowPunct w:val="0"/>
        <w:textAlignment w:val="baseline"/>
        <w:rPr>
          <w:b/>
          <w:bCs/>
          <w:noProof w:val="0"/>
        </w:rPr>
      </w:pPr>
    </w:p>
    <w:p w14:paraId="1800AAC7" w14:textId="77777777" w:rsidR="00E15F4E" w:rsidRDefault="00E15F4E" w:rsidP="00300417">
      <w:pPr>
        <w:overflowPunct w:val="0"/>
        <w:jc w:val="center"/>
        <w:textAlignment w:val="baseline"/>
        <w:rPr>
          <w:b/>
          <w:bCs/>
          <w:noProof w:val="0"/>
        </w:rPr>
      </w:pPr>
    </w:p>
    <w:p w14:paraId="6CA463CA" w14:textId="77777777" w:rsidR="007523E3" w:rsidRPr="007523E3" w:rsidRDefault="00300417" w:rsidP="00300417">
      <w:pPr>
        <w:overflowPunct w:val="0"/>
        <w:jc w:val="center"/>
        <w:textAlignment w:val="baseline"/>
        <w:rPr>
          <w:noProof w:val="0"/>
        </w:rPr>
      </w:pPr>
      <w:r>
        <w:rPr>
          <w:b/>
          <w:bCs/>
          <w:noProof w:val="0"/>
        </w:rPr>
        <w:t xml:space="preserve">NUKIRSTŲ </w:t>
      </w:r>
      <w:r w:rsidRPr="007523E3">
        <w:rPr>
          <w:b/>
          <w:bCs/>
          <w:noProof w:val="0"/>
        </w:rPr>
        <w:t xml:space="preserve">ŽELDINIŲ </w:t>
      </w:r>
      <w:r>
        <w:rPr>
          <w:b/>
          <w:bCs/>
          <w:noProof w:val="0"/>
        </w:rPr>
        <w:t>PATIKRINIMO</w:t>
      </w:r>
      <w:r w:rsidRPr="007523E3">
        <w:rPr>
          <w:b/>
          <w:bCs/>
          <w:noProof w:val="0"/>
        </w:rPr>
        <w:t xml:space="preserve"> AKTAS</w:t>
      </w:r>
    </w:p>
    <w:p w14:paraId="799531DE" w14:textId="77777777" w:rsidR="007523E3" w:rsidRPr="007523E3" w:rsidRDefault="007523E3" w:rsidP="007523E3">
      <w:pPr>
        <w:overflowPunct w:val="0"/>
        <w:jc w:val="center"/>
        <w:textAlignment w:val="baseline"/>
        <w:rPr>
          <w:noProof w:val="0"/>
        </w:rPr>
      </w:pPr>
      <w:r w:rsidRPr="007523E3">
        <w:rPr>
          <w:b/>
          <w:bCs/>
          <w:noProof w:val="0"/>
        </w:rPr>
        <w:t> </w:t>
      </w:r>
    </w:p>
    <w:p w14:paraId="6BA70AA8" w14:textId="77777777" w:rsidR="007523E3" w:rsidRPr="007523E3" w:rsidRDefault="00300417" w:rsidP="007523E3">
      <w:pPr>
        <w:overflowPunct w:val="0"/>
        <w:jc w:val="center"/>
        <w:textAlignment w:val="baseline"/>
        <w:rPr>
          <w:noProof w:val="0"/>
        </w:rPr>
      </w:pPr>
      <w:r>
        <w:rPr>
          <w:rFonts w:ascii="TimesLT" w:hAnsi="TimesLT"/>
          <w:noProof w:val="0"/>
        </w:rPr>
        <w:t>___________________</w:t>
      </w:r>
      <w:r w:rsidR="007523E3" w:rsidRPr="007523E3">
        <w:rPr>
          <w:rFonts w:ascii="TimesLT" w:hAnsi="TimesLT"/>
          <w:noProof w:val="0"/>
        </w:rPr>
        <w:t xml:space="preserve"> Nr. </w:t>
      </w:r>
      <w:r>
        <w:rPr>
          <w:rFonts w:ascii="TimesLT" w:hAnsi="TimesLT"/>
          <w:noProof w:val="0"/>
        </w:rPr>
        <w:t>_______</w:t>
      </w:r>
    </w:p>
    <w:p w14:paraId="0250B65D" w14:textId="77777777" w:rsidR="007523E3" w:rsidRPr="007523E3" w:rsidRDefault="007523E3" w:rsidP="004736E8">
      <w:pPr>
        <w:overflowPunct w:val="0"/>
        <w:ind w:left="2592" w:firstLine="1296"/>
        <w:textAlignment w:val="baseline"/>
        <w:rPr>
          <w:noProof w:val="0"/>
        </w:rPr>
      </w:pPr>
      <w:r w:rsidRPr="007523E3">
        <w:rPr>
          <w:rFonts w:ascii="TimesLT" w:hAnsi="TimesLT"/>
          <w:noProof w:val="0"/>
        </w:rPr>
        <w:t>Ukmergė</w:t>
      </w:r>
    </w:p>
    <w:p w14:paraId="6D70AD7A" w14:textId="77777777" w:rsidR="007523E3" w:rsidRPr="007523E3" w:rsidRDefault="007523E3" w:rsidP="00300417">
      <w:pPr>
        <w:overflowPunct w:val="0"/>
        <w:ind w:firstLine="720"/>
        <w:textAlignment w:val="baseline"/>
        <w:rPr>
          <w:noProof w:val="0"/>
        </w:rPr>
      </w:pPr>
      <w:r w:rsidRPr="007523E3">
        <w:rPr>
          <w:rFonts w:ascii="TimesLT" w:hAnsi="TimesLT"/>
          <w:noProof w:val="0"/>
        </w:rPr>
        <w:t> </w:t>
      </w:r>
    </w:p>
    <w:p w14:paraId="16BC1B29" w14:textId="77777777" w:rsidR="004736E8" w:rsidRDefault="004736E8" w:rsidP="007523E3">
      <w:pPr>
        <w:overflowPunct w:val="0"/>
        <w:textAlignment w:val="baseline"/>
        <w:rPr>
          <w:rFonts w:ascii="TimesLT" w:hAnsi="TimesLT"/>
          <w:b/>
          <w:bCs/>
          <w:noProof w:val="0"/>
        </w:rPr>
      </w:pPr>
    </w:p>
    <w:p w14:paraId="496AA56C" w14:textId="77777777" w:rsidR="007523E3" w:rsidRDefault="007523E3" w:rsidP="007523E3">
      <w:pPr>
        <w:overflowPunct w:val="0"/>
        <w:textAlignment w:val="baseline"/>
        <w:rPr>
          <w:rFonts w:ascii="TimesLT" w:hAnsi="TimesLT"/>
          <w:noProof w:val="0"/>
        </w:rPr>
      </w:pPr>
      <w:r w:rsidRPr="007523E3">
        <w:rPr>
          <w:rFonts w:ascii="TimesLT" w:hAnsi="TimesLT"/>
          <w:b/>
          <w:bCs/>
          <w:noProof w:val="0"/>
        </w:rPr>
        <w:t>1.</w:t>
      </w:r>
      <w:r w:rsidRPr="007523E3">
        <w:rPr>
          <w:rFonts w:ascii="TimesLT" w:hAnsi="TimesLT"/>
          <w:noProof w:val="0"/>
        </w:rPr>
        <w:t xml:space="preserve"> </w:t>
      </w:r>
      <w:r w:rsidRPr="007523E3">
        <w:rPr>
          <w:rFonts w:ascii="TimesLT" w:hAnsi="TimesLT"/>
          <w:b/>
          <w:bCs/>
          <w:noProof w:val="0"/>
        </w:rPr>
        <w:t>Pareiškėjas</w:t>
      </w:r>
      <w:r w:rsidR="006C35D6">
        <w:rPr>
          <w:rFonts w:ascii="TimesLT" w:hAnsi="TimesLT"/>
          <w:b/>
          <w:bCs/>
          <w:noProof w:val="0"/>
        </w:rPr>
        <w:t>:</w:t>
      </w:r>
      <w:r w:rsidRPr="007523E3">
        <w:rPr>
          <w:rFonts w:ascii="TimesLT" w:hAnsi="TimesLT"/>
          <w:noProof w:val="0"/>
        </w:rPr>
        <w:t xml:space="preserve"> </w:t>
      </w:r>
    </w:p>
    <w:p w14:paraId="1B58FC8C" w14:textId="77777777" w:rsidR="007523E3" w:rsidRPr="007523E3" w:rsidRDefault="007523E3" w:rsidP="007523E3">
      <w:pPr>
        <w:overflowPunct w:val="0"/>
        <w:textAlignment w:val="baseline"/>
        <w:rPr>
          <w:noProof w:val="0"/>
        </w:rPr>
      </w:pPr>
      <w:r>
        <w:rPr>
          <w:rFonts w:ascii="TimesLT" w:hAnsi="TimesLT"/>
          <w:noProof w:val="0"/>
        </w:rPr>
        <w:t>______________________________________________________________________________</w:t>
      </w:r>
    </w:p>
    <w:p w14:paraId="3FDD584F" w14:textId="77777777" w:rsidR="007523E3" w:rsidRPr="007523E3" w:rsidRDefault="007523E3" w:rsidP="007523E3">
      <w:pPr>
        <w:overflowPunct w:val="0"/>
        <w:ind w:firstLine="60"/>
        <w:textAlignment w:val="baseline"/>
        <w:rPr>
          <w:noProof w:val="0"/>
          <w:sz w:val="20"/>
          <w:szCs w:val="20"/>
        </w:rPr>
      </w:pPr>
      <w:r w:rsidRPr="007523E3">
        <w:rPr>
          <w:rFonts w:ascii="TimesLT" w:hAnsi="TimesLT"/>
          <w:noProof w:val="0"/>
          <w:sz w:val="20"/>
          <w:szCs w:val="20"/>
        </w:rPr>
        <w:t>(juridinio asmens pavadinimas, fizinio asmens vardas, pavardė, adresas, telefono numeris)</w:t>
      </w:r>
    </w:p>
    <w:p w14:paraId="2991932F" w14:textId="77777777" w:rsidR="007523E3" w:rsidRPr="007523E3" w:rsidRDefault="007523E3" w:rsidP="007523E3">
      <w:pPr>
        <w:overflowPunct w:val="0"/>
        <w:textAlignment w:val="baseline"/>
        <w:rPr>
          <w:noProof w:val="0"/>
        </w:rPr>
      </w:pPr>
      <w:r>
        <w:rPr>
          <w:rFonts w:ascii="TimesLT" w:hAnsi="TimesLT"/>
          <w:noProof w:val="0"/>
        </w:rPr>
        <w:t>______________________________________________________________________________</w:t>
      </w:r>
    </w:p>
    <w:p w14:paraId="50C84CA9" w14:textId="77777777" w:rsidR="007523E3" w:rsidRPr="007523E3" w:rsidRDefault="007523E3" w:rsidP="007523E3">
      <w:pPr>
        <w:overflowPunct w:val="0"/>
        <w:textAlignment w:val="baseline"/>
        <w:rPr>
          <w:noProof w:val="0"/>
        </w:rPr>
      </w:pPr>
      <w:r w:rsidRPr="007523E3">
        <w:rPr>
          <w:rFonts w:ascii="TimesLT" w:hAnsi="TimesLT"/>
          <w:noProof w:val="0"/>
        </w:rPr>
        <w:t> </w:t>
      </w:r>
    </w:p>
    <w:p w14:paraId="2F31E063" w14:textId="77777777" w:rsidR="007523E3" w:rsidRPr="007523E3" w:rsidRDefault="007523E3" w:rsidP="006C35D6">
      <w:pPr>
        <w:overflowPunct w:val="0"/>
        <w:textAlignment w:val="baseline"/>
        <w:rPr>
          <w:noProof w:val="0"/>
        </w:rPr>
      </w:pPr>
      <w:r w:rsidRPr="007523E3">
        <w:rPr>
          <w:rFonts w:ascii="TimesLT" w:hAnsi="TimesLT"/>
          <w:b/>
          <w:bCs/>
          <w:noProof w:val="0"/>
        </w:rPr>
        <w:t>2.</w:t>
      </w:r>
      <w:r w:rsidRPr="007523E3">
        <w:rPr>
          <w:rFonts w:ascii="TimesLT" w:hAnsi="TimesLT"/>
          <w:noProof w:val="0"/>
        </w:rPr>
        <w:t xml:space="preserve"> </w:t>
      </w:r>
      <w:r w:rsidR="006C35D6" w:rsidRPr="007523E3">
        <w:rPr>
          <w:rFonts w:ascii="TimesLT" w:hAnsi="TimesLT"/>
          <w:b/>
          <w:bCs/>
          <w:noProof w:val="0"/>
        </w:rPr>
        <w:t>Nukirst</w:t>
      </w:r>
      <w:r w:rsidR="006C35D6">
        <w:rPr>
          <w:rFonts w:ascii="TimesLT" w:hAnsi="TimesLT"/>
          <w:b/>
          <w:bCs/>
          <w:noProof w:val="0"/>
        </w:rPr>
        <w:t>ų</w:t>
      </w:r>
      <w:r w:rsidR="006C35D6" w:rsidRPr="007523E3">
        <w:rPr>
          <w:rFonts w:ascii="TimesLT" w:hAnsi="TimesLT"/>
          <w:b/>
          <w:bCs/>
          <w:noProof w:val="0"/>
        </w:rPr>
        <w:t xml:space="preserve"> medžių </w:t>
      </w:r>
      <w:r w:rsidR="006C35D6" w:rsidRPr="00337A2D">
        <w:rPr>
          <w:rFonts w:eastAsia="Calibri"/>
          <w:b/>
          <w:bCs/>
          <w:color w:val="000000"/>
          <w:lang w:eastAsia="lt-LT"/>
        </w:rPr>
        <w:t>kelmų ir</w:t>
      </w:r>
      <w:r w:rsidR="006C35D6">
        <w:rPr>
          <w:rFonts w:eastAsia="Calibri"/>
          <w:b/>
          <w:bCs/>
          <w:color w:val="000000"/>
          <w:lang w:eastAsia="lt-LT"/>
        </w:rPr>
        <w:t xml:space="preserve"> (ar)</w:t>
      </w:r>
      <w:r w:rsidR="006C35D6" w:rsidRPr="00337A2D">
        <w:rPr>
          <w:rFonts w:eastAsia="Calibri"/>
          <w:b/>
          <w:bCs/>
          <w:color w:val="000000"/>
          <w:lang w:eastAsia="lt-LT"/>
        </w:rPr>
        <w:t xml:space="preserve"> kamienų </w:t>
      </w:r>
      <w:r w:rsidR="006C35D6" w:rsidRPr="007523E3">
        <w:rPr>
          <w:rFonts w:ascii="TimesLT" w:hAnsi="TimesLT"/>
          <w:b/>
          <w:bCs/>
          <w:noProof w:val="0"/>
        </w:rPr>
        <w:t>rūšis, diametras, kiekis</w:t>
      </w:r>
      <w:r w:rsidR="006C35D6">
        <w:rPr>
          <w:rFonts w:ascii="TimesLT" w:hAnsi="TimesLT"/>
          <w:b/>
          <w:bCs/>
          <w:noProof w:val="0"/>
        </w:rPr>
        <w:t xml:space="preserve">: </w:t>
      </w:r>
      <w:r w:rsidR="00300417">
        <w:rPr>
          <w:rFonts w:ascii="TimesLT" w:hAnsi="TimesLT"/>
          <w:noProof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7A0C82" w14:textId="77777777" w:rsidR="007523E3" w:rsidRPr="007523E3" w:rsidRDefault="007523E3" w:rsidP="007523E3">
      <w:pPr>
        <w:overflowPunct w:val="0"/>
        <w:textAlignment w:val="baseline"/>
        <w:rPr>
          <w:noProof w:val="0"/>
        </w:rPr>
      </w:pPr>
    </w:p>
    <w:p w14:paraId="103EA934" w14:textId="77777777" w:rsidR="007523E3" w:rsidRDefault="007523E3" w:rsidP="006C35D6">
      <w:pPr>
        <w:overflowPunct w:val="0"/>
        <w:textAlignment w:val="baseline"/>
        <w:rPr>
          <w:rFonts w:ascii="TimesLT" w:hAnsi="TimesLT"/>
          <w:b/>
          <w:bCs/>
          <w:noProof w:val="0"/>
        </w:rPr>
      </w:pPr>
      <w:r w:rsidRPr="007523E3">
        <w:rPr>
          <w:rFonts w:ascii="TimesLT" w:hAnsi="TimesLT"/>
          <w:b/>
          <w:bCs/>
          <w:noProof w:val="0"/>
        </w:rPr>
        <w:t>3.</w:t>
      </w:r>
      <w:r w:rsidRPr="007523E3">
        <w:rPr>
          <w:rFonts w:ascii="TimesLT" w:hAnsi="TimesLT"/>
          <w:noProof w:val="0"/>
        </w:rPr>
        <w:t xml:space="preserve"> </w:t>
      </w:r>
      <w:r w:rsidR="006C35D6">
        <w:rPr>
          <w:rFonts w:ascii="TimesLT" w:hAnsi="TimesLT"/>
          <w:b/>
          <w:bCs/>
        </w:rPr>
        <w:t xml:space="preserve">Bendra </w:t>
      </w:r>
      <w:r w:rsidR="006C35D6" w:rsidRPr="00337A2D">
        <w:rPr>
          <w:rFonts w:eastAsia="Calibri"/>
          <w:b/>
          <w:bCs/>
          <w:color w:val="000000"/>
          <w:lang w:eastAsia="lt-LT"/>
        </w:rPr>
        <w:t>nukirstų medžių kelmų ir</w:t>
      </w:r>
      <w:r w:rsidR="006C35D6">
        <w:rPr>
          <w:rFonts w:eastAsia="Calibri"/>
          <w:b/>
          <w:bCs/>
          <w:color w:val="000000"/>
          <w:lang w:eastAsia="lt-LT"/>
        </w:rPr>
        <w:t xml:space="preserve"> (ar)</w:t>
      </w:r>
      <w:r w:rsidR="006C35D6" w:rsidRPr="00337A2D">
        <w:rPr>
          <w:rFonts w:eastAsia="Calibri"/>
          <w:b/>
          <w:bCs/>
          <w:color w:val="000000"/>
          <w:lang w:eastAsia="lt-LT"/>
        </w:rPr>
        <w:t xml:space="preserve"> kamienų </w:t>
      </w:r>
      <w:r w:rsidR="006C35D6" w:rsidRPr="00337A2D">
        <w:rPr>
          <w:rFonts w:ascii="TimesLT" w:hAnsi="TimesLT"/>
          <w:b/>
          <w:bCs/>
        </w:rPr>
        <w:t>b</w:t>
      </w:r>
      <w:r w:rsidR="006C35D6">
        <w:rPr>
          <w:rFonts w:ascii="TimesLT" w:hAnsi="TimesLT"/>
          <w:b/>
          <w:bCs/>
        </w:rPr>
        <w:t xml:space="preserve">ūklė:  </w:t>
      </w:r>
      <w:r w:rsidR="00300417">
        <w:rPr>
          <w:rFonts w:ascii="TimesLT" w:hAnsi="TimesLT"/>
          <w:b/>
          <w:bCs/>
          <w:noProof w:val="0"/>
        </w:rPr>
        <w:t>________________________________________________________________________________________________________________________________________________________________</w:t>
      </w:r>
    </w:p>
    <w:p w14:paraId="4EEDD86D" w14:textId="77777777" w:rsidR="00300417" w:rsidRPr="007523E3" w:rsidRDefault="00300417" w:rsidP="00300417">
      <w:pPr>
        <w:overflowPunct w:val="0"/>
        <w:textAlignment w:val="baseline"/>
        <w:rPr>
          <w:noProof w:val="0"/>
        </w:rPr>
      </w:pPr>
      <w:r>
        <w:rPr>
          <w:rFonts w:ascii="TimesLT" w:hAnsi="TimesLT"/>
          <w:b/>
          <w:bCs/>
          <w:noProof w:val="0"/>
        </w:rPr>
        <w:t>________________________________________________________________________________________________________________________________________________________________</w:t>
      </w:r>
    </w:p>
    <w:p w14:paraId="1594B1B4" w14:textId="77777777" w:rsidR="006C35D6" w:rsidRDefault="006C35D6" w:rsidP="007523E3">
      <w:pPr>
        <w:overflowPunct w:val="0"/>
        <w:textAlignment w:val="baseline"/>
        <w:rPr>
          <w:rFonts w:ascii="TimesLT" w:hAnsi="TimesLT"/>
          <w:b/>
          <w:bCs/>
          <w:noProof w:val="0"/>
        </w:rPr>
      </w:pPr>
    </w:p>
    <w:p w14:paraId="047213A5" w14:textId="77777777" w:rsidR="007523E3" w:rsidRPr="007523E3" w:rsidRDefault="007523E3" w:rsidP="006C35D6">
      <w:pPr>
        <w:overflowPunct w:val="0"/>
        <w:textAlignment w:val="baseline"/>
        <w:rPr>
          <w:noProof w:val="0"/>
        </w:rPr>
      </w:pPr>
      <w:r w:rsidRPr="007523E3">
        <w:rPr>
          <w:rFonts w:ascii="TimesLT" w:hAnsi="TimesLT"/>
          <w:b/>
          <w:bCs/>
          <w:noProof w:val="0"/>
        </w:rPr>
        <w:t xml:space="preserve">4. Išvados dėl </w:t>
      </w:r>
      <w:r w:rsidR="006C35D6">
        <w:rPr>
          <w:rFonts w:ascii="TimesLT" w:hAnsi="TimesLT"/>
          <w:b/>
          <w:bCs/>
          <w:noProof w:val="0"/>
        </w:rPr>
        <w:t>atkuriamosios vertės perskaičiavimo ir (ar) grąžinimo: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685ED6" w14:textId="77777777" w:rsidR="007523E3" w:rsidRPr="007523E3" w:rsidRDefault="007523E3" w:rsidP="007523E3">
      <w:pPr>
        <w:rPr>
          <w:noProof w:val="0"/>
        </w:rPr>
      </w:pPr>
      <w:r w:rsidRPr="007523E3">
        <w:rPr>
          <w:noProof w:val="0"/>
        </w:rPr>
        <w:t> </w:t>
      </w:r>
    </w:p>
    <w:p w14:paraId="6A0AEC90" w14:textId="77777777" w:rsidR="007523E3" w:rsidRPr="007523E3" w:rsidRDefault="007523E3" w:rsidP="007523E3">
      <w:pPr>
        <w:rPr>
          <w:noProof w:val="0"/>
        </w:rPr>
      </w:pPr>
      <w:r w:rsidRPr="007523E3">
        <w:rPr>
          <w:noProof w:val="0"/>
        </w:rPr>
        <w:t> </w:t>
      </w:r>
    </w:p>
    <w:p w14:paraId="402252B0" w14:textId="77777777" w:rsidR="006C35D6" w:rsidRDefault="006C35D6" w:rsidP="006C35D6">
      <w:pPr>
        <w:rPr>
          <w:noProof w:val="0"/>
        </w:rPr>
      </w:pPr>
    </w:p>
    <w:p w14:paraId="7FCB05DF" w14:textId="77777777" w:rsidR="006C35D6" w:rsidRPr="00AC4EC7" w:rsidRDefault="006C35D6" w:rsidP="006C35D6">
      <w:pPr>
        <w:rPr>
          <w:noProof w:val="0"/>
          <w:color w:val="000000"/>
          <w:lang w:eastAsia="zh-TW"/>
        </w:rPr>
      </w:pPr>
      <w:r>
        <w:rPr>
          <w:noProof w:val="0"/>
          <w:color w:val="000000"/>
          <w:lang w:eastAsia="zh-TW"/>
        </w:rPr>
        <w:t>______________</w:t>
      </w:r>
      <w:r>
        <w:rPr>
          <w:noProof w:val="0"/>
          <w:color w:val="000000"/>
          <w:lang w:eastAsia="zh-TW"/>
        </w:rPr>
        <w:tab/>
      </w:r>
      <w:r>
        <w:rPr>
          <w:noProof w:val="0"/>
          <w:color w:val="000000"/>
          <w:lang w:eastAsia="zh-TW"/>
        </w:rPr>
        <w:tab/>
        <w:t>__________</w:t>
      </w:r>
      <w:r>
        <w:rPr>
          <w:noProof w:val="0"/>
          <w:color w:val="000000"/>
          <w:lang w:eastAsia="zh-TW"/>
        </w:rPr>
        <w:tab/>
      </w:r>
      <w:r>
        <w:rPr>
          <w:noProof w:val="0"/>
          <w:color w:val="000000"/>
          <w:lang w:eastAsia="zh-TW"/>
        </w:rPr>
        <w:tab/>
      </w:r>
      <w:r>
        <w:rPr>
          <w:noProof w:val="0"/>
          <w:color w:val="000000"/>
          <w:lang w:eastAsia="zh-TW"/>
        </w:rPr>
        <w:tab/>
        <w:t>____________</w:t>
      </w:r>
    </w:p>
    <w:p w14:paraId="2AAD3758" w14:textId="77777777" w:rsidR="006C35D6" w:rsidRPr="002D264F" w:rsidRDefault="006C35D6" w:rsidP="006C35D6">
      <w:pPr>
        <w:rPr>
          <w:noProof w:val="0"/>
          <w:color w:val="000000"/>
          <w:sz w:val="20"/>
          <w:szCs w:val="20"/>
          <w:lang w:eastAsia="zh-TW"/>
        </w:rPr>
      </w:pPr>
      <w:r>
        <w:rPr>
          <w:noProof w:val="0"/>
          <w:color w:val="000000"/>
          <w:sz w:val="20"/>
          <w:szCs w:val="20"/>
          <w:lang w:eastAsia="zh-TW"/>
        </w:rPr>
        <w:t>(pareigos)</w:t>
      </w:r>
      <w:r>
        <w:rPr>
          <w:noProof w:val="0"/>
          <w:color w:val="000000"/>
          <w:sz w:val="20"/>
          <w:szCs w:val="20"/>
          <w:lang w:eastAsia="zh-TW"/>
        </w:rPr>
        <w:tab/>
      </w:r>
      <w:r>
        <w:rPr>
          <w:noProof w:val="0"/>
          <w:color w:val="000000"/>
          <w:sz w:val="20"/>
          <w:szCs w:val="20"/>
          <w:lang w:eastAsia="zh-TW"/>
        </w:rPr>
        <w:tab/>
      </w:r>
      <w:r>
        <w:rPr>
          <w:noProof w:val="0"/>
          <w:color w:val="000000"/>
          <w:sz w:val="20"/>
          <w:szCs w:val="20"/>
          <w:lang w:eastAsia="zh-TW"/>
        </w:rPr>
        <w:tab/>
        <w:t xml:space="preserve">     </w:t>
      </w:r>
      <w:r w:rsidRPr="002D264F">
        <w:rPr>
          <w:noProof w:val="0"/>
          <w:color w:val="000000"/>
          <w:sz w:val="20"/>
          <w:szCs w:val="20"/>
          <w:lang w:eastAsia="zh-TW"/>
        </w:rPr>
        <w:t>(parašas)</w:t>
      </w:r>
      <w:r>
        <w:rPr>
          <w:noProof w:val="0"/>
          <w:color w:val="000000"/>
          <w:sz w:val="20"/>
          <w:szCs w:val="20"/>
          <w:lang w:eastAsia="zh-TW"/>
        </w:rPr>
        <w:tab/>
      </w:r>
      <w:r>
        <w:rPr>
          <w:noProof w:val="0"/>
          <w:color w:val="000000"/>
          <w:sz w:val="20"/>
          <w:szCs w:val="20"/>
          <w:lang w:eastAsia="zh-TW"/>
        </w:rPr>
        <w:tab/>
      </w:r>
      <w:r>
        <w:rPr>
          <w:noProof w:val="0"/>
          <w:color w:val="000000"/>
          <w:sz w:val="20"/>
          <w:szCs w:val="20"/>
          <w:lang w:eastAsia="zh-TW"/>
        </w:rPr>
        <w:tab/>
      </w:r>
      <w:r w:rsidRPr="002D264F">
        <w:rPr>
          <w:noProof w:val="0"/>
          <w:color w:val="000000"/>
          <w:sz w:val="20"/>
          <w:szCs w:val="20"/>
          <w:lang w:eastAsia="zh-TW"/>
        </w:rPr>
        <w:t>(vardas ir pavardė)</w:t>
      </w:r>
    </w:p>
    <w:p w14:paraId="52310435" w14:textId="77777777" w:rsidR="006C35D6" w:rsidRDefault="006C35D6" w:rsidP="007523E3">
      <w:pPr>
        <w:rPr>
          <w:noProof w:val="0"/>
        </w:rPr>
      </w:pPr>
    </w:p>
    <w:p w14:paraId="3D7B4BE8" w14:textId="77777777" w:rsidR="006C35D6" w:rsidRDefault="006C35D6" w:rsidP="007523E3">
      <w:pPr>
        <w:rPr>
          <w:noProof w:val="0"/>
        </w:rPr>
      </w:pPr>
    </w:p>
    <w:p w14:paraId="3E1BD747" w14:textId="77777777" w:rsidR="007523E3" w:rsidRPr="007523E3" w:rsidRDefault="007523E3" w:rsidP="006C35D6">
      <w:pPr>
        <w:jc w:val="center"/>
        <w:rPr>
          <w:noProof w:val="0"/>
        </w:rPr>
      </w:pPr>
      <w:r w:rsidRPr="007523E3">
        <w:rPr>
          <w:noProof w:val="0"/>
        </w:rPr>
        <w:t>__________________</w:t>
      </w:r>
    </w:p>
    <w:sectPr w:rsidR="007523E3" w:rsidRPr="007523E3" w:rsidSect="009164C8">
      <w:pgSz w:w="11906" w:h="16838"/>
      <w:pgMar w:top="1134" w:right="567" w:bottom="1134" w:left="1701" w:header="73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D4439" w14:textId="77777777" w:rsidR="000302B7" w:rsidRDefault="000302B7">
      <w:r>
        <w:separator/>
      </w:r>
    </w:p>
  </w:endnote>
  <w:endnote w:type="continuationSeparator" w:id="0">
    <w:p w14:paraId="349ED8A3" w14:textId="77777777" w:rsidR="000302B7" w:rsidRDefault="0003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ltik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LT">
    <w:altName w:val="Times New Roman"/>
    <w:charset w:val="BA"/>
    <w:family w:val="roman"/>
    <w:pitch w:val="variable"/>
    <w:sig w:usb0="E0002AFF" w:usb1="C0007841" w:usb2="00000009" w:usb3="00000000" w:csb0="000001FF" w:csb1="00000000"/>
  </w:font>
  <w:font w:name="Thorndale">
    <w:altName w:val="Times New Roman"/>
    <w:charset w:val="BA"/>
    <w:family w:val="roman"/>
    <w:pitch w:val="variable"/>
  </w:font>
  <w:font w:name="Andale Sans UI">
    <w:altName w:val="Times New Roman"/>
    <w:charset w:val="BA"/>
    <w:family w:val="auto"/>
    <w:pitch w:val="default"/>
    <w:sig w:usb0="00000287" w:usb1="00000000" w:usb2="00000000" w:usb3="00000000" w:csb0="0000009F" w:csb1="00000000"/>
  </w:font>
  <w:font w:name="Times New Roman;serif">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1C9BE" w14:textId="77777777" w:rsidR="000302B7" w:rsidRDefault="000302B7">
      <w:r>
        <w:separator/>
      </w:r>
    </w:p>
  </w:footnote>
  <w:footnote w:type="continuationSeparator" w:id="0">
    <w:p w14:paraId="2169AF3A" w14:textId="77777777" w:rsidR="000302B7" w:rsidRDefault="00030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052B" w14:textId="77777777" w:rsidR="006C35D6" w:rsidRDefault="006C35D6" w:rsidP="002C5BA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1206A8" w14:textId="77777777" w:rsidR="006C35D6" w:rsidRDefault="006C35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65511"/>
      <w:docPartObj>
        <w:docPartGallery w:val="Page Numbers (Top of Page)"/>
        <w:docPartUnique/>
      </w:docPartObj>
    </w:sdtPr>
    <w:sdtEndPr/>
    <w:sdtContent>
      <w:p w14:paraId="000FA558" w14:textId="77777777" w:rsidR="006C35D6" w:rsidRDefault="006C35D6" w:rsidP="009164C8">
        <w:pPr>
          <w:pStyle w:val="Antrats"/>
          <w:jc w:val="center"/>
        </w:pPr>
        <w:r>
          <w:fldChar w:fldCharType="begin"/>
        </w:r>
        <w:r>
          <w:instrText>PAGE   \* MERGEFORMAT</w:instrText>
        </w:r>
        <w:r>
          <w:fldChar w:fldCharType="separate"/>
        </w:r>
        <w:r w:rsidR="005444B9" w:rsidRPr="005444B9">
          <w:rPr>
            <w:noProof/>
            <w:lang w:val="lt-LT"/>
          </w:rPr>
          <w:t>24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926B3" w14:textId="6982D9A5" w:rsidR="004B3BF1" w:rsidRPr="004B3BF1" w:rsidRDefault="004B3BF1" w:rsidP="004B3BF1">
    <w:pPr>
      <w:pStyle w:val="Antrats"/>
      <w:jc w:val="right"/>
      <w:rPr>
        <w:b/>
        <w:bCs/>
        <w:lang w:val="lt-LT"/>
      </w:rPr>
    </w:pPr>
    <w:r w:rsidRPr="004B3BF1">
      <w:rPr>
        <w:b/>
        <w:bCs/>
        <w:lang w:val="lt-LT"/>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34A7" w14:textId="77777777" w:rsidR="006C35D6" w:rsidRDefault="006C35D6">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8A2"/>
    <w:multiLevelType w:val="hybridMultilevel"/>
    <w:tmpl w:val="0DE2DF9C"/>
    <w:lvl w:ilvl="0" w:tplc="C5FA8ADE">
      <w:start w:val="1"/>
      <w:numFmt w:val="decimal"/>
      <w:lvlText w:val="%1."/>
      <w:lvlJc w:val="left"/>
      <w:pPr>
        <w:tabs>
          <w:tab w:val="num" w:pos="1664"/>
        </w:tabs>
        <w:ind w:left="1664" w:hanging="360"/>
      </w:pPr>
      <w:rPr>
        <w:rFonts w:hint="default"/>
      </w:rPr>
    </w:lvl>
    <w:lvl w:ilvl="1" w:tplc="04090019" w:tentative="1">
      <w:start w:val="1"/>
      <w:numFmt w:val="lowerLetter"/>
      <w:lvlText w:val="%2."/>
      <w:lvlJc w:val="left"/>
      <w:pPr>
        <w:tabs>
          <w:tab w:val="num" w:pos="2384"/>
        </w:tabs>
        <w:ind w:left="2384" w:hanging="360"/>
      </w:pPr>
    </w:lvl>
    <w:lvl w:ilvl="2" w:tplc="0409001B" w:tentative="1">
      <w:start w:val="1"/>
      <w:numFmt w:val="lowerRoman"/>
      <w:lvlText w:val="%3."/>
      <w:lvlJc w:val="right"/>
      <w:pPr>
        <w:tabs>
          <w:tab w:val="num" w:pos="3104"/>
        </w:tabs>
        <w:ind w:left="3104" w:hanging="180"/>
      </w:pPr>
    </w:lvl>
    <w:lvl w:ilvl="3" w:tplc="0409000F" w:tentative="1">
      <w:start w:val="1"/>
      <w:numFmt w:val="decimal"/>
      <w:lvlText w:val="%4."/>
      <w:lvlJc w:val="left"/>
      <w:pPr>
        <w:tabs>
          <w:tab w:val="num" w:pos="3824"/>
        </w:tabs>
        <w:ind w:left="3824" w:hanging="360"/>
      </w:pPr>
    </w:lvl>
    <w:lvl w:ilvl="4" w:tplc="04090019" w:tentative="1">
      <w:start w:val="1"/>
      <w:numFmt w:val="lowerLetter"/>
      <w:lvlText w:val="%5."/>
      <w:lvlJc w:val="left"/>
      <w:pPr>
        <w:tabs>
          <w:tab w:val="num" w:pos="4544"/>
        </w:tabs>
        <w:ind w:left="4544" w:hanging="360"/>
      </w:pPr>
    </w:lvl>
    <w:lvl w:ilvl="5" w:tplc="0409001B" w:tentative="1">
      <w:start w:val="1"/>
      <w:numFmt w:val="lowerRoman"/>
      <w:lvlText w:val="%6."/>
      <w:lvlJc w:val="right"/>
      <w:pPr>
        <w:tabs>
          <w:tab w:val="num" w:pos="5264"/>
        </w:tabs>
        <w:ind w:left="5264" w:hanging="180"/>
      </w:pPr>
    </w:lvl>
    <w:lvl w:ilvl="6" w:tplc="0409000F" w:tentative="1">
      <w:start w:val="1"/>
      <w:numFmt w:val="decimal"/>
      <w:lvlText w:val="%7."/>
      <w:lvlJc w:val="left"/>
      <w:pPr>
        <w:tabs>
          <w:tab w:val="num" w:pos="5984"/>
        </w:tabs>
        <w:ind w:left="5984" w:hanging="360"/>
      </w:pPr>
    </w:lvl>
    <w:lvl w:ilvl="7" w:tplc="04090019" w:tentative="1">
      <w:start w:val="1"/>
      <w:numFmt w:val="lowerLetter"/>
      <w:lvlText w:val="%8."/>
      <w:lvlJc w:val="left"/>
      <w:pPr>
        <w:tabs>
          <w:tab w:val="num" w:pos="6704"/>
        </w:tabs>
        <w:ind w:left="6704" w:hanging="360"/>
      </w:pPr>
    </w:lvl>
    <w:lvl w:ilvl="8" w:tplc="0409001B" w:tentative="1">
      <w:start w:val="1"/>
      <w:numFmt w:val="lowerRoman"/>
      <w:lvlText w:val="%9."/>
      <w:lvlJc w:val="right"/>
      <w:pPr>
        <w:tabs>
          <w:tab w:val="num" w:pos="7424"/>
        </w:tabs>
        <w:ind w:left="7424" w:hanging="180"/>
      </w:pPr>
    </w:lvl>
  </w:abstractNum>
  <w:abstractNum w:abstractNumId="1" w15:restartNumberingAfterBreak="0">
    <w:nsid w:val="186D34F3"/>
    <w:multiLevelType w:val="hybridMultilevel"/>
    <w:tmpl w:val="EE74628A"/>
    <w:lvl w:ilvl="0" w:tplc="BD7CD044">
      <w:start w:val="1"/>
      <w:numFmt w:val="decimal"/>
      <w:lvlText w:val="%1."/>
      <w:lvlJc w:val="left"/>
      <w:pPr>
        <w:ind w:left="1637" w:hanging="360"/>
      </w:pPr>
      <w:rPr>
        <w:rFonts w:ascii="Times New Roman" w:eastAsia="Times New Roman" w:hAnsi="Times New Roman" w:cs="Times New Roman"/>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 w15:restartNumberingAfterBreak="0">
    <w:nsid w:val="23EA124E"/>
    <w:multiLevelType w:val="hybridMultilevel"/>
    <w:tmpl w:val="8E34DD74"/>
    <w:lvl w:ilvl="0" w:tplc="DCC86C2E">
      <w:start w:val="26"/>
      <w:numFmt w:val="decimal"/>
      <w:lvlText w:val="%1."/>
      <w:lvlJc w:val="left"/>
      <w:pPr>
        <w:ind w:left="2062"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3" w15:restartNumberingAfterBreak="0">
    <w:nsid w:val="34804A13"/>
    <w:multiLevelType w:val="hybridMultilevel"/>
    <w:tmpl w:val="E53A8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F3382E"/>
    <w:multiLevelType w:val="hybridMultilevel"/>
    <w:tmpl w:val="8E5E1E34"/>
    <w:lvl w:ilvl="0" w:tplc="14349622">
      <w:start w:val="1"/>
      <w:numFmt w:val="decimal"/>
      <w:lvlText w:val="%1."/>
      <w:lvlJc w:val="left"/>
      <w:pPr>
        <w:tabs>
          <w:tab w:val="num" w:pos="2835"/>
        </w:tabs>
        <w:ind w:left="2835" w:hanging="1575"/>
      </w:pPr>
      <w:rPr>
        <w:rFonts w:ascii="Times New Roman" w:eastAsia="Times New Roman" w:hAnsi="Times New Roman" w:cs="Times New Roman"/>
      </w:rPr>
    </w:lvl>
    <w:lvl w:ilvl="1" w:tplc="04270019" w:tentative="1">
      <w:start w:val="1"/>
      <w:numFmt w:val="lowerLetter"/>
      <w:lvlText w:val="%2."/>
      <w:lvlJc w:val="left"/>
      <w:pPr>
        <w:tabs>
          <w:tab w:val="num" w:pos="2444"/>
        </w:tabs>
        <w:ind w:left="2444" w:hanging="360"/>
      </w:pPr>
    </w:lvl>
    <w:lvl w:ilvl="2" w:tplc="0427001B" w:tentative="1">
      <w:start w:val="1"/>
      <w:numFmt w:val="lowerRoman"/>
      <w:lvlText w:val="%3."/>
      <w:lvlJc w:val="right"/>
      <w:pPr>
        <w:tabs>
          <w:tab w:val="num" w:pos="3164"/>
        </w:tabs>
        <w:ind w:left="3164" w:hanging="180"/>
      </w:pPr>
    </w:lvl>
    <w:lvl w:ilvl="3" w:tplc="0427000F" w:tentative="1">
      <w:start w:val="1"/>
      <w:numFmt w:val="decimal"/>
      <w:lvlText w:val="%4."/>
      <w:lvlJc w:val="left"/>
      <w:pPr>
        <w:tabs>
          <w:tab w:val="num" w:pos="3884"/>
        </w:tabs>
        <w:ind w:left="3884" w:hanging="360"/>
      </w:pPr>
    </w:lvl>
    <w:lvl w:ilvl="4" w:tplc="04270019" w:tentative="1">
      <w:start w:val="1"/>
      <w:numFmt w:val="lowerLetter"/>
      <w:lvlText w:val="%5."/>
      <w:lvlJc w:val="left"/>
      <w:pPr>
        <w:tabs>
          <w:tab w:val="num" w:pos="4604"/>
        </w:tabs>
        <w:ind w:left="4604" w:hanging="360"/>
      </w:pPr>
    </w:lvl>
    <w:lvl w:ilvl="5" w:tplc="0427001B" w:tentative="1">
      <w:start w:val="1"/>
      <w:numFmt w:val="lowerRoman"/>
      <w:lvlText w:val="%6."/>
      <w:lvlJc w:val="right"/>
      <w:pPr>
        <w:tabs>
          <w:tab w:val="num" w:pos="5324"/>
        </w:tabs>
        <w:ind w:left="5324" w:hanging="180"/>
      </w:pPr>
    </w:lvl>
    <w:lvl w:ilvl="6" w:tplc="0427000F" w:tentative="1">
      <w:start w:val="1"/>
      <w:numFmt w:val="decimal"/>
      <w:lvlText w:val="%7."/>
      <w:lvlJc w:val="left"/>
      <w:pPr>
        <w:tabs>
          <w:tab w:val="num" w:pos="6044"/>
        </w:tabs>
        <w:ind w:left="6044" w:hanging="360"/>
      </w:pPr>
    </w:lvl>
    <w:lvl w:ilvl="7" w:tplc="04270019" w:tentative="1">
      <w:start w:val="1"/>
      <w:numFmt w:val="lowerLetter"/>
      <w:lvlText w:val="%8."/>
      <w:lvlJc w:val="left"/>
      <w:pPr>
        <w:tabs>
          <w:tab w:val="num" w:pos="6764"/>
        </w:tabs>
        <w:ind w:left="6764" w:hanging="360"/>
      </w:pPr>
    </w:lvl>
    <w:lvl w:ilvl="8" w:tplc="0427001B" w:tentative="1">
      <w:start w:val="1"/>
      <w:numFmt w:val="lowerRoman"/>
      <w:lvlText w:val="%9."/>
      <w:lvlJc w:val="right"/>
      <w:pPr>
        <w:tabs>
          <w:tab w:val="num" w:pos="7484"/>
        </w:tabs>
        <w:ind w:left="7484" w:hanging="180"/>
      </w:pPr>
    </w:lvl>
  </w:abstractNum>
  <w:abstractNum w:abstractNumId="5" w15:restartNumberingAfterBreak="0">
    <w:nsid w:val="3B283932"/>
    <w:multiLevelType w:val="hybridMultilevel"/>
    <w:tmpl w:val="B57CFE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734D2C"/>
    <w:multiLevelType w:val="hybridMultilevel"/>
    <w:tmpl w:val="9DDEC366"/>
    <w:lvl w:ilvl="0" w:tplc="24D8D218">
      <w:start w:val="1"/>
      <w:numFmt w:val="decimal"/>
      <w:lvlText w:val="%1."/>
      <w:lvlJc w:val="left"/>
      <w:pPr>
        <w:tabs>
          <w:tab w:val="num" w:pos="1664"/>
        </w:tabs>
        <w:ind w:left="1664" w:hanging="360"/>
      </w:pPr>
      <w:rPr>
        <w:rFonts w:hint="default"/>
      </w:rPr>
    </w:lvl>
    <w:lvl w:ilvl="1" w:tplc="04270019" w:tentative="1">
      <w:start w:val="1"/>
      <w:numFmt w:val="lowerLetter"/>
      <w:lvlText w:val="%2."/>
      <w:lvlJc w:val="left"/>
      <w:pPr>
        <w:tabs>
          <w:tab w:val="num" w:pos="2384"/>
        </w:tabs>
        <w:ind w:left="2384" w:hanging="360"/>
      </w:pPr>
    </w:lvl>
    <w:lvl w:ilvl="2" w:tplc="0427001B" w:tentative="1">
      <w:start w:val="1"/>
      <w:numFmt w:val="lowerRoman"/>
      <w:lvlText w:val="%3."/>
      <w:lvlJc w:val="right"/>
      <w:pPr>
        <w:tabs>
          <w:tab w:val="num" w:pos="3104"/>
        </w:tabs>
        <w:ind w:left="3104" w:hanging="180"/>
      </w:pPr>
    </w:lvl>
    <w:lvl w:ilvl="3" w:tplc="0427000F" w:tentative="1">
      <w:start w:val="1"/>
      <w:numFmt w:val="decimal"/>
      <w:lvlText w:val="%4."/>
      <w:lvlJc w:val="left"/>
      <w:pPr>
        <w:tabs>
          <w:tab w:val="num" w:pos="3824"/>
        </w:tabs>
        <w:ind w:left="3824" w:hanging="360"/>
      </w:pPr>
    </w:lvl>
    <w:lvl w:ilvl="4" w:tplc="04270019" w:tentative="1">
      <w:start w:val="1"/>
      <w:numFmt w:val="lowerLetter"/>
      <w:lvlText w:val="%5."/>
      <w:lvlJc w:val="left"/>
      <w:pPr>
        <w:tabs>
          <w:tab w:val="num" w:pos="4544"/>
        </w:tabs>
        <w:ind w:left="4544" w:hanging="360"/>
      </w:pPr>
    </w:lvl>
    <w:lvl w:ilvl="5" w:tplc="0427001B" w:tentative="1">
      <w:start w:val="1"/>
      <w:numFmt w:val="lowerRoman"/>
      <w:lvlText w:val="%6."/>
      <w:lvlJc w:val="right"/>
      <w:pPr>
        <w:tabs>
          <w:tab w:val="num" w:pos="5264"/>
        </w:tabs>
        <w:ind w:left="5264" w:hanging="180"/>
      </w:pPr>
    </w:lvl>
    <w:lvl w:ilvl="6" w:tplc="0427000F" w:tentative="1">
      <w:start w:val="1"/>
      <w:numFmt w:val="decimal"/>
      <w:lvlText w:val="%7."/>
      <w:lvlJc w:val="left"/>
      <w:pPr>
        <w:tabs>
          <w:tab w:val="num" w:pos="5984"/>
        </w:tabs>
        <w:ind w:left="5984" w:hanging="360"/>
      </w:pPr>
    </w:lvl>
    <w:lvl w:ilvl="7" w:tplc="04270019" w:tentative="1">
      <w:start w:val="1"/>
      <w:numFmt w:val="lowerLetter"/>
      <w:lvlText w:val="%8."/>
      <w:lvlJc w:val="left"/>
      <w:pPr>
        <w:tabs>
          <w:tab w:val="num" w:pos="6704"/>
        </w:tabs>
        <w:ind w:left="6704" w:hanging="360"/>
      </w:pPr>
    </w:lvl>
    <w:lvl w:ilvl="8" w:tplc="0427001B" w:tentative="1">
      <w:start w:val="1"/>
      <w:numFmt w:val="lowerRoman"/>
      <w:lvlText w:val="%9."/>
      <w:lvlJc w:val="right"/>
      <w:pPr>
        <w:tabs>
          <w:tab w:val="num" w:pos="7424"/>
        </w:tabs>
        <w:ind w:left="7424" w:hanging="180"/>
      </w:pPr>
    </w:lvl>
  </w:abstractNum>
  <w:abstractNum w:abstractNumId="7" w15:restartNumberingAfterBreak="0">
    <w:nsid w:val="41180753"/>
    <w:multiLevelType w:val="multilevel"/>
    <w:tmpl w:val="FF726CB0"/>
    <w:lvl w:ilvl="0">
      <w:start w:val="1"/>
      <w:numFmt w:val="decimal"/>
      <w:lvlText w:val="%1."/>
      <w:lvlJc w:val="left"/>
      <w:pPr>
        <w:ind w:left="1920" w:hanging="360"/>
      </w:pPr>
      <w:rPr>
        <w:b w:val="0"/>
        <w:bCs w:val="0"/>
        <w:strike w:val="0"/>
      </w:rPr>
    </w:lvl>
    <w:lvl w:ilvl="1">
      <w:start w:val="2"/>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484076A8"/>
    <w:multiLevelType w:val="hybridMultilevel"/>
    <w:tmpl w:val="BA4C68F4"/>
    <w:lvl w:ilvl="0" w:tplc="9280BC5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4C726E24"/>
    <w:multiLevelType w:val="hybridMultilevel"/>
    <w:tmpl w:val="78246766"/>
    <w:lvl w:ilvl="0" w:tplc="F170DED0">
      <w:start w:val="1"/>
      <w:numFmt w:val="decimal"/>
      <w:lvlText w:val="%1."/>
      <w:lvlJc w:val="left"/>
      <w:pPr>
        <w:tabs>
          <w:tab w:val="num" w:pos="1755"/>
        </w:tabs>
        <w:ind w:left="1755" w:hanging="1575"/>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0" w15:restartNumberingAfterBreak="0">
    <w:nsid w:val="5980451D"/>
    <w:multiLevelType w:val="hybridMultilevel"/>
    <w:tmpl w:val="F672391E"/>
    <w:lvl w:ilvl="0" w:tplc="B3C28D9E">
      <w:start w:val="30"/>
      <w:numFmt w:val="decimal"/>
      <w:lvlText w:val="%1."/>
      <w:lvlJc w:val="left"/>
      <w:pPr>
        <w:ind w:left="2062" w:hanging="360"/>
      </w:pPr>
      <w:rPr>
        <w:rFonts w:hint="default"/>
        <w:b w:val="0"/>
        <w:bCs w:val="0"/>
        <w:i w:val="0"/>
        <w:iCs w:val="0"/>
        <w:strike w:val="0"/>
        <w:color w:val="auto"/>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11" w15:restartNumberingAfterBreak="0">
    <w:nsid w:val="5C405203"/>
    <w:multiLevelType w:val="multilevel"/>
    <w:tmpl w:val="F8628516"/>
    <w:lvl w:ilvl="0">
      <w:start w:val="4"/>
      <w:numFmt w:val="decimal"/>
      <w:lvlText w:val="%1."/>
      <w:lvlJc w:val="left"/>
      <w:pPr>
        <w:tabs>
          <w:tab w:val="num" w:pos="600"/>
        </w:tabs>
        <w:ind w:left="600" w:hanging="600"/>
      </w:pPr>
      <w:rPr>
        <w:rFonts w:hint="default"/>
      </w:rPr>
    </w:lvl>
    <w:lvl w:ilvl="1">
      <w:start w:val="13"/>
      <w:numFmt w:val="decimal"/>
      <w:lvlText w:val="%1.%2."/>
      <w:lvlJc w:val="left"/>
      <w:pPr>
        <w:tabs>
          <w:tab w:val="num" w:pos="2040"/>
        </w:tabs>
        <w:ind w:left="2040" w:hanging="60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2" w15:restartNumberingAfterBreak="0">
    <w:nsid w:val="681950DA"/>
    <w:multiLevelType w:val="hybridMultilevel"/>
    <w:tmpl w:val="DE141F4A"/>
    <w:lvl w:ilvl="0" w:tplc="38BC112A">
      <w:start w:val="1"/>
      <w:numFmt w:val="decimal"/>
      <w:lvlText w:val="%1."/>
      <w:lvlJc w:val="left"/>
      <w:pPr>
        <w:ind w:left="1494" w:hanging="360"/>
      </w:pPr>
      <w:rPr>
        <w:rFonts w:hint="default"/>
        <w:b/>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7BF3630E"/>
    <w:multiLevelType w:val="hybridMultilevel"/>
    <w:tmpl w:val="F556A884"/>
    <w:lvl w:ilvl="0" w:tplc="3FC49678">
      <w:start w:val="14"/>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7CAC2B77"/>
    <w:multiLevelType w:val="hybridMultilevel"/>
    <w:tmpl w:val="2F30C014"/>
    <w:lvl w:ilvl="0" w:tplc="4F528992">
      <w:start w:val="53"/>
      <w:numFmt w:val="decimal"/>
      <w:lvlText w:val="%1."/>
      <w:lvlJc w:val="left"/>
      <w:pPr>
        <w:ind w:left="2062" w:hanging="360"/>
      </w:pPr>
      <w:rPr>
        <w:rFonts w:hint="default"/>
        <w:strike w:val="0"/>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num w:numId="1" w16cid:durableId="250043762">
    <w:abstractNumId w:val="4"/>
  </w:num>
  <w:num w:numId="2" w16cid:durableId="902374871">
    <w:abstractNumId w:val="6"/>
  </w:num>
  <w:num w:numId="3" w16cid:durableId="1939874910">
    <w:abstractNumId w:val="3"/>
  </w:num>
  <w:num w:numId="4" w16cid:durableId="1452242505">
    <w:abstractNumId w:val="1"/>
  </w:num>
  <w:num w:numId="5" w16cid:durableId="1521311274">
    <w:abstractNumId w:val="13"/>
  </w:num>
  <w:num w:numId="6" w16cid:durableId="1142887647">
    <w:abstractNumId w:val="12"/>
  </w:num>
  <w:num w:numId="7" w16cid:durableId="945388058">
    <w:abstractNumId w:val="11"/>
  </w:num>
  <w:num w:numId="8" w16cid:durableId="1247347682">
    <w:abstractNumId w:val="0"/>
  </w:num>
  <w:num w:numId="9" w16cid:durableId="49154690">
    <w:abstractNumId w:val="5"/>
  </w:num>
  <w:num w:numId="10" w16cid:durableId="478421711">
    <w:abstractNumId w:val="9"/>
  </w:num>
  <w:num w:numId="11" w16cid:durableId="628047282">
    <w:abstractNumId w:val="8"/>
  </w:num>
  <w:num w:numId="12" w16cid:durableId="24716493">
    <w:abstractNumId w:val="7"/>
  </w:num>
  <w:num w:numId="13" w16cid:durableId="1283653972">
    <w:abstractNumId w:val="2"/>
  </w:num>
  <w:num w:numId="14" w16cid:durableId="1603030042">
    <w:abstractNumId w:val="10"/>
  </w:num>
  <w:num w:numId="15" w16cid:durableId="873538380">
    <w:abstractNumId w:val="14"/>
  </w:num>
  <w:num w:numId="16" w16cid:durableId="9484650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BB1"/>
    <w:rsid w:val="00004A3F"/>
    <w:rsid w:val="00013192"/>
    <w:rsid w:val="0001562A"/>
    <w:rsid w:val="00017007"/>
    <w:rsid w:val="000264AF"/>
    <w:rsid w:val="000302B7"/>
    <w:rsid w:val="00036358"/>
    <w:rsid w:val="00041069"/>
    <w:rsid w:val="0004386F"/>
    <w:rsid w:val="0005478F"/>
    <w:rsid w:val="00057AB9"/>
    <w:rsid w:val="00061443"/>
    <w:rsid w:val="000743F5"/>
    <w:rsid w:val="000775C2"/>
    <w:rsid w:val="000808AA"/>
    <w:rsid w:val="00080CB1"/>
    <w:rsid w:val="00086601"/>
    <w:rsid w:val="0008671A"/>
    <w:rsid w:val="000875EB"/>
    <w:rsid w:val="00091838"/>
    <w:rsid w:val="00092347"/>
    <w:rsid w:val="00093E9F"/>
    <w:rsid w:val="00095749"/>
    <w:rsid w:val="00096FE8"/>
    <w:rsid w:val="000A7B90"/>
    <w:rsid w:val="000A7DC5"/>
    <w:rsid w:val="000B2A9D"/>
    <w:rsid w:val="000B3C37"/>
    <w:rsid w:val="000B7C6A"/>
    <w:rsid w:val="000C17B0"/>
    <w:rsid w:val="000C19BA"/>
    <w:rsid w:val="000C4F4E"/>
    <w:rsid w:val="000C6DB8"/>
    <w:rsid w:val="000D100C"/>
    <w:rsid w:val="000D6192"/>
    <w:rsid w:val="000D6419"/>
    <w:rsid w:val="000E0194"/>
    <w:rsid w:val="000E7FEE"/>
    <w:rsid w:val="000F0445"/>
    <w:rsid w:val="000F4380"/>
    <w:rsid w:val="000F5901"/>
    <w:rsid w:val="000F6BFA"/>
    <w:rsid w:val="001002F0"/>
    <w:rsid w:val="001008A4"/>
    <w:rsid w:val="001008B5"/>
    <w:rsid w:val="00110C42"/>
    <w:rsid w:val="00110E3B"/>
    <w:rsid w:val="001116FC"/>
    <w:rsid w:val="00116C84"/>
    <w:rsid w:val="001214EE"/>
    <w:rsid w:val="001215B5"/>
    <w:rsid w:val="00126897"/>
    <w:rsid w:val="00131FC2"/>
    <w:rsid w:val="00137221"/>
    <w:rsid w:val="00137495"/>
    <w:rsid w:val="0014286E"/>
    <w:rsid w:val="00146231"/>
    <w:rsid w:val="00147DA6"/>
    <w:rsid w:val="00161C22"/>
    <w:rsid w:val="00166957"/>
    <w:rsid w:val="001720E7"/>
    <w:rsid w:val="00184449"/>
    <w:rsid w:val="00184640"/>
    <w:rsid w:val="001855A7"/>
    <w:rsid w:val="0019192C"/>
    <w:rsid w:val="0019681B"/>
    <w:rsid w:val="001A1DA4"/>
    <w:rsid w:val="001A3266"/>
    <w:rsid w:val="001B1414"/>
    <w:rsid w:val="001B2453"/>
    <w:rsid w:val="001C3193"/>
    <w:rsid w:val="001C364A"/>
    <w:rsid w:val="001C3B14"/>
    <w:rsid w:val="001D292F"/>
    <w:rsid w:val="001D3B7C"/>
    <w:rsid w:val="001D4B86"/>
    <w:rsid w:val="001D5EF7"/>
    <w:rsid w:val="001E1B29"/>
    <w:rsid w:val="001E3D03"/>
    <w:rsid w:val="001E3E13"/>
    <w:rsid w:val="001E42EE"/>
    <w:rsid w:val="001E49D8"/>
    <w:rsid w:val="001E4F78"/>
    <w:rsid w:val="001E64BF"/>
    <w:rsid w:val="001E720E"/>
    <w:rsid w:val="001F04B1"/>
    <w:rsid w:val="001F1247"/>
    <w:rsid w:val="002005F6"/>
    <w:rsid w:val="00200E5D"/>
    <w:rsid w:val="00201953"/>
    <w:rsid w:val="002040E4"/>
    <w:rsid w:val="002066D9"/>
    <w:rsid w:val="00207401"/>
    <w:rsid w:val="00213D43"/>
    <w:rsid w:val="002370A3"/>
    <w:rsid w:val="00241282"/>
    <w:rsid w:val="00251B19"/>
    <w:rsid w:val="0025562C"/>
    <w:rsid w:val="00260EDD"/>
    <w:rsid w:val="0026674F"/>
    <w:rsid w:val="00272214"/>
    <w:rsid w:val="00280BED"/>
    <w:rsid w:val="0028143E"/>
    <w:rsid w:val="00281684"/>
    <w:rsid w:val="0029142C"/>
    <w:rsid w:val="00292A83"/>
    <w:rsid w:val="002A5016"/>
    <w:rsid w:val="002B3209"/>
    <w:rsid w:val="002C5BA8"/>
    <w:rsid w:val="002D264F"/>
    <w:rsid w:val="002D5ACD"/>
    <w:rsid w:val="002E0025"/>
    <w:rsid w:val="002E01C6"/>
    <w:rsid w:val="002E17C0"/>
    <w:rsid w:val="002E24E1"/>
    <w:rsid w:val="002F6996"/>
    <w:rsid w:val="00300417"/>
    <w:rsid w:val="00303EB6"/>
    <w:rsid w:val="00315B1B"/>
    <w:rsid w:val="00315F22"/>
    <w:rsid w:val="003317FB"/>
    <w:rsid w:val="00331DBF"/>
    <w:rsid w:val="00337B75"/>
    <w:rsid w:val="003418A3"/>
    <w:rsid w:val="00343B1B"/>
    <w:rsid w:val="0034607F"/>
    <w:rsid w:val="00346388"/>
    <w:rsid w:val="00354C32"/>
    <w:rsid w:val="00356241"/>
    <w:rsid w:val="0035659B"/>
    <w:rsid w:val="00357D68"/>
    <w:rsid w:val="00367803"/>
    <w:rsid w:val="003729D0"/>
    <w:rsid w:val="00377EC3"/>
    <w:rsid w:val="00381DAA"/>
    <w:rsid w:val="003857B2"/>
    <w:rsid w:val="00387914"/>
    <w:rsid w:val="00390DB1"/>
    <w:rsid w:val="00391F26"/>
    <w:rsid w:val="00395334"/>
    <w:rsid w:val="00396294"/>
    <w:rsid w:val="003A1082"/>
    <w:rsid w:val="003A31FC"/>
    <w:rsid w:val="003A45CD"/>
    <w:rsid w:val="003A52EB"/>
    <w:rsid w:val="003A6449"/>
    <w:rsid w:val="003A6BFE"/>
    <w:rsid w:val="003B478E"/>
    <w:rsid w:val="003B54CB"/>
    <w:rsid w:val="003C18D8"/>
    <w:rsid w:val="003C225D"/>
    <w:rsid w:val="003C43F5"/>
    <w:rsid w:val="003C4459"/>
    <w:rsid w:val="003C7CB5"/>
    <w:rsid w:val="003D187A"/>
    <w:rsid w:val="003E2BF9"/>
    <w:rsid w:val="003E6FDE"/>
    <w:rsid w:val="003F3747"/>
    <w:rsid w:val="003F5DAA"/>
    <w:rsid w:val="003F5DEA"/>
    <w:rsid w:val="003F639B"/>
    <w:rsid w:val="003F7086"/>
    <w:rsid w:val="003F7A53"/>
    <w:rsid w:val="00426732"/>
    <w:rsid w:val="00434ADA"/>
    <w:rsid w:val="00435A99"/>
    <w:rsid w:val="00440198"/>
    <w:rsid w:val="00443647"/>
    <w:rsid w:val="004534A4"/>
    <w:rsid w:val="00456A8F"/>
    <w:rsid w:val="00466965"/>
    <w:rsid w:val="004736E8"/>
    <w:rsid w:val="0048095D"/>
    <w:rsid w:val="00496D70"/>
    <w:rsid w:val="00497937"/>
    <w:rsid w:val="004A0439"/>
    <w:rsid w:val="004A099E"/>
    <w:rsid w:val="004A478D"/>
    <w:rsid w:val="004A6406"/>
    <w:rsid w:val="004B0A7D"/>
    <w:rsid w:val="004B115C"/>
    <w:rsid w:val="004B3BF1"/>
    <w:rsid w:val="004C30EE"/>
    <w:rsid w:val="004D6D3C"/>
    <w:rsid w:val="004E46F6"/>
    <w:rsid w:val="004E4DF3"/>
    <w:rsid w:val="004F0183"/>
    <w:rsid w:val="004F0A55"/>
    <w:rsid w:val="004F2E7D"/>
    <w:rsid w:val="004F3A98"/>
    <w:rsid w:val="004F68DD"/>
    <w:rsid w:val="005001FF"/>
    <w:rsid w:val="005027C2"/>
    <w:rsid w:val="005040C0"/>
    <w:rsid w:val="00504754"/>
    <w:rsid w:val="005067DF"/>
    <w:rsid w:val="0051034E"/>
    <w:rsid w:val="00511032"/>
    <w:rsid w:val="00520C3B"/>
    <w:rsid w:val="00524780"/>
    <w:rsid w:val="005248FB"/>
    <w:rsid w:val="00526073"/>
    <w:rsid w:val="005279CA"/>
    <w:rsid w:val="005350C3"/>
    <w:rsid w:val="005356C1"/>
    <w:rsid w:val="00541D6D"/>
    <w:rsid w:val="00543196"/>
    <w:rsid w:val="005444B9"/>
    <w:rsid w:val="005460C2"/>
    <w:rsid w:val="00546C73"/>
    <w:rsid w:val="005475A2"/>
    <w:rsid w:val="005542C5"/>
    <w:rsid w:val="005561D2"/>
    <w:rsid w:val="00557197"/>
    <w:rsid w:val="0056045E"/>
    <w:rsid w:val="00560E05"/>
    <w:rsid w:val="005617C1"/>
    <w:rsid w:val="005629FC"/>
    <w:rsid w:val="005630C0"/>
    <w:rsid w:val="005638D4"/>
    <w:rsid w:val="005650EB"/>
    <w:rsid w:val="00575F00"/>
    <w:rsid w:val="00576FB8"/>
    <w:rsid w:val="005866D7"/>
    <w:rsid w:val="0059137B"/>
    <w:rsid w:val="00592295"/>
    <w:rsid w:val="00594522"/>
    <w:rsid w:val="00596D75"/>
    <w:rsid w:val="005A21D0"/>
    <w:rsid w:val="005B000B"/>
    <w:rsid w:val="005B269E"/>
    <w:rsid w:val="005B4892"/>
    <w:rsid w:val="005D286A"/>
    <w:rsid w:val="005D7F3E"/>
    <w:rsid w:val="005E0243"/>
    <w:rsid w:val="005E770E"/>
    <w:rsid w:val="005F02DC"/>
    <w:rsid w:val="005F0467"/>
    <w:rsid w:val="005F46F8"/>
    <w:rsid w:val="005F57DA"/>
    <w:rsid w:val="0060343B"/>
    <w:rsid w:val="00603BCC"/>
    <w:rsid w:val="006140B7"/>
    <w:rsid w:val="006200A6"/>
    <w:rsid w:val="006246C1"/>
    <w:rsid w:val="00625843"/>
    <w:rsid w:val="00633F20"/>
    <w:rsid w:val="00636B1C"/>
    <w:rsid w:val="00654ECC"/>
    <w:rsid w:val="006573F1"/>
    <w:rsid w:val="00660A68"/>
    <w:rsid w:val="00663653"/>
    <w:rsid w:val="00663C63"/>
    <w:rsid w:val="0066679F"/>
    <w:rsid w:val="00666B22"/>
    <w:rsid w:val="00675DA4"/>
    <w:rsid w:val="00677650"/>
    <w:rsid w:val="00684136"/>
    <w:rsid w:val="0068657B"/>
    <w:rsid w:val="00691D4D"/>
    <w:rsid w:val="00692F84"/>
    <w:rsid w:val="006A0424"/>
    <w:rsid w:val="006A114C"/>
    <w:rsid w:val="006B1F62"/>
    <w:rsid w:val="006B2A62"/>
    <w:rsid w:val="006B676D"/>
    <w:rsid w:val="006B6EF4"/>
    <w:rsid w:val="006C3367"/>
    <w:rsid w:val="006C35D6"/>
    <w:rsid w:val="006D1306"/>
    <w:rsid w:val="006D33A3"/>
    <w:rsid w:val="006E14B7"/>
    <w:rsid w:val="006E2108"/>
    <w:rsid w:val="006E4337"/>
    <w:rsid w:val="006E495B"/>
    <w:rsid w:val="006F6DB6"/>
    <w:rsid w:val="00701538"/>
    <w:rsid w:val="00702545"/>
    <w:rsid w:val="00706230"/>
    <w:rsid w:val="00707D40"/>
    <w:rsid w:val="007151AA"/>
    <w:rsid w:val="0072139B"/>
    <w:rsid w:val="007225F5"/>
    <w:rsid w:val="00724AC7"/>
    <w:rsid w:val="00724ED8"/>
    <w:rsid w:val="007334A2"/>
    <w:rsid w:val="00740B03"/>
    <w:rsid w:val="00740BFC"/>
    <w:rsid w:val="00740DBF"/>
    <w:rsid w:val="0074280B"/>
    <w:rsid w:val="007454A3"/>
    <w:rsid w:val="007459D9"/>
    <w:rsid w:val="007500E8"/>
    <w:rsid w:val="007523E3"/>
    <w:rsid w:val="00752740"/>
    <w:rsid w:val="00752C54"/>
    <w:rsid w:val="00754AA4"/>
    <w:rsid w:val="00756866"/>
    <w:rsid w:val="00767609"/>
    <w:rsid w:val="00767D99"/>
    <w:rsid w:val="00770E0D"/>
    <w:rsid w:val="00771707"/>
    <w:rsid w:val="00782382"/>
    <w:rsid w:val="00785552"/>
    <w:rsid w:val="00785F8A"/>
    <w:rsid w:val="007951C2"/>
    <w:rsid w:val="00795D79"/>
    <w:rsid w:val="007A47D5"/>
    <w:rsid w:val="007A6E06"/>
    <w:rsid w:val="007B3BC7"/>
    <w:rsid w:val="007C1746"/>
    <w:rsid w:val="007C3EFB"/>
    <w:rsid w:val="007C75BB"/>
    <w:rsid w:val="007D279C"/>
    <w:rsid w:val="007D3DA4"/>
    <w:rsid w:val="007D73E6"/>
    <w:rsid w:val="007E0C51"/>
    <w:rsid w:val="007F0544"/>
    <w:rsid w:val="007F3FBA"/>
    <w:rsid w:val="007F5C99"/>
    <w:rsid w:val="00810A75"/>
    <w:rsid w:val="00811C17"/>
    <w:rsid w:val="0081224B"/>
    <w:rsid w:val="008170AE"/>
    <w:rsid w:val="00817F2E"/>
    <w:rsid w:val="00820CA1"/>
    <w:rsid w:val="00824E2B"/>
    <w:rsid w:val="00835050"/>
    <w:rsid w:val="00835B26"/>
    <w:rsid w:val="00842894"/>
    <w:rsid w:val="008437AC"/>
    <w:rsid w:val="008438EF"/>
    <w:rsid w:val="00846F55"/>
    <w:rsid w:val="00856697"/>
    <w:rsid w:val="00864067"/>
    <w:rsid w:val="008709D6"/>
    <w:rsid w:val="0087465C"/>
    <w:rsid w:val="008746C1"/>
    <w:rsid w:val="00881980"/>
    <w:rsid w:val="00882342"/>
    <w:rsid w:val="00883A83"/>
    <w:rsid w:val="00886870"/>
    <w:rsid w:val="00894806"/>
    <w:rsid w:val="008970B5"/>
    <w:rsid w:val="008A3FB6"/>
    <w:rsid w:val="008A659E"/>
    <w:rsid w:val="008B0B5D"/>
    <w:rsid w:val="008B2FD1"/>
    <w:rsid w:val="008B5C20"/>
    <w:rsid w:val="008C297F"/>
    <w:rsid w:val="008C3743"/>
    <w:rsid w:val="008D0247"/>
    <w:rsid w:val="008D1D30"/>
    <w:rsid w:val="008D6AE3"/>
    <w:rsid w:val="008E72B5"/>
    <w:rsid w:val="008E7E8A"/>
    <w:rsid w:val="008F50CC"/>
    <w:rsid w:val="008F62EB"/>
    <w:rsid w:val="008F712E"/>
    <w:rsid w:val="00900093"/>
    <w:rsid w:val="009155AC"/>
    <w:rsid w:val="009157CE"/>
    <w:rsid w:val="009164C8"/>
    <w:rsid w:val="009205B2"/>
    <w:rsid w:val="00921196"/>
    <w:rsid w:val="00921B02"/>
    <w:rsid w:val="00935C07"/>
    <w:rsid w:val="00937C8B"/>
    <w:rsid w:val="00937C97"/>
    <w:rsid w:val="009458B2"/>
    <w:rsid w:val="00945EBD"/>
    <w:rsid w:val="00946C89"/>
    <w:rsid w:val="0094795B"/>
    <w:rsid w:val="00951270"/>
    <w:rsid w:val="00952FCA"/>
    <w:rsid w:val="00953810"/>
    <w:rsid w:val="0095608D"/>
    <w:rsid w:val="00965056"/>
    <w:rsid w:val="00970260"/>
    <w:rsid w:val="00970783"/>
    <w:rsid w:val="00970AE1"/>
    <w:rsid w:val="009722F3"/>
    <w:rsid w:val="009753FE"/>
    <w:rsid w:val="009766D0"/>
    <w:rsid w:val="00977B10"/>
    <w:rsid w:val="00981573"/>
    <w:rsid w:val="009909BC"/>
    <w:rsid w:val="0099405B"/>
    <w:rsid w:val="009A55F4"/>
    <w:rsid w:val="009B01B2"/>
    <w:rsid w:val="009B0DE8"/>
    <w:rsid w:val="009B39EF"/>
    <w:rsid w:val="009C6B04"/>
    <w:rsid w:val="009D070D"/>
    <w:rsid w:val="009D5FC7"/>
    <w:rsid w:val="009D6586"/>
    <w:rsid w:val="009E3C62"/>
    <w:rsid w:val="009E6F50"/>
    <w:rsid w:val="009F00FD"/>
    <w:rsid w:val="009F211D"/>
    <w:rsid w:val="009F7A98"/>
    <w:rsid w:val="00A034F0"/>
    <w:rsid w:val="00A036B0"/>
    <w:rsid w:val="00A064DF"/>
    <w:rsid w:val="00A13937"/>
    <w:rsid w:val="00A16896"/>
    <w:rsid w:val="00A21690"/>
    <w:rsid w:val="00A2483F"/>
    <w:rsid w:val="00A26472"/>
    <w:rsid w:val="00A276B5"/>
    <w:rsid w:val="00A2789B"/>
    <w:rsid w:val="00A3073F"/>
    <w:rsid w:val="00A35112"/>
    <w:rsid w:val="00A436E8"/>
    <w:rsid w:val="00A46304"/>
    <w:rsid w:val="00A5127A"/>
    <w:rsid w:val="00A539DE"/>
    <w:rsid w:val="00A55228"/>
    <w:rsid w:val="00A75925"/>
    <w:rsid w:val="00A7670F"/>
    <w:rsid w:val="00A80CAC"/>
    <w:rsid w:val="00A87277"/>
    <w:rsid w:val="00AA0CCB"/>
    <w:rsid w:val="00AA348B"/>
    <w:rsid w:val="00AB18A4"/>
    <w:rsid w:val="00AB4806"/>
    <w:rsid w:val="00AB6177"/>
    <w:rsid w:val="00AB6A50"/>
    <w:rsid w:val="00AC0D20"/>
    <w:rsid w:val="00AC4EC7"/>
    <w:rsid w:val="00AC7546"/>
    <w:rsid w:val="00AD4A8D"/>
    <w:rsid w:val="00AD5AAB"/>
    <w:rsid w:val="00AE649E"/>
    <w:rsid w:val="00AE6657"/>
    <w:rsid w:val="00AF2CA6"/>
    <w:rsid w:val="00AF3234"/>
    <w:rsid w:val="00AF680D"/>
    <w:rsid w:val="00B0293E"/>
    <w:rsid w:val="00B05144"/>
    <w:rsid w:val="00B0592D"/>
    <w:rsid w:val="00B107E8"/>
    <w:rsid w:val="00B14C2F"/>
    <w:rsid w:val="00B17684"/>
    <w:rsid w:val="00B244AF"/>
    <w:rsid w:val="00B27F25"/>
    <w:rsid w:val="00B51653"/>
    <w:rsid w:val="00B530FB"/>
    <w:rsid w:val="00B56B76"/>
    <w:rsid w:val="00B630B3"/>
    <w:rsid w:val="00B64A83"/>
    <w:rsid w:val="00B64CA7"/>
    <w:rsid w:val="00B70CCB"/>
    <w:rsid w:val="00B71C56"/>
    <w:rsid w:val="00B76551"/>
    <w:rsid w:val="00B858D3"/>
    <w:rsid w:val="00BA023B"/>
    <w:rsid w:val="00BA411E"/>
    <w:rsid w:val="00BA490E"/>
    <w:rsid w:val="00BB0F83"/>
    <w:rsid w:val="00BB2ADF"/>
    <w:rsid w:val="00BB5316"/>
    <w:rsid w:val="00BB7AA4"/>
    <w:rsid w:val="00BC5545"/>
    <w:rsid w:val="00BD1B1D"/>
    <w:rsid w:val="00BD53C5"/>
    <w:rsid w:val="00BE0307"/>
    <w:rsid w:val="00BE0389"/>
    <w:rsid w:val="00BE3474"/>
    <w:rsid w:val="00BE4CDE"/>
    <w:rsid w:val="00BE5C2B"/>
    <w:rsid w:val="00C008C0"/>
    <w:rsid w:val="00C05649"/>
    <w:rsid w:val="00C101B6"/>
    <w:rsid w:val="00C11568"/>
    <w:rsid w:val="00C134F8"/>
    <w:rsid w:val="00C144C8"/>
    <w:rsid w:val="00C15FB4"/>
    <w:rsid w:val="00C1661A"/>
    <w:rsid w:val="00C2056A"/>
    <w:rsid w:val="00C24487"/>
    <w:rsid w:val="00C274F9"/>
    <w:rsid w:val="00C27954"/>
    <w:rsid w:val="00C35E4E"/>
    <w:rsid w:val="00C35E83"/>
    <w:rsid w:val="00C36CDE"/>
    <w:rsid w:val="00C372C6"/>
    <w:rsid w:val="00C4466C"/>
    <w:rsid w:val="00C506FE"/>
    <w:rsid w:val="00C511BE"/>
    <w:rsid w:val="00C52DD5"/>
    <w:rsid w:val="00C55ED5"/>
    <w:rsid w:val="00C56612"/>
    <w:rsid w:val="00C57D77"/>
    <w:rsid w:val="00C653DB"/>
    <w:rsid w:val="00C65FFF"/>
    <w:rsid w:val="00C66B86"/>
    <w:rsid w:val="00C677CE"/>
    <w:rsid w:val="00C713AC"/>
    <w:rsid w:val="00C737A3"/>
    <w:rsid w:val="00C744B7"/>
    <w:rsid w:val="00C77DFA"/>
    <w:rsid w:val="00C81647"/>
    <w:rsid w:val="00C869C3"/>
    <w:rsid w:val="00C91FFC"/>
    <w:rsid w:val="00C95250"/>
    <w:rsid w:val="00CA291A"/>
    <w:rsid w:val="00CB35B0"/>
    <w:rsid w:val="00CB473E"/>
    <w:rsid w:val="00CB51F9"/>
    <w:rsid w:val="00CB5782"/>
    <w:rsid w:val="00CC48DD"/>
    <w:rsid w:val="00CC73B2"/>
    <w:rsid w:val="00CD5BD8"/>
    <w:rsid w:val="00CD5CF0"/>
    <w:rsid w:val="00CD6026"/>
    <w:rsid w:val="00CD648C"/>
    <w:rsid w:val="00CD65AC"/>
    <w:rsid w:val="00CD6B0C"/>
    <w:rsid w:val="00CE1225"/>
    <w:rsid w:val="00CE4CD8"/>
    <w:rsid w:val="00CF6048"/>
    <w:rsid w:val="00D05ADA"/>
    <w:rsid w:val="00D11731"/>
    <w:rsid w:val="00D12D36"/>
    <w:rsid w:val="00D13D01"/>
    <w:rsid w:val="00D21592"/>
    <w:rsid w:val="00D24C70"/>
    <w:rsid w:val="00D31444"/>
    <w:rsid w:val="00D34425"/>
    <w:rsid w:val="00D36014"/>
    <w:rsid w:val="00D4190D"/>
    <w:rsid w:val="00D42C88"/>
    <w:rsid w:val="00D479F7"/>
    <w:rsid w:val="00D47A92"/>
    <w:rsid w:val="00D47DD5"/>
    <w:rsid w:val="00D503B2"/>
    <w:rsid w:val="00D5180C"/>
    <w:rsid w:val="00D51C89"/>
    <w:rsid w:val="00D52658"/>
    <w:rsid w:val="00D55FDB"/>
    <w:rsid w:val="00D578FA"/>
    <w:rsid w:val="00D665D3"/>
    <w:rsid w:val="00D8477F"/>
    <w:rsid w:val="00D9105B"/>
    <w:rsid w:val="00D937F2"/>
    <w:rsid w:val="00D958A0"/>
    <w:rsid w:val="00DA03B2"/>
    <w:rsid w:val="00DA4099"/>
    <w:rsid w:val="00DA4B73"/>
    <w:rsid w:val="00DB15E0"/>
    <w:rsid w:val="00DB1BAA"/>
    <w:rsid w:val="00DC172C"/>
    <w:rsid w:val="00DC3381"/>
    <w:rsid w:val="00DC526E"/>
    <w:rsid w:val="00DC6228"/>
    <w:rsid w:val="00DC7AE9"/>
    <w:rsid w:val="00DD09AF"/>
    <w:rsid w:val="00DD2BBF"/>
    <w:rsid w:val="00DD3BB1"/>
    <w:rsid w:val="00DD6EB6"/>
    <w:rsid w:val="00DE004A"/>
    <w:rsid w:val="00DE2633"/>
    <w:rsid w:val="00DE3683"/>
    <w:rsid w:val="00DF192F"/>
    <w:rsid w:val="00DF2F73"/>
    <w:rsid w:val="00E076BA"/>
    <w:rsid w:val="00E15F4E"/>
    <w:rsid w:val="00E167FE"/>
    <w:rsid w:val="00E24E43"/>
    <w:rsid w:val="00E312EE"/>
    <w:rsid w:val="00E3191C"/>
    <w:rsid w:val="00E3729C"/>
    <w:rsid w:val="00E5233B"/>
    <w:rsid w:val="00E5751D"/>
    <w:rsid w:val="00E76370"/>
    <w:rsid w:val="00E81D86"/>
    <w:rsid w:val="00E848A3"/>
    <w:rsid w:val="00E8534C"/>
    <w:rsid w:val="00E86FCD"/>
    <w:rsid w:val="00E90EBF"/>
    <w:rsid w:val="00EA15DF"/>
    <w:rsid w:val="00EA2EC9"/>
    <w:rsid w:val="00EA5883"/>
    <w:rsid w:val="00EA65BB"/>
    <w:rsid w:val="00EA76BA"/>
    <w:rsid w:val="00EB70F3"/>
    <w:rsid w:val="00EC0701"/>
    <w:rsid w:val="00EC142E"/>
    <w:rsid w:val="00EC21B5"/>
    <w:rsid w:val="00EC359A"/>
    <w:rsid w:val="00EC5176"/>
    <w:rsid w:val="00EC589C"/>
    <w:rsid w:val="00EC6E71"/>
    <w:rsid w:val="00ED186F"/>
    <w:rsid w:val="00ED38E5"/>
    <w:rsid w:val="00ED3C28"/>
    <w:rsid w:val="00ED48EA"/>
    <w:rsid w:val="00ED4B71"/>
    <w:rsid w:val="00ED532A"/>
    <w:rsid w:val="00EE2CB3"/>
    <w:rsid w:val="00EE75B6"/>
    <w:rsid w:val="00F053C7"/>
    <w:rsid w:val="00F12788"/>
    <w:rsid w:val="00F13F2B"/>
    <w:rsid w:val="00F15AD1"/>
    <w:rsid w:val="00F178C5"/>
    <w:rsid w:val="00F2477D"/>
    <w:rsid w:val="00F24C65"/>
    <w:rsid w:val="00F3078C"/>
    <w:rsid w:val="00F30E43"/>
    <w:rsid w:val="00F35920"/>
    <w:rsid w:val="00F35DEA"/>
    <w:rsid w:val="00F41105"/>
    <w:rsid w:val="00F454E9"/>
    <w:rsid w:val="00F4646B"/>
    <w:rsid w:val="00F46D2B"/>
    <w:rsid w:val="00F46E21"/>
    <w:rsid w:val="00F52E9E"/>
    <w:rsid w:val="00F576F0"/>
    <w:rsid w:val="00F67537"/>
    <w:rsid w:val="00F75CA0"/>
    <w:rsid w:val="00F811AB"/>
    <w:rsid w:val="00F85DA0"/>
    <w:rsid w:val="00F86A4C"/>
    <w:rsid w:val="00F964BA"/>
    <w:rsid w:val="00FA105B"/>
    <w:rsid w:val="00FB5E23"/>
    <w:rsid w:val="00FC21EB"/>
    <w:rsid w:val="00FC37AA"/>
    <w:rsid w:val="00FC4213"/>
    <w:rsid w:val="00FC5140"/>
    <w:rsid w:val="00FC65AD"/>
    <w:rsid w:val="00FD1896"/>
    <w:rsid w:val="00FD3371"/>
    <w:rsid w:val="00FD63EF"/>
    <w:rsid w:val="00FE01F1"/>
    <w:rsid w:val="00FE0AA5"/>
    <w:rsid w:val="00FE0EB4"/>
    <w:rsid w:val="00FE3379"/>
    <w:rsid w:val="00FE7E34"/>
    <w:rsid w:val="00FF493E"/>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01F29D"/>
  <w15:chartTrackingRefBased/>
  <w15:docId w15:val="{5FB3AD12-9291-4E5C-9A73-F4333D57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0C51"/>
    <w:rPr>
      <w:noProof/>
      <w:sz w:val="24"/>
      <w:szCs w:val="24"/>
      <w:lang w:eastAsia="en-US"/>
    </w:rPr>
  </w:style>
  <w:style w:type="paragraph" w:styleId="Antrat1">
    <w:name w:val="heading 1"/>
    <w:basedOn w:val="prastasis"/>
    <w:next w:val="prastasis"/>
    <w:link w:val="Antrat1Diagrama"/>
    <w:qFormat/>
    <w:rsid w:val="007E0C51"/>
    <w:pPr>
      <w:keepNext/>
      <w:jc w:val="center"/>
      <w:outlineLvl w:val="0"/>
    </w:pPr>
    <w:rPr>
      <w:b/>
      <w:bCs/>
    </w:rPr>
  </w:style>
  <w:style w:type="paragraph" w:styleId="Antrat2">
    <w:name w:val="heading 2"/>
    <w:basedOn w:val="prastasis"/>
    <w:next w:val="prastasis"/>
    <w:link w:val="Antrat2Diagrama"/>
    <w:qFormat/>
    <w:rsid w:val="006B2A62"/>
    <w:pPr>
      <w:keepNext/>
      <w:jc w:val="both"/>
      <w:outlineLvl w:val="1"/>
    </w:pPr>
    <w:rPr>
      <w:b/>
      <w:bCs/>
      <w:noProof w:val="0"/>
      <w:sz w:val="22"/>
    </w:rPr>
  </w:style>
  <w:style w:type="paragraph" w:styleId="Antrat3">
    <w:name w:val="heading 3"/>
    <w:basedOn w:val="prastasis"/>
    <w:next w:val="prastasis"/>
    <w:link w:val="Antrat3Diagrama"/>
    <w:qFormat/>
    <w:rsid w:val="006B2A62"/>
    <w:pPr>
      <w:keepNext/>
      <w:ind w:right="-82"/>
      <w:jc w:val="center"/>
      <w:outlineLvl w:val="2"/>
    </w:pPr>
    <w:rPr>
      <w:b/>
      <w:bCs/>
      <w:noProof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497937"/>
    <w:rPr>
      <w:rFonts w:ascii="Tahoma" w:hAnsi="Tahoma" w:cs="Tahoma"/>
      <w:sz w:val="16"/>
      <w:szCs w:val="16"/>
    </w:rPr>
  </w:style>
  <w:style w:type="paragraph" w:styleId="prastasiniatinklio">
    <w:name w:val="Normal (Web)"/>
    <w:basedOn w:val="prastasis"/>
    <w:rsid w:val="00DE004A"/>
    <w:pPr>
      <w:spacing w:before="100" w:beforeAutospacing="1" w:after="100" w:afterAutospacing="1"/>
    </w:pPr>
    <w:rPr>
      <w:rFonts w:ascii="Tahoma" w:hAnsi="Tahoma" w:cs="Tahoma"/>
      <w:noProof w:val="0"/>
      <w:color w:val="333333"/>
      <w:sz w:val="17"/>
      <w:szCs w:val="17"/>
      <w:lang w:eastAsia="lt-LT"/>
    </w:rPr>
  </w:style>
  <w:style w:type="paragraph" w:styleId="Pagrindiniotekstotrauka3">
    <w:name w:val="Body Text Indent 3"/>
    <w:basedOn w:val="prastasis"/>
    <w:rsid w:val="0074280B"/>
    <w:pPr>
      <w:spacing w:before="100" w:beforeAutospacing="1" w:after="100" w:afterAutospacing="1"/>
    </w:pPr>
    <w:rPr>
      <w:noProof w:val="0"/>
      <w:lang w:eastAsia="lt-LT"/>
    </w:rPr>
  </w:style>
  <w:style w:type="character" w:customStyle="1" w:styleId="apple-converted-space">
    <w:name w:val="apple-converted-space"/>
    <w:basedOn w:val="Numatytasispastraiposriftas"/>
    <w:rsid w:val="0074280B"/>
  </w:style>
  <w:style w:type="paragraph" w:styleId="Antrats">
    <w:name w:val="header"/>
    <w:basedOn w:val="prastasis"/>
    <w:link w:val="AntratsDiagrama"/>
    <w:uiPriority w:val="99"/>
    <w:rsid w:val="005B4892"/>
    <w:pPr>
      <w:tabs>
        <w:tab w:val="center" w:pos="4819"/>
        <w:tab w:val="right" w:pos="9638"/>
      </w:tabs>
    </w:pPr>
    <w:rPr>
      <w:noProof w:val="0"/>
      <w:lang w:val="x-none" w:eastAsia="x-none"/>
    </w:rPr>
  </w:style>
  <w:style w:type="character" w:customStyle="1" w:styleId="AntratsDiagrama">
    <w:name w:val="Antraštės Diagrama"/>
    <w:link w:val="Antrats"/>
    <w:uiPriority w:val="99"/>
    <w:rsid w:val="005B4892"/>
    <w:rPr>
      <w:sz w:val="24"/>
      <w:szCs w:val="24"/>
      <w:lang w:val="x-none" w:eastAsia="x-none" w:bidi="ar-SA"/>
    </w:rPr>
  </w:style>
  <w:style w:type="paragraph" w:styleId="Pagrindinistekstas3">
    <w:name w:val="Body Text 3"/>
    <w:basedOn w:val="prastasis"/>
    <w:rsid w:val="005B4892"/>
    <w:pPr>
      <w:spacing w:after="120"/>
    </w:pPr>
    <w:rPr>
      <w:sz w:val="16"/>
      <w:szCs w:val="16"/>
    </w:rPr>
  </w:style>
  <w:style w:type="character" w:customStyle="1" w:styleId="Antrat1Diagrama">
    <w:name w:val="Antraštė 1 Diagrama"/>
    <w:link w:val="Antrat1"/>
    <w:rsid w:val="005B4892"/>
    <w:rPr>
      <w:b/>
      <w:bCs/>
      <w:noProof/>
      <w:sz w:val="24"/>
      <w:szCs w:val="24"/>
      <w:lang w:val="lt-LT" w:eastAsia="en-US" w:bidi="ar-SA"/>
    </w:rPr>
  </w:style>
  <w:style w:type="paragraph" w:customStyle="1" w:styleId="CharCharDiagramaDiagramaDiagramaDiagramaDiagrama">
    <w:name w:val="Char Char Diagrama Diagrama Diagrama Diagrama Diagrama"/>
    <w:basedOn w:val="prastasis"/>
    <w:semiHidden/>
    <w:rsid w:val="00272214"/>
    <w:pPr>
      <w:spacing w:after="160" w:line="240" w:lineRule="exact"/>
    </w:pPr>
    <w:rPr>
      <w:rFonts w:ascii="Verdana" w:hAnsi="Verdana" w:cs="Verdana"/>
      <w:noProof w:val="0"/>
      <w:sz w:val="20"/>
      <w:szCs w:val="20"/>
      <w:lang w:eastAsia="lt-LT"/>
    </w:rPr>
  </w:style>
  <w:style w:type="paragraph" w:customStyle="1" w:styleId="DiagramaDiagramaDiagrama1">
    <w:name w:val="Diagrama Diagrama Diagrama1"/>
    <w:basedOn w:val="prastasis"/>
    <w:rsid w:val="009458B2"/>
    <w:pPr>
      <w:spacing w:after="160" w:line="240" w:lineRule="exact"/>
    </w:pPr>
    <w:rPr>
      <w:rFonts w:ascii="Tahoma" w:eastAsia="Batang" w:hAnsi="Tahoma"/>
      <w:noProof w:val="0"/>
      <w:sz w:val="20"/>
      <w:szCs w:val="20"/>
      <w:lang w:val="en-US"/>
    </w:rPr>
  </w:style>
  <w:style w:type="paragraph" w:styleId="Pagrindinistekstas">
    <w:name w:val="Body Text"/>
    <w:basedOn w:val="prastasis"/>
    <w:rsid w:val="005B000B"/>
    <w:pPr>
      <w:spacing w:after="120"/>
    </w:pPr>
  </w:style>
  <w:style w:type="paragraph" w:styleId="Pagrindinistekstas2">
    <w:name w:val="Body Text 2"/>
    <w:basedOn w:val="prastasis"/>
    <w:rsid w:val="007459D9"/>
    <w:pPr>
      <w:spacing w:after="120" w:line="480" w:lineRule="auto"/>
    </w:pPr>
    <w:rPr>
      <w:rFonts w:ascii="BaltikaLT" w:hAnsi="BaltikaLT"/>
      <w:noProof w:val="0"/>
      <w:szCs w:val="20"/>
    </w:rPr>
  </w:style>
  <w:style w:type="character" w:styleId="Puslapionumeris">
    <w:name w:val="page number"/>
    <w:basedOn w:val="Numatytasispastraiposriftas"/>
    <w:rsid w:val="00C77DFA"/>
  </w:style>
  <w:style w:type="paragraph" w:styleId="Pagrindiniotekstotrauka">
    <w:name w:val="Body Text Indent"/>
    <w:basedOn w:val="prastasis"/>
    <w:rsid w:val="00526073"/>
    <w:pPr>
      <w:spacing w:after="120"/>
      <w:ind w:left="283"/>
    </w:pPr>
    <w:rPr>
      <w:rFonts w:ascii="BaltikaLT" w:hAnsi="BaltikaLT"/>
      <w:noProof w:val="0"/>
      <w:szCs w:val="20"/>
    </w:rPr>
  </w:style>
  <w:style w:type="paragraph" w:customStyle="1" w:styleId="WW-BodyText3">
    <w:name w:val="WW-Body Text 3"/>
    <w:basedOn w:val="prastasis"/>
    <w:rsid w:val="00526073"/>
    <w:pPr>
      <w:suppressAutoHyphens/>
      <w:jc w:val="both"/>
    </w:pPr>
    <w:rPr>
      <w:noProof w:val="0"/>
      <w:szCs w:val="20"/>
    </w:rPr>
  </w:style>
  <w:style w:type="paragraph" w:customStyle="1" w:styleId="DiagramaDiagramaDiagrama1DiagramaDiagrama">
    <w:name w:val="Diagrama Diagrama Diagrama1 Diagrama Diagrama"/>
    <w:basedOn w:val="prastasis"/>
    <w:rsid w:val="000F5901"/>
    <w:pPr>
      <w:spacing w:after="160" w:line="240" w:lineRule="exact"/>
    </w:pPr>
    <w:rPr>
      <w:rFonts w:ascii="Tahoma" w:eastAsia="Batang" w:hAnsi="Tahoma"/>
      <w:noProof w:val="0"/>
      <w:sz w:val="20"/>
      <w:szCs w:val="20"/>
      <w:lang w:val="en-US"/>
    </w:rPr>
  </w:style>
  <w:style w:type="paragraph" w:customStyle="1" w:styleId="CharDiagrama">
    <w:name w:val="Char Diagrama"/>
    <w:basedOn w:val="prastasis"/>
    <w:rsid w:val="0048095D"/>
    <w:pPr>
      <w:spacing w:after="160" w:line="240" w:lineRule="exact"/>
    </w:pPr>
    <w:rPr>
      <w:rFonts w:ascii="Tahoma" w:eastAsia="Batang" w:hAnsi="Tahoma"/>
      <w:noProof w:val="0"/>
      <w:sz w:val="20"/>
      <w:szCs w:val="20"/>
      <w:lang w:val="en-US"/>
    </w:rPr>
  </w:style>
  <w:style w:type="paragraph" w:styleId="Betarp">
    <w:name w:val="No Spacing"/>
    <w:basedOn w:val="prastasis"/>
    <w:uiPriority w:val="1"/>
    <w:qFormat/>
    <w:rsid w:val="00FA105B"/>
    <w:rPr>
      <w:rFonts w:ascii="Calibri" w:eastAsia="PMingLiU" w:hAnsi="Calibri"/>
      <w:noProof w:val="0"/>
      <w:sz w:val="22"/>
      <w:szCs w:val="22"/>
      <w:lang w:eastAsia="zh-TW"/>
    </w:rPr>
  </w:style>
  <w:style w:type="paragraph" w:styleId="Sraopastraipa">
    <w:name w:val="List Paragraph"/>
    <w:basedOn w:val="prastasis"/>
    <w:uiPriority w:val="34"/>
    <w:qFormat/>
    <w:rsid w:val="00343B1B"/>
    <w:pPr>
      <w:ind w:left="720"/>
      <w:contextualSpacing/>
    </w:pPr>
  </w:style>
  <w:style w:type="paragraph" w:styleId="Porat">
    <w:name w:val="footer"/>
    <w:basedOn w:val="prastasis"/>
    <w:link w:val="PoratDiagrama"/>
    <w:rsid w:val="004F68DD"/>
    <w:pPr>
      <w:tabs>
        <w:tab w:val="center" w:pos="4819"/>
        <w:tab w:val="right" w:pos="9638"/>
      </w:tabs>
    </w:pPr>
  </w:style>
  <w:style w:type="character" w:customStyle="1" w:styleId="PoratDiagrama">
    <w:name w:val="Poraštė Diagrama"/>
    <w:basedOn w:val="Numatytasispastraiposriftas"/>
    <w:link w:val="Porat"/>
    <w:rsid w:val="004F68DD"/>
    <w:rPr>
      <w:noProof/>
      <w:sz w:val="24"/>
      <w:szCs w:val="24"/>
      <w:lang w:eastAsia="en-US"/>
    </w:rPr>
  </w:style>
  <w:style w:type="character" w:customStyle="1" w:styleId="Antrat2Diagrama">
    <w:name w:val="Antraštė 2 Diagrama"/>
    <w:basedOn w:val="Numatytasispastraiposriftas"/>
    <w:link w:val="Antrat2"/>
    <w:rsid w:val="006B2A62"/>
    <w:rPr>
      <w:b/>
      <w:bCs/>
      <w:sz w:val="22"/>
      <w:szCs w:val="24"/>
      <w:lang w:eastAsia="en-US"/>
    </w:rPr>
  </w:style>
  <w:style w:type="character" w:customStyle="1" w:styleId="Antrat3Diagrama">
    <w:name w:val="Antraštė 3 Diagrama"/>
    <w:basedOn w:val="Numatytasispastraiposriftas"/>
    <w:link w:val="Antrat3"/>
    <w:rsid w:val="006B2A62"/>
    <w:rPr>
      <w:b/>
      <w:bCs/>
      <w:sz w:val="24"/>
      <w:szCs w:val="24"/>
      <w:lang w:eastAsia="en-US"/>
    </w:rPr>
  </w:style>
  <w:style w:type="paragraph" w:styleId="Pagrindiniotekstotrauka2">
    <w:name w:val="Body Text Indent 2"/>
    <w:basedOn w:val="prastasis"/>
    <w:link w:val="Pagrindiniotekstotrauka2Diagrama"/>
    <w:rsid w:val="006B2A62"/>
    <w:pPr>
      <w:ind w:firstLine="1304"/>
      <w:jc w:val="both"/>
    </w:pPr>
    <w:rPr>
      <w:strike/>
      <w:noProof w:val="0"/>
    </w:rPr>
  </w:style>
  <w:style w:type="character" w:customStyle="1" w:styleId="Pagrindiniotekstotrauka2Diagrama">
    <w:name w:val="Pagrindinio teksto įtrauka 2 Diagrama"/>
    <w:basedOn w:val="Numatytasispastraiposriftas"/>
    <w:link w:val="Pagrindiniotekstotrauka2"/>
    <w:rsid w:val="006B2A62"/>
    <w:rPr>
      <w:strike/>
      <w:sz w:val="24"/>
      <w:szCs w:val="24"/>
      <w:lang w:eastAsia="en-US"/>
    </w:rPr>
  </w:style>
  <w:style w:type="paragraph" w:styleId="Pavadinimas">
    <w:name w:val="Title"/>
    <w:basedOn w:val="prastasis"/>
    <w:link w:val="PavadinimasDiagrama"/>
    <w:qFormat/>
    <w:rsid w:val="006B2A62"/>
    <w:pPr>
      <w:jc w:val="center"/>
    </w:pPr>
    <w:rPr>
      <w:rFonts w:ascii="TimesLT" w:hAnsi="TimesLT"/>
      <w:b/>
      <w:bCs/>
      <w:noProof w:val="0"/>
    </w:rPr>
  </w:style>
  <w:style w:type="character" w:customStyle="1" w:styleId="PavadinimasDiagrama">
    <w:name w:val="Pavadinimas Diagrama"/>
    <w:basedOn w:val="Numatytasispastraiposriftas"/>
    <w:link w:val="Pavadinimas"/>
    <w:rsid w:val="006B2A62"/>
    <w:rPr>
      <w:rFonts w:ascii="TimesLT" w:hAnsi="TimesLT"/>
      <w:b/>
      <w:bCs/>
      <w:sz w:val="24"/>
      <w:szCs w:val="24"/>
      <w:lang w:eastAsia="en-US"/>
    </w:rPr>
  </w:style>
  <w:style w:type="character" w:styleId="Hipersaitas">
    <w:name w:val="Hyperlink"/>
    <w:basedOn w:val="Numatytasispastraiposriftas"/>
    <w:uiPriority w:val="99"/>
    <w:unhideWhenUsed/>
    <w:rsid w:val="006B2A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958">
      <w:bodyDiv w:val="1"/>
      <w:marLeft w:val="0"/>
      <w:marRight w:val="0"/>
      <w:marTop w:val="0"/>
      <w:marBottom w:val="0"/>
      <w:divBdr>
        <w:top w:val="none" w:sz="0" w:space="0" w:color="auto"/>
        <w:left w:val="none" w:sz="0" w:space="0" w:color="auto"/>
        <w:bottom w:val="none" w:sz="0" w:space="0" w:color="auto"/>
        <w:right w:val="none" w:sz="0" w:space="0" w:color="auto"/>
      </w:divBdr>
      <w:divsChild>
        <w:div w:id="1506283121">
          <w:marLeft w:val="0"/>
          <w:marRight w:val="0"/>
          <w:marTop w:val="0"/>
          <w:marBottom w:val="0"/>
          <w:divBdr>
            <w:top w:val="none" w:sz="0" w:space="0" w:color="auto"/>
            <w:left w:val="none" w:sz="0" w:space="0" w:color="auto"/>
            <w:bottom w:val="none" w:sz="0" w:space="0" w:color="auto"/>
            <w:right w:val="none" w:sz="0" w:space="0" w:color="auto"/>
          </w:divBdr>
          <w:divsChild>
            <w:div w:id="1267426470">
              <w:marLeft w:val="0"/>
              <w:marRight w:val="0"/>
              <w:marTop w:val="0"/>
              <w:marBottom w:val="0"/>
              <w:divBdr>
                <w:top w:val="none" w:sz="0" w:space="0" w:color="auto"/>
                <w:left w:val="none" w:sz="0" w:space="0" w:color="auto"/>
                <w:bottom w:val="none" w:sz="0" w:space="0" w:color="auto"/>
                <w:right w:val="none" w:sz="0" w:space="0" w:color="auto"/>
              </w:divBdr>
              <w:divsChild>
                <w:div w:id="1997874441">
                  <w:marLeft w:val="0"/>
                  <w:marRight w:val="0"/>
                  <w:marTop w:val="0"/>
                  <w:marBottom w:val="0"/>
                  <w:divBdr>
                    <w:top w:val="none" w:sz="0" w:space="0" w:color="auto"/>
                    <w:left w:val="none" w:sz="0" w:space="0" w:color="auto"/>
                    <w:bottom w:val="none" w:sz="0" w:space="0" w:color="auto"/>
                    <w:right w:val="none" w:sz="0" w:space="0" w:color="auto"/>
                  </w:divBdr>
                  <w:divsChild>
                    <w:div w:id="1853454410">
                      <w:marLeft w:val="0"/>
                      <w:marRight w:val="0"/>
                      <w:marTop w:val="0"/>
                      <w:marBottom w:val="0"/>
                      <w:divBdr>
                        <w:top w:val="none" w:sz="0" w:space="0" w:color="auto"/>
                        <w:left w:val="none" w:sz="0" w:space="0" w:color="auto"/>
                        <w:bottom w:val="none" w:sz="0" w:space="0" w:color="auto"/>
                        <w:right w:val="none" w:sz="0" w:space="0" w:color="auto"/>
                      </w:divBdr>
                    </w:div>
                    <w:div w:id="17116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538132">
      <w:bodyDiv w:val="1"/>
      <w:marLeft w:val="0"/>
      <w:marRight w:val="0"/>
      <w:marTop w:val="0"/>
      <w:marBottom w:val="0"/>
      <w:divBdr>
        <w:top w:val="none" w:sz="0" w:space="0" w:color="auto"/>
        <w:left w:val="none" w:sz="0" w:space="0" w:color="auto"/>
        <w:bottom w:val="none" w:sz="0" w:space="0" w:color="auto"/>
        <w:right w:val="none" w:sz="0" w:space="0" w:color="auto"/>
      </w:divBdr>
      <w:divsChild>
        <w:div w:id="2072002465">
          <w:marLeft w:val="0"/>
          <w:marRight w:val="0"/>
          <w:marTop w:val="0"/>
          <w:marBottom w:val="0"/>
          <w:divBdr>
            <w:top w:val="none" w:sz="0" w:space="0" w:color="auto"/>
            <w:left w:val="none" w:sz="0" w:space="0" w:color="auto"/>
            <w:bottom w:val="none" w:sz="0" w:space="0" w:color="auto"/>
            <w:right w:val="none" w:sz="0" w:space="0" w:color="auto"/>
          </w:divBdr>
          <w:divsChild>
            <w:div w:id="1056508485">
              <w:marLeft w:val="0"/>
              <w:marRight w:val="0"/>
              <w:marTop w:val="0"/>
              <w:marBottom w:val="0"/>
              <w:divBdr>
                <w:top w:val="none" w:sz="0" w:space="0" w:color="auto"/>
                <w:left w:val="none" w:sz="0" w:space="0" w:color="auto"/>
                <w:bottom w:val="none" w:sz="0" w:space="0" w:color="auto"/>
                <w:right w:val="none" w:sz="0" w:space="0" w:color="auto"/>
              </w:divBdr>
              <w:divsChild>
                <w:div w:id="123038025">
                  <w:marLeft w:val="0"/>
                  <w:marRight w:val="0"/>
                  <w:marTop w:val="0"/>
                  <w:marBottom w:val="0"/>
                  <w:divBdr>
                    <w:top w:val="none" w:sz="0" w:space="0" w:color="auto"/>
                    <w:left w:val="none" w:sz="0" w:space="0" w:color="auto"/>
                    <w:bottom w:val="none" w:sz="0" w:space="0" w:color="auto"/>
                    <w:right w:val="none" w:sz="0" w:space="0" w:color="auto"/>
                  </w:divBdr>
                  <w:divsChild>
                    <w:div w:id="1870948694">
                      <w:marLeft w:val="0"/>
                      <w:marRight w:val="0"/>
                      <w:marTop w:val="0"/>
                      <w:marBottom w:val="0"/>
                      <w:divBdr>
                        <w:top w:val="none" w:sz="0" w:space="0" w:color="auto"/>
                        <w:left w:val="none" w:sz="0" w:space="0" w:color="auto"/>
                        <w:bottom w:val="none" w:sz="0" w:space="0" w:color="auto"/>
                        <w:right w:val="none" w:sz="0" w:space="0" w:color="auto"/>
                      </w:divBdr>
                    </w:div>
                    <w:div w:id="1111164432">
                      <w:marLeft w:val="0"/>
                      <w:marRight w:val="0"/>
                      <w:marTop w:val="0"/>
                      <w:marBottom w:val="0"/>
                      <w:divBdr>
                        <w:top w:val="none" w:sz="0" w:space="0" w:color="auto"/>
                        <w:left w:val="none" w:sz="0" w:space="0" w:color="auto"/>
                        <w:bottom w:val="none" w:sz="0" w:space="0" w:color="auto"/>
                        <w:right w:val="none" w:sz="0" w:space="0" w:color="auto"/>
                      </w:divBdr>
                    </w:div>
                    <w:div w:id="676273864">
                      <w:marLeft w:val="0"/>
                      <w:marRight w:val="0"/>
                      <w:marTop w:val="0"/>
                      <w:marBottom w:val="0"/>
                      <w:divBdr>
                        <w:top w:val="none" w:sz="0" w:space="0" w:color="auto"/>
                        <w:left w:val="none" w:sz="0" w:space="0" w:color="auto"/>
                        <w:bottom w:val="none" w:sz="0" w:space="0" w:color="auto"/>
                        <w:right w:val="none" w:sz="0" w:space="0" w:color="auto"/>
                      </w:divBdr>
                    </w:div>
                    <w:div w:id="1859826">
                      <w:marLeft w:val="0"/>
                      <w:marRight w:val="0"/>
                      <w:marTop w:val="0"/>
                      <w:marBottom w:val="0"/>
                      <w:divBdr>
                        <w:top w:val="none" w:sz="0" w:space="0" w:color="auto"/>
                        <w:left w:val="none" w:sz="0" w:space="0" w:color="auto"/>
                        <w:bottom w:val="none" w:sz="0" w:space="0" w:color="auto"/>
                        <w:right w:val="none" w:sz="0" w:space="0" w:color="auto"/>
                      </w:divBdr>
                    </w:div>
                    <w:div w:id="14226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53176">
      <w:bodyDiv w:val="1"/>
      <w:marLeft w:val="0"/>
      <w:marRight w:val="0"/>
      <w:marTop w:val="0"/>
      <w:marBottom w:val="0"/>
      <w:divBdr>
        <w:top w:val="none" w:sz="0" w:space="0" w:color="auto"/>
        <w:left w:val="none" w:sz="0" w:space="0" w:color="auto"/>
        <w:bottom w:val="none" w:sz="0" w:space="0" w:color="auto"/>
        <w:right w:val="none" w:sz="0" w:space="0" w:color="auto"/>
      </w:divBdr>
      <w:divsChild>
        <w:div w:id="1177501441">
          <w:marLeft w:val="0"/>
          <w:marRight w:val="0"/>
          <w:marTop w:val="0"/>
          <w:marBottom w:val="0"/>
          <w:divBdr>
            <w:top w:val="none" w:sz="0" w:space="0" w:color="auto"/>
            <w:left w:val="none" w:sz="0" w:space="0" w:color="auto"/>
            <w:bottom w:val="none" w:sz="0" w:space="0" w:color="auto"/>
            <w:right w:val="none" w:sz="0" w:space="0" w:color="auto"/>
          </w:divBdr>
          <w:divsChild>
            <w:div w:id="1634869596">
              <w:marLeft w:val="0"/>
              <w:marRight w:val="0"/>
              <w:marTop w:val="0"/>
              <w:marBottom w:val="0"/>
              <w:divBdr>
                <w:top w:val="none" w:sz="0" w:space="0" w:color="auto"/>
                <w:left w:val="none" w:sz="0" w:space="0" w:color="auto"/>
                <w:bottom w:val="none" w:sz="0" w:space="0" w:color="auto"/>
                <w:right w:val="none" w:sz="0" w:space="0" w:color="auto"/>
              </w:divBdr>
              <w:divsChild>
                <w:div w:id="94715591">
                  <w:marLeft w:val="0"/>
                  <w:marRight w:val="0"/>
                  <w:marTop w:val="0"/>
                  <w:marBottom w:val="0"/>
                  <w:divBdr>
                    <w:top w:val="none" w:sz="0" w:space="0" w:color="auto"/>
                    <w:left w:val="none" w:sz="0" w:space="0" w:color="auto"/>
                    <w:bottom w:val="none" w:sz="0" w:space="0" w:color="auto"/>
                    <w:right w:val="none" w:sz="0" w:space="0" w:color="auto"/>
                  </w:divBdr>
                  <w:divsChild>
                    <w:div w:id="877670419">
                      <w:marLeft w:val="0"/>
                      <w:marRight w:val="0"/>
                      <w:marTop w:val="0"/>
                      <w:marBottom w:val="0"/>
                      <w:divBdr>
                        <w:top w:val="none" w:sz="0" w:space="0" w:color="auto"/>
                        <w:left w:val="none" w:sz="0" w:space="0" w:color="auto"/>
                        <w:bottom w:val="none" w:sz="0" w:space="0" w:color="auto"/>
                        <w:right w:val="none" w:sz="0" w:space="0" w:color="auto"/>
                      </w:divBdr>
                    </w:div>
                    <w:div w:id="703479796">
                      <w:marLeft w:val="0"/>
                      <w:marRight w:val="0"/>
                      <w:marTop w:val="0"/>
                      <w:marBottom w:val="0"/>
                      <w:divBdr>
                        <w:top w:val="none" w:sz="0" w:space="0" w:color="auto"/>
                        <w:left w:val="none" w:sz="0" w:space="0" w:color="auto"/>
                        <w:bottom w:val="none" w:sz="0" w:space="0" w:color="auto"/>
                        <w:right w:val="none" w:sz="0" w:space="0" w:color="auto"/>
                      </w:divBdr>
                      <w:divsChild>
                        <w:div w:id="1764642185">
                          <w:marLeft w:val="0"/>
                          <w:marRight w:val="0"/>
                          <w:marTop w:val="0"/>
                          <w:marBottom w:val="0"/>
                          <w:divBdr>
                            <w:top w:val="none" w:sz="0" w:space="0" w:color="auto"/>
                            <w:left w:val="none" w:sz="0" w:space="0" w:color="auto"/>
                            <w:bottom w:val="none" w:sz="0" w:space="0" w:color="auto"/>
                            <w:right w:val="none" w:sz="0" w:space="0" w:color="auto"/>
                          </w:divBdr>
                        </w:div>
                        <w:div w:id="722021090">
                          <w:marLeft w:val="0"/>
                          <w:marRight w:val="0"/>
                          <w:marTop w:val="0"/>
                          <w:marBottom w:val="0"/>
                          <w:divBdr>
                            <w:top w:val="none" w:sz="0" w:space="0" w:color="auto"/>
                            <w:left w:val="none" w:sz="0" w:space="0" w:color="auto"/>
                            <w:bottom w:val="none" w:sz="0" w:space="0" w:color="auto"/>
                            <w:right w:val="none" w:sz="0" w:space="0" w:color="auto"/>
                          </w:divBdr>
                        </w:div>
                      </w:divsChild>
                    </w:div>
                    <w:div w:id="1447189489">
                      <w:marLeft w:val="0"/>
                      <w:marRight w:val="0"/>
                      <w:marTop w:val="0"/>
                      <w:marBottom w:val="0"/>
                      <w:divBdr>
                        <w:top w:val="none" w:sz="0" w:space="0" w:color="auto"/>
                        <w:left w:val="none" w:sz="0" w:space="0" w:color="auto"/>
                        <w:bottom w:val="none" w:sz="0" w:space="0" w:color="auto"/>
                        <w:right w:val="none" w:sz="0" w:space="0" w:color="auto"/>
                      </w:divBdr>
                      <w:divsChild>
                        <w:div w:id="286086004">
                          <w:marLeft w:val="0"/>
                          <w:marRight w:val="0"/>
                          <w:marTop w:val="0"/>
                          <w:marBottom w:val="0"/>
                          <w:divBdr>
                            <w:top w:val="none" w:sz="0" w:space="0" w:color="auto"/>
                            <w:left w:val="none" w:sz="0" w:space="0" w:color="auto"/>
                            <w:bottom w:val="none" w:sz="0" w:space="0" w:color="auto"/>
                            <w:right w:val="none" w:sz="0" w:space="0" w:color="auto"/>
                          </w:divBdr>
                        </w:div>
                        <w:div w:id="768894900">
                          <w:marLeft w:val="0"/>
                          <w:marRight w:val="0"/>
                          <w:marTop w:val="0"/>
                          <w:marBottom w:val="0"/>
                          <w:divBdr>
                            <w:top w:val="none" w:sz="0" w:space="0" w:color="auto"/>
                            <w:left w:val="none" w:sz="0" w:space="0" w:color="auto"/>
                            <w:bottom w:val="none" w:sz="0" w:space="0" w:color="auto"/>
                            <w:right w:val="none" w:sz="0" w:space="0" w:color="auto"/>
                          </w:divBdr>
                        </w:div>
                        <w:div w:id="302199985">
                          <w:marLeft w:val="0"/>
                          <w:marRight w:val="0"/>
                          <w:marTop w:val="0"/>
                          <w:marBottom w:val="0"/>
                          <w:divBdr>
                            <w:top w:val="none" w:sz="0" w:space="0" w:color="auto"/>
                            <w:left w:val="none" w:sz="0" w:space="0" w:color="auto"/>
                            <w:bottom w:val="none" w:sz="0" w:space="0" w:color="auto"/>
                            <w:right w:val="none" w:sz="0" w:space="0" w:color="auto"/>
                          </w:divBdr>
                        </w:div>
                        <w:div w:id="2041971879">
                          <w:marLeft w:val="0"/>
                          <w:marRight w:val="0"/>
                          <w:marTop w:val="0"/>
                          <w:marBottom w:val="0"/>
                          <w:divBdr>
                            <w:top w:val="none" w:sz="0" w:space="0" w:color="auto"/>
                            <w:left w:val="none" w:sz="0" w:space="0" w:color="auto"/>
                            <w:bottom w:val="none" w:sz="0" w:space="0" w:color="auto"/>
                            <w:right w:val="none" w:sz="0" w:space="0" w:color="auto"/>
                          </w:divBdr>
                        </w:div>
                        <w:div w:id="34620812">
                          <w:marLeft w:val="0"/>
                          <w:marRight w:val="0"/>
                          <w:marTop w:val="0"/>
                          <w:marBottom w:val="0"/>
                          <w:divBdr>
                            <w:top w:val="none" w:sz="0" w:space="0" w:color="auto"/>
                            <w:left w:val="none" w:sz="0" w:space="0" w:color="auto"/>
                            <w:bottom w:val="none" w:sz="0" w:space="0" w:color="auto"/>
                            <w:right w:val="none" w:sz="0" w:space="0" w:color="auto"/>
                          </w:divBdr>
                        </w:div>
                        <w:div w:id="871963366">
                          <w:marLeft w:val="0"/>
                          <w:marRight w:val="0"/>
                          <w:marTop w:val="0"/>
                          <w:marBottom w:val="0"/>
                          <w:divBdr>
                            <w:top w:val="none" w:sz="0" w:space="0" w:color="auto"/>
                            <w:left w:val="none" w:sz="0" w:space="0" w:color="auto"/>
                            <w:bottom w:val="none" w:sz="0" w:space="0" w:color="auto"/>
                            <w:right w:val="none" w:sz="0" w:space="0" w:color="auto"/>
                          </w:divBdr>
                        </w:div>
                        <w:div w:id="17515443">
                          <w:marLeft w:val="0"/>
                          <w:marRight w:val="0"/>
                          <w:marTop w:val="0"/>
                          <w:marBottom w:val="0"/>
                          <w:divBdr>
                            <w:top w:val="none" w:sz="0" w:space="0" w:color="auto"/>
                            <w:left w:val="none" w:sz="0" w:space="0" w:color="auto"/>
                            <w:bottom w:val="none" w:sz="0" w:space="0" w:color="auto"/>
                            <w:right w:val="none" w:sz="0" w:space="0" w:color="auto"/>
                          </w:divBdr>
                        </w:div>
                        <w:div w:id="934676016">
                          <w:marLeft w:val="0"/>
                          <w:marRight w:val="0"/>
                          <w:marTop w:val="0"/>
                          <w:marBottom w:val="0"/>
                          <w:divBdr>
                            <w:top w:val="none" w:sz="0" w:space="0" w:color="auto"/>
                            <w:left w:val="none" w:sz="0" w:space="0" w:color="auto"/>
                            <w:bottom w:val="none" w:sz="0" w:space="0" w:color="auto"/>
                            <w:right w:val="none" w:sz="0" w:space="0" w:color="auto"/>
                          </w:divBdr>
                        </w:div>
                        <w:div w:id="1731999379">
                          <w:marLeft w:val="0"/>
                          <w:marRight w:val="0"/>
                          <w:marTop w:val="0"/>
                          <w:marBottom w:val="0"/>
                          <w:divBdr>
                            <w:top w:val="none" w:sz="0" w:space="0" w:color="auto"/>
                            <w:left w:val="none" w:sz="0" w:space="0" w:color="auto"/>
                            <w:bottom w:val="none" w:sz="0" w:space="0" w:color="auto"/>
                            <w:right w:val="none" w:sz="0" w:space="0" w:color="auto"/>
                          </w:divBdr>
                        </w:div>
                        <w:div w:id="1249584567">
                          <w:marLeft w:val="0"/>
                          <w:marRight w:val="0"/>
                          <w:marTop w:val="0"/>
                          <w:marBottom w:val="0"/>
                          <w:divBdr>
                            <w:top w:val="none" w:sz="0" w:space="0" w:color="auto"/>
                            <w:left w:val="none" w:sz="0" w:space="0" w:color="auto"/>
                            <w:bottom w:val="none" w:sz="0" w:space="0" w:color="auto"/>
                            <w:right w:val="none" w:sz="0" w:space="0" w:color="auto"/>
                          </w:divBdr>
                        </w:div>
                        <w:div w:id="1780369795">
                          <w:marLeft w:val="0"/>
                          <w:marRight w:val="0"/>
                          <w:marTop w:val="0"/>
                          <w:marBottom w:val="0"/>
                          <w:divBdr>
                            <w:top w:val="none" w:sz="0" w:space="0" w:color="auto"/>
                            <w:left w:val="none" w:sz="0" w:space="0" w:color="auto"/>
                            <w:bottom w:val="none" w:sz="0" w:space="0" w:color="auto"/>
                            <w:right w:val="none" w:sz="0" w:space="0" w:color="auto"/>
                          </w:divBdr>
                        </w:div>
                        <w:div w:id="1413743896">
                          <w:marLeft w:val="0"/>
                          <w:marRight w:val="0"/>
                          <w:marTop w:val="0"/>
                          <w:marBottom w:val="0"/>
                          <w:divBdr>
                            <w:top w:val="none" w:sz="0" w:space="0" w:color="auto"/>
                            <w:left w:val="none" w:sz="0" w:space="0" w:color="auto"/>
                            <w:bottom w:val="none" w:sz="0" w:space="0" w:color="auto"/>
                            <w:right w:val="none" w:sz="0" w:space="0" w:color="auto"/>
                          </w:divBdr>
                        </w:div>
                        <w:div w:id="1852527746">
                          <w:marLeft w:val="0"/>
                          <w:marRight w:val="0"/>
                          <w:marTop w:val="0"/>
                          <w:marBottom w:val="0"/>
                          <w:divBdr>
                            <w:top w:val="none" w:sz="0" w:space="0" w:color="auto"/>
                            <w:left w:val="none" w:sz="0" w:space="0" w:color="auto"/>
                            <w:bottom w:val="none" w:sz="0" w:space="0" w:color="auto"/>
                            <w:right w:val="none" w:sz="0" w:space="0" w:color="auto"/>
                          </w:divBdr>
                        </w:div>
                        <w:div w:id="841242537">
                          <w:marLeft w:val="0"/>
                          <w:marRight w:val="0"/>
                          <w:marTop w:val="0"/>
                          <w:marBottom w:val="0"/>
                          <w:divBdr>
                            <w:top w:val="none" w:sz="0" w:space="0" w:color="auto"/>
                            <w:left w:val="none" w:sz="0" w:space="0" w:color="auto"/>
                            <w:bottom w:val="none" w:sz="0" w:space="0" w:color="auto"/>
                            <w:right w:val="none" w:sz="0" w:space="0" w:color="auto"/>
                          </w:divBdr>
                        </w:div>
                        <w:div w:id="453862950">
                          <w:marLeft w:val="0"/>
                          <w:marRight w:val="0"/>
                          <w:marTop w:val="0"/>
                          <w:marBottom w:val="0"/>
                          <w:divBdr>
                            <w:top w:val="none" w:sz="0" w:space="0" w:color="auto"/>
                            <w:left w:val="none" w:sz="0" w:space="0" w:color="auto"/>
                            <w:bottom w:val="none" w:sz="0" w:space="0" w:color="auto"/>
                            <w:right w:val="none" w:sz="0" w:space="0" w:color="auto"/>
                          </w:divBdr>
                        </w:div>
                      </w:divsChild>
                    </w:div>
                    <w:div w:id="1341852474">
                      <w:marLeft w:val="0"/>
                      <w:marRight w:val="0"/>
                      <w:marTop w:val="0"/>
                      <w:marBottom w:val="0"/>
                      <w:divBdr>
                        <w:top w:val="none" w:sz="0" w:space="0" w:color="auto"/>
                        <w:left w:val="none" w:sz="0" w:space="0" w:color="auto"/>
                        <w:bottom w:val="none" w:sz="0" w:space="0" w:color="auto"/>
                        <w:right w:val="none" w:sz="0" w:space="0" w:color="auto"/>
                      </w:divBdr>
                    </w:div>
                    <w:div w:id="722025170">
                      <w:marLeft w:val="0"/>
                      <w:marRight w:val="0"/>
                      <w:marTop w:val="0"/>
                      <w:marBottom w:val="0"/>
                      <w:divBdr>
                        <w:top w:val="none" w:sz="0" w:space="0" w:color="auto"/>
                        <w:left w:val="none" w:sz="0" w:space="0" w:color="auto"/>
                        <w:bottom w:val="none" w:sz="0" w:space="0" w:color="auto"/>
                        <w:right w:val="none" w:sz="0" w:space="0" w:color="auto"/>
                      </w:divBdr>
                    </w:div>
                    <w:div w:id="730229092">
                      <w:marLeft w:val="0"/>
                      <w:marRight w:val="0"/>
                      <w:marTop w:val="0"/>
                      <w:marBottom w:val="0"/>
                      <w:divBdr>
                        <w:top w:val="none" w:sz="0" w:space="0" w:color="auto"/>
                        <w:left w:val="none" w:sz="0" w:space="0" w:color="auto"/>
                        <w:bottom w:val="none" w:sz="0" w:space="0" w:color="auto"/>
                        <w:right w:val="none" w:sz="0" w:space="0" w:color="auto"/>
                      </w:divBdr>
                    </w:div>
                    <w:div w:id="1225143334">
                      <w:marLeft w:val="0"/>
                      <w:marRight w:val="0"/>
                      <w:marTop w:val="0"/>
                      <w:marBottom w:val="0"/>
                      <w:divBdr>
                        <w:top w:val="none" w:sz="0" w:space="0" w:color="auto"/>
                        <w:left w:val="none" w:sz="0" w:space="0" w:color="auto"/>
                        <w:bottom w:val="none" w:sz="0" w:space="0" w:color="auto"/>
                        <w:right w:val="none" w:sz="0" w:space="0" w:color="auto"/>
                      </w:divBdr>
                      <w:divsChild>
                        <w:div w:id="956838341">
                          <w:marLeft w:val="0"/>
                          <w:marRight w:val="0"/>
                          <w:marTop w:val="0"/>
                          <w:marBottom w:val="0"/>
                          <w:divBdr>
                            <w:top w:val="none" w:sz="0" w:space="0" w:color="auto"/>
                            <w:left w:val="none" w:sz="0" w:space="0" w:color="auto"/>
                            <w:bottom w:val="none" w:sz="0" w:space="0" w:color="auto"/>
                            <w:right w:val="none" w:sz="0" w:space="0" w:color="auto"/>
                          </w:divBdr>
                        </w:div>
                        <w:div w:id="1957903345">
                          <w:marLeft w:val="0"/>
                          <w:marRight w:val="0"/>
                          <w:marTop w:val="0"/>
                          <w:marBottom w:val="0"/>
                          <w:divBdr>
                            <w:top w:val="none" w:sz="0" w:space="0" w:color="auto"/>
                            <w:left w:val="none" w:sz="0" w:space="0" w:color="auto"/>
                            <w:bottom w:val="none" w:sz="0" w:space="0" w:color="auto"/>
                            <w:right w:val="none" w:sz="0" w:space="0" w:color="auto"/>
                          </w:divBdr>
                        </w:div>
                        <w:div w:id="503471663">
                          <w:marLeft w:val="0"/>
                          <w:marRight w:val="0"/>
                          <w:marTop w:val="0"/>
                          <w:marBottom w:val="0"/>
                          <w:divBdr>
                            <w:top w:val="none" w:sz="0" w:space="0" w:color="auto"/>
                            <w:left w:val="none" w:sz="0" w:space="0" w:color="auto"/>
                            <w:bottom w:val="none" w:sz="0" w:space="0" w:color="auto"/>
                            <w:right w:val="none" w:sz="0" w:space="0" w:color="auto"/>
                          </w:divBdr>
                        </w:div>
                      </w:divsChild>
                    </w:div>
                    <w:div w:id="650594661">
                      <w:marLeft w:val="0"/>
                      <w:marRight w:val="0"/>
                      <w:marTop w:val="0"/>
                      <w:marBottom w:val="0"/>
                      <w:divBdr>
                        <w:top w:val="none" w:sz="0" w:space="0" w:color="auto"/>
                        <w:left w:val="none" w:sz="0" w:space="0" w:color="auto"/>
                        <w:bottom w:val="none" w:sz="0" w:space="0" w:color="auto"/>
                        <w:right w:val="none" w:sz="0" w:space="0" w:color="auto"/>
                      </w:divBdr>
                    </w:div>
                    <w:div w:id="1472750560">
                      <w:marLeft w:val="0"/>
                      <w:marRight w:val="0"/>
                      <w:marTop w:val="0"/>
                      <w:marBottom w:val="0"/>
                      <w:divBdr>
                        <w:top w:val="none" w:sz="0" w:space="0" w:color="auto"/>
                        <w:left w:val="none" w:sz="0" w:space="0" w:color="auto"/>
                        <w:bottom w:val="none" w:sz="0" w:space="0" w:color="auto"/>
                        <w:right w:val="none" w:sz="0" w:space="0" w:color="auto"/>
                      </w:divBdr>
                    </w:div>
                    <w:div w:id="76168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22315">
      <w:bodyDiv w:val="1"/>
      <w:marLeft w:val="0"/>
      <w:marRight w:val="0"/>
      <w:marTop w:val="0"/>
      <w:marBottom w:val="0"/>
      <w:divBdr>
        <w:top w:val="none" w:sz="0" w:space="0" w:color="auto"/>
        <w:left w:val="none" w:sz="0" w:space="0" w:color="auto"/>
        <w:bottom w:val="none" w:sz="0" w:space="0" w:color="auto"/>
        <w:right w:val="none" w:sz="0" w:space="0" w:color="auto"/>
      </w:divBdr>
    </w:div>
    <w:div w:id="845824313">
      <w:bodyDiv w:val="1"/>
      <w:marLeft w:val="0"/>
      <w:marRight w:val="0"/>
      <w:marTop w:val="0"/>
      <w:marBottom w:val="0"/>
      <w:divBdr>
        <w:top w:val="none" w:sz="0" w:space="0" w:color="auto"/>
        <w:left w:val="none" w:sz="0" w:space="0" w:color="auto"/>
        <w:bottom w:val="none" w:sz="0" w:space="0" w:color="auto"/>
        <w:right w:val="none" w:sz="0" w:space="0" w:color="auto"/>
      </w:divBdr>
    </w:div>
    <w:div w:id="1016152128">
      <w:bodyDiv w:val="1"/>
      <w:marLeft w:val="0"/>
      <w:marRight w:val="0"/>
      <w:marTop w:val="0"/>
      <w:marBottom w:val="0"/>
      <w:divBdr>
        <w:top w:val="none" w:sz="0" w:space="0" w:color="auto"/>
        <w:left w:val="none" w:sz="0" w:space="0" w:color="auto"/>
        <w:bottom w:val="none" w:sz="0" w:space="0" w:color="auto"/>
        <w:right w:val="none" w:sz="0" w:space="0" w:color="auto"/>
      </w:divBdr>
      <w:divsChild>
        <w:div w:id="1763136770">
          <w:marLeft w:val="0"/>
          <w:marRight w:val="0"/>
          <w:marTop w:val="0"/>
          <w:marBottom w:val="0"/>
          <w:divBdr>
            <w:top w:val="none" w:sz="0" w:space="0" w:color="auto"/>
            <w:left w:val="none" w:sz="0" w:space="0" w:color="auto"/>
            <w:bottom w:val="none" w:sz="0" w:space="0" w:color="auto"/>
            <w:right w:val="none" w:sz="0" w:space="0" w:color="auto"/>
          </w:divBdr>
          <w:divsChild>
            <w:div w:id="224877887">
              <w:marLeft w:val="0"/>
              <w:marRight w:val="0"/>
              <w:marTop w:val="0"/>
              <w:marBottom w:val="0"/>
              <w:divBdr>
                <w:top w:val="none" w:sz="0" w:space="0" w:color="auto"/>
                <w:left w:val="none" w:sz="0" w:space="0" w:color="auto"/>
                <w:bottom w:val="none" w:sz="0" w:space="0" w:color="auto"/>
                <w:right w:val="none" w:sz="0" w:space="0" w:color="auto"/>
              </w:divBdr>
              <w:divsChild>
                <w:div w:id="2090497696">
                  <w:marLeft w:val="0"/>
                  <w:marRight w:val="0"/>
                  <w:marTop w:val="0"/>
                  <w:marBottom w:val="0"/>
                  <w:divBdr>
                    <w:top w:val="none" w:sz="0" w:space="0" w:color="auto"/>
                    <w:left w:val="none" w:sz="0" w:space="0" w:color="auto"/>
                    <w:bottom w:val="none" w:sz="0" w:space="0" w:color="auto"/>
                    <w:right w:val="none" w:sz="0" w:space="0" w:color="auto"/>
                  </w:divBdr>
                </w:div>
                <w:div w:id="95908790">
                  <w:marLeft w:val="0"/>
                  <w:marRight w:val="0"/>
                  <w:marTop w:val="0"/>
                  <w:marBottom w:val="0"/>
                  <w:divBdr>
                    <w:top w:val="none" w:sz="0" w:space="0" w:color="auto"/>
                    <w:left w:val="none" w:sz="0" w:space="0" w:color="auto"/>
                    <w:bottom w:val="none" w:sz="0" w:space="0" w:color="auto"/>
                    <w:right w:val="none" w:sz="0" w:space="0" w:color="auto"/>
                  </w:divBdr>
                  <w:divsChild>
                    <w:div w:id="85734846">
                      <w:marLeft w:val="0"/>
                      <w:marRight w:val="0"/>
                      <w:marTop w:val="0"/>
                      <w:marBottom w:val="0"/>
                      <w:divBdr>
                        <w:top w:val="none" w:sz="0" w:space="0" w:color="auto"/>
                        <w:left w:val="none" w:sz="0" w:space="0" w:color="auto"/>
                        <w:bottom w:val="none" w:sz="0" w:space="0" w:color="auto"/>
                        <w:right w:val="none" w:sz="0" w:space="0" w:color="auto"/>
                      </w:divBdr>
                    </w:div>
                    <w:div w:id="1112282379">
                      <w:marLeft w:val="0"/>
                      <w:marRight w:val="0"/>
                      <w:marTop w:val="0"/>
                      <w:marBottom w:val="0"/>
                      <w:divBdr>
                        <w:top w:val="none" w:sz="0" w:space="0" w:color="auto"/>
                        <w:left w:val="none" w:sz="0" w:space="0" w:color="auto"/>
                        <w:bottom w:val="none" w:sz="0" w:space="0" w:color="auto"/>
                        <w:right w:val="none" w:sz="0" w:space="0" w:color="auto"/>
                      </w:divBdr>
                    </w:div>
                    <w:div w:id="1207566710">
                      <w:marLeft w:val="0"/>
                      <w:marRight w:val="0"/>
                      <w:marTop w:val="0"/>
                      <w:marBottom w:val="0"/>
                      <w:divBdr>
                        <w:top w:val="none" w:sz="0" w:space="0" w:color="auto"/>
                        <w:left w:val="none" w:sz="0" w:space="0" w:color="auto"/>
                        <w:bottom w:val="none" w:sz="0" w:space="0" w:color="auto"/>
                        <w:right w:val="none" w:sz="0" w:space="0" w:color="auto"/>
                      </w:divBdr>
                    </w:div>
                  </w:divsChild>
                </w:div>
                <w:div w:id="1433086755">
                  <w:marLeft w:val="0"/>
                  <w:marRight w:val="0"/>
                  <w:marTop w:val="0"/>
                  <w:marBottom w:val="0"/>
                  <w:divBdr>
                    <w:top w:val="none" w:sz="0" w:space="0" w:color="auto"/>
                    <w:left w:val="none" w:sz="0" w:space="0" w:color="auto"/>
                    <w:bottom w:val="none" w:sz="0" w:space="0" w:color="auto"/>
                    <w:right w:val="none" w:sz="0" w:space="0" w:color="auto"/>
                  </w:divBdr>
                  <w:divsChild>
                    <w:div w:id="657926513">
                      <w:marLeft w:val="0"/>
                      <w:marRight w:val="0"/>
                      <w:marTop w:val="0"/>
                      <w:marBottom w:val="0"/>
                      <w:divBdr>
                        <w:top w:val="none" w:sz="0" w:space="0" w:color="auto"/>
                        <w:left w:val="none" w:sz="0" w:space="0" w:color="auto"/>
                        <w:bottom w:val="none" w:sz="0" w:space="0" w:color="auto"/>
                        <w:right w:val="none" w:sz="0" w:space="0" w:color="auto"/>
                      </w:divBdr>
                    </w:div>
                    <w:div w:id="1593973235">
                      <w:marLeft w:val="0"/>
                      <w:marRight w:val="0"/>
                      <w:marTop w:val="0"/>
                      <w:marBottom w:val="0"/>
                      <w:divBdr>
                        <w:top w:val="none" w:sz="0" w:space="0" w:color="auto"/>
                        <w:left w:val="none" w:sz="0" w:space="0" w:color="auto"/>
                        <w:bottom w:val="none" w:sz="0" w:space="0" w:color="auto"/>
                        <w:right w:val="none" w:sz="0" w:space="0" w:color="auto"/>
                      </w:divBdr>
                    </w:div>
                    <w:div w:id="419957581">
                      <w:marLeft w:val="0"/>
                      <w:marRight w:val="0"/>
                      <w:marTop w:val="0"/>
                      <w:marBottom w:val="0"/>
                      <w:divBdr>
                        <w:top w:val="none" w:sz="0" w:space="0" w:color="auto"/>
                        <w:left w:val="none" w:sz="0" w:space="0" w:color="auto"/>
                        <w:bottom w:val="none" w:sz="0" w:space="0" w:color="auto"/>
                        <w:right w:val="none" w:sz="0" w:space="0" w:color="auto"/>
                      </w:divBdr>
                    </w:div>
                    <w:div w:id="574244676">
                      <w:marLeft w:val="0"/>
                      <w:marRight w:val="0"/>
                      <w:marTop w:val="0"/>
                      <w:marBottom w:val="0"/>
                      <w:divBdr>
                        <w:top w:val="none" w:sz="0" w:space="0" w:color="auto"/>
                        <w:left w:val="none" w:sz="0" w:space="0" w:color="auto"/>
                        <w:bottom w:val="none" w:sz="0" w:space="0" w:color="auto"/>
                        <w:right w:val="none" w:sz="0" w:space="0" w:color="auto"/>
                      </w:divBdr>
                    </w:div>
                    <w:div w:id="352460955">
                      <w:marLeft w:val="0"/>
                      <w:marRight w:val="0"/>
                      <w:marTop w:val="0"/>
                      <w:marBottom w:val="0"/>
                      <w:divBdr>
                        <w:top w:val="none" w:sz="0" w:space="0" w:color="auto"/>
                        <w:left w:val="none" w:sz="0" w:space="0" w:color="auto"/>
                        <w:bottom w:val="none" w:sz="0" w:space="0" w:color="auto"/>
                        <w:right w:val="none" w:sz="0" w:space="0" w:color="auto"/>
                      </w:divBdr>
                    </w:div>
                    <w:div w:id="1766686000">
                      <w:marLeft w:val="0"/>
                      <w:marRight w:val="0"/>
                      <w:marTop w:val="0"/>
                      <w:marBottom w:val="0"/>
                      <w:divBdr>
                        <w:top w:val="none" w:sz="0" w:space="0" w:color="auto"/>
                        <w:left w:val="none" w:sz="0" w:space="0" w:color="auto"/>
                        <w:bottom w:val="none" w:sz="0" w:space="0" w:color="auto"/>
                        <w:right w:val="none" w:sz="0" w:space="0" w:color="auto"/>
                      </w:divBdr>
                    </w:div>
                    <w:div w:id="1433672475">
                      <w:marLeft w:val="0"/>
                      <w:marRight w:val="0"/>
                      <w:marTop w:val="0"/>
                      <w:marBottom w:val="0"/>
                      <w:divBdr>
                        <w:top w:val="none" w:sz="0" w:space="0" w:color="auto"/>
                        <w:left w:val="none" w:sz="0" w:space="0" w:color="auto"/>
                        <w:bottom w:val="none" w:sz="0" w:space="0" w:color="auto"/>
                        <w:right w:val="none" w:sz="0" w:space="0" w:color="auto"/>
                      </w:divBdr>
                    </w:div>
                    <w:div w:id="2091997406">
                      <w:marLeft w:val="0"/>
                      <w:marRight w:val="0"/>
                      <w:marTop w:val="0"/>
                      <w:marBottom w:val="0"/>
                      <w:divBdr>
                        <w:top w:val="none" w:sz="0" w:space="0" w:color="auto"/>
                        <w:left w:val="none" w:sz="0" w:space="0" w:color="auto"/>
                        <w:bottom w:val="none" w:sz="0" w:space="0" w:color="auto"/>
                        <w:right w:val="none" w:sz="0" w:space="0" w:color="auto"/>
                      </w:divBdr>
                    </w:div>
                    <w:div w:id="1802259289">
                      <w:marLeft w:val="0"/>
                      <w:marRight w:val="0"/>
                      <w:marTop w:val="0"/>
                      <w:marBottom w:val="0"/>
                      <w:divBdr>
                        <w:top w:val="none" w:sz="0" w:space="0" w:color="auto"/>
                        <w:left w:val="none" w:sz="0" w:space="0" w:color="auto"/>
                        <w:bottom w:val="none" w:sz="0" w:space="0" w:color="auto"/>
                        <w:right w:val="none" w:sz="0" w:space="0" w:color="auto"/>
                      </w:divBdr>
                    </w:div>
                    <w:div w:id="670110001">
                      <w:marLeft w:val="0"/>
                      <w:marRight w:val="0"/>
                      <w:marTop w:val="0"/>
                      <w:marBottom w:val="0"/>
                      <w:divBdr>
                        <w:top w:val="none" w:sz="0" w:space="0" w:color="auto"/>
                        <w:left w:val="none" w:sz="0" w:space="0" w:color="auto"/>
                        <w:bottom w:val="none" w:sz="0" w:space="0" w:color="auto"/>
                        <w:right w:val="none" w:sz="0" w:space="0" w:color="auto"/>
                      </w:divBdr>
                    </w:div>
                    <w:div w:id="172493747">
                      <w:marLeft w:val="0"/>
                      <w:marRight w:val="0"/>
                      <w:marTop w:val="0"/>
                      <w:marBottom w:val="0"/>
                      <w:divBdr>
                        <w:top w:val="none" w:sz="0" w:space="0" w:color="auto"/>
                        <w:left w:val="none" w:sz="0" w:space="0" w:color="auto"/>
                        <w:bottom w:val="none" w:sz="0" w:space="0" w:color="auto"/>
                        <w:right w:val="none" w:sz="0" w:space="0" w:color="auto"/>
                      </w:divBdr>
                    </w:div>
                    <w:div w:id="1255280046">
                      <w:marLeft w:val="0"/>
                      <w:marRight w:val="0"/>
                      <w:marTop w:val="0"/>
                      <w:marBottom w:val="0"/>
                      <w:divBdr>
                        <w:top w:val="none" w:sz="0" w:space="0" w:color="auto"/>
                        <w:left w:val="none" w:sz="0" w:space="0" w:color="auto"/>
                        <w:bottom w:val="none" w:sz="0" w:space="0" w:color="auto"/>
                        <w:right w:val="none" w:sz="0" w:space="0" w:color="auto"/>
                      </w:divBdr>
                    </w:div>
                    <w:div w:id="1730299731">
                      <w:marLeft w:val="0"/>
                      <w:marRight w:val="0"/>
                      <w:marTop w:val="0"/>
                      <w:marBottom w:val="0"/>
                      <w:divBdr>
                        <w:top w:val="none" w:sz="0" w:space="0" w:color="auto"/>
                        <w:left w:val="none" w:sz="0" w:space="0" w:color="auto"/>
                        <w:bottom w:val="none" w:sz="0" w:space="0" w:color="auto"/>
                        <w:right w:val="none" w:sz="0" w:space="0" w:color="auto"/>
                      </w:divBdr>
                    </w:div>
                  </w:divsChild>
                </w:div>
                <w:div w:id="1909338770">
                  <w:marLeft w:val="0"/>
                  <w:marRight w:val="0"/>
                  <w:marTop w:val="0"/>
                  <w:marBottom w:val="0"/>
                  <w:divBdr>
                    <w:top w:val="none" w:sz="0" w:space="0" w:color="auto"/>
                    <w:left w:val="none" w:sz="0" w:space="0" w:color="auto"/>
                    <w:bottom w:val="none" w:sz="0" w:space="0" w:color="auto"/>
                    <w:right w:val="none" w:sz="0" w:space="0" w:color="auto"/>
                  </w:divBdr>
                </w:div>
                <w:div w:id="716975790">
                  <w:marLeft w:val="0"/>
                  <w:marRight w:val="0"/>
                  <w:marTop w:val="0"/>
                  <w:marBottom w:val="0"/>
                  <w:divBdr>
                    <w:top w:val="none" w:sz="0" w:space="0" w:color="auto"/>
                    <w:left w:val="none" w:sz="0" w:space="0" w:color="auto"/>
                    <w:bottom w:val="none" w:sz="0" w:space="0" w:color="auto"/>
                    <w:right w:val="none" w:sz="0" w:space="0" w:color="auto"/>
                  </w:divBdr>
                </w:div>
                <w:div w:id="1826774016">
                  <w:marLeft w:val="0"/>
                  <w:marRight w:val="0"/>
                  <w:marTop w:val="0"/>
                  <w:marBottom w:val="0"/>
                  <w:divBdr>
                    <w:top w:val="none" w:sz="0" w:space="0" w:color="auto"/>
                    <w:left w:val="none" w:sz="0" w:space="0" w:color="auto"/>
                    <w:bottom w:val="none" w:sz="0" w:space="0" w:color="auto"/>
                    <w:right w:val="none" w:sz="0" w:space="0" w:color="auto"/>
                  </w:divBdr>
                </w:div>
                <w:div w:id="17513019">
                  <w:marLeft w:val="0"/>
                  <w:marRight w:val="0"/>
                  <w:marTop w:val="0"/>
                  <w:marBottom w:val="0"/>
                  <w:divBdr>
                    <w:top w:val="none" w:sz="0" w:space="0" w:color="auto"/>
                    <w:left w:val="none" w:sz="0" w:space="0" w:color="auto"/>
                    <w:bottom w:val="none" w:sz="0" w:space="0" w:color="auto"/>
                    <w:right w:val="none" w:sz="0" w:space="0" w:color="auto"/>
                  </w:divBdr>
                </w:div>
                <w:div w:id="27413195">
                  <w:marLeft w:val="0"/>
                  <w:marRight w:val="0"/>
                  <w:marTop w:val="0"/>
                  <w:marBottom w:val="0"/>
                  <w:divBdr>
                    <w:top w:val="none" w:sz="0" w:space="0" w:color="auto"/>
                    <w:left w:val="none" w:sz="0" w:space="0" w:color="auto"/>
                    <w:bottom w:val="none" w:sz="0" w:space="0" w:color="auto"/>
                    <w:right w:val="none" w:sz="0" w:space="0" w:color="auto"/>
                  </w:divBdr>
                </w:div>
                <w:div w:id="813110284">
                  <w:marLeft w:val="0"/>
                  <w:marRight w:val="0"/>
                  <w:marTop w:val="0"/>
                  <w:marBottom w:val="0"/>
                  <w:divBdr>
                    <w:top w:val="none" w:sz="0" w:space="0" w:color="auto"/>
                    <w:left w:val="none" w:sz="0" w:space="0" w:color="auto"/>
                    <w:bottom w:val="none" w:sz="0" w:space="0" w:color="auto"/>
                    <w:right w:val="none" w:sz="0" w:space="0" w:color="auto"/>
                  </w:divBdr>
                  <w:divsChild>
                    <w:div w:id="1661154027">
                      <w:marLeft w:val="0"/>
                      <w:marRight w:val="0"/>
                      <w:marTop w:val="0"/>
                      <w:marBottom w:val="0"/>
                      <w:divBdr>
                        <w:top w:val="none" w:sz="0" w:space="0" w:color="auto"/>
                        <w:left w:val="none" w:sz="0" w:space="0" w:color="auto"/>
                        <w:bottom w:val="none" w:sz="0" w:space="0" w:color="auto"/>
                        <w:right w:val="none" w:sz="0" w:space="0" w:color="auto"/>
                      </w:divBdr>
                    </w:div>
                    <w:div w:id="1876457286">
                      <w:marLeft w:val="0"/>
                      <w:marRight w:val="0"/>
                      <w:marTop w:val="0"/>
                      <w:marBottom w:val="0"/>
                      <w:divBdr>
                        <w:top w:val="none" w:sz="0" w:space="0" w:color="auto"/>
                        <w:left w:val="none" w:sz="0" w:space="0" w:color="auto"/>
                        <w:bottom w:val="none" w:sz="0" w:space="0" w:color="auto"/>
                        <w:right w:val="none" w:sz="0" w:space="0" w:color="auto"/>
                      </w:divBdr>
                    </w:div>
                    <w:div w:id="1654218160">
                      <w:marLeft w:val="0"/>
                      <w:marRight w:val="0"/>
                      <w:marTop w:val="0"/>
                      <w:marBottom w:val="0"/>
                      <w:divBdr>
                        <w:top w:val="none" w:sz="0" w:space="0" w:color="auto"/>
                        <w:left w:val="none" w:sz="0" w:space="0" w:color="auto"/>
                        <w:bottom w:val="none" w:sz="0" w:space="0" w:color="auto"/>
                        <w:right w:val="none" w:sz="0" w:space="0" w:color="auto"/>
                      </w:divBdr>
                    </w:div>
                    <w:div w:id="1046878902">
                      <w:marLeft w:val="0"/>
                      <w:marRight w:val="0"/>
                      <w:marTop w:val="0"/>
                      <w:marBottom w:val="0"/>
                      <w:divBdr>
                        <w:top w:val="none" w:sz="0" w:space="0" w:color="auto"/>
                        <w:left w:val="none" w:sz="0" w:space="0" w:color="auto"/>
                        <w:bottom w:val="none" w:sz="0" w:space="0" w:color="auto"/>
                        <w:right w:val="none" w:sz="0" w:space="0" w:color="auto"/>
                      </w:divBdr>
                    </w:div>
                    <w:div w:id="1363358845">
                      <w:marLeft w:val="0"/>
                      <w:marRight w:val="0"/>
                      <w:marTop w:val="0"/>
                      <w:marBottom w:val="0"/>
                      <w:divBdr>
                        <w:top w:val="none" w:sz="0" w:space="0" w:color="auto"/>
                        <w:left w:val="none" w:sz="0" w:space="0" w:color="auto"/>
                        <w:bottom w:val="none" w:sz="0" w:space="0" w:color="auto"/>
                        <w:right w:val="none" w:sz="0" w:space="0" w:color="auto"/>
                      </w:divBdr>
                    </w:div>
                  </w:divsChild>
                </w:div>
                <w:div w:id="1165784171">
                  <w:marLeft w:val="0"/>
                  <w:marRight w:val="0"/>
                  <w:marTop w:val="0"/>
                  <w:marBottom w:val="0"/>
                  <w:divBdr>
                    <w:top w:val="none" w:sz="0" w:space="0" w:color="auto"/>
                    <w:left w:val="none" w:sz="0" w:space="0" w:color="auto"/>
                    <w:bottom w:val="none" w:sz="0" w:space="0" w:color="auto"/>
                    <w:right w:val="none" w:sz="0" w:space="0" w:color="auto"/>
                  </w:divBdr>
                  <w:divsChild>
                    <w:div w:id="233392694">
                      <w:marLeft w:val="0"/>
                      <w:marRight w:val="0"/>
                      <w:marTop w:val="0"/>
                      <w:marBottom w:val="0"/>
                      <w:divBdr>
                        <w:top w:val="none" w:sz="0" w:space="0" w:color="auto"/>
                        <w:left w:val="none" w:sz="0" w:space="0" w:color="auto"/>
                        <w:bottom w:val="none" w:sz="0" w:space="0" w:color="auto"/>
                        <w:right w:val="none" w:sz="0" w:space="0" w:color="auto"/>
                      </w:divBdr>
                    </w:div>
                    <w:div w:id="144905102">
                      <w:marLeft w:val="0"/>
                      <w:marRight w:val="0"/>
                      <w:marTop w:val="0"/>
                      <w:marBottom w:val="0"/>
                      <w:divBdr>
                        <w:top w:val="none" w:sz="0" w:space="0" w:color="auto"/>
                        <w:left w:val="none" w:sz="0" w:space="0" w:color="auto"/>
                        <w:bottom w:val="none" w:sz="0" w:space="0" w:color="auto"/>
                        <w:right w:val="none" w:sz="0" w:space="0" w:color="auto"/>
                      </w:divBdr>
                    </w:div>
                    <w:div w:id="1052464504">
                      <w:marLeft w:val="0"/>
                      <w:marRight w:val="0"/>
                      <w:marTop w:val="0"/>
                      <w:marBottom w:val="0"/>
                      <w:divBdr>
                        <w:top w:val="none" w:sz="0" w:space="0" w:color="auto"/>
                        <w:left w:val="none" w:sz="0" w:space="0" w:color="auto"/>
                        <w:bottom w:val="none" w:sz="0" w:space="0" w:color="auto"/>
                        <w:right w:val="none" w:sz="0" w:space="0" w:color="auto"/>
                      </w:divBdr>
                    </w:div>
                    <w:div w:id="1927104786">
                      <w:marLeft w:val="0"/>
                      <w:marRight w:val="0"/>
                      <w:marTop w:val="0"/>
                      <w:marBottom w:val="0"/>
                      <w:divBdr>
                        <w:top w:val="none" w:sz="0" w:space="0" w:color="auto"/>
                        <w:left w:val="none" w:sz="0" w:space="0" w:color="auto"/>
                        <w:bottom w:val="none" w:sz="0" w:space="0" w:color="auto"/>
                        <w:right w:val="none" w:sz="0" w:space="0" w:color="auto"/>
                      </w:divBdr>
                    </w:div>
                  </w:divsChild>
                </w:div>
                <w:div w:id="1700935313">
                  <w:marLeft w:val="0"/>
                  <w:marRight w:val="0"/>
                  <w:marTop w:val="0"/>
                  <w:marBottom w:val="0"/>
                  <w:divBdr>
                    <w:top w:val="none" w:sz="0" w:space="0" w:color="auto"/>
                    <w:left w:val="none" w:sz="0" w:space="0" w:color="auto"/>
                    <w:bottom w:val="none" w:sz="0" w:space="0" w:color="auto"/>
                    <w:right w:val="none" w:sz="0" w:space="0" w:color="auto"/>
                  </w:divBdr>
                </w:div>
                <w:div w:id="381103933">
                  <w:marLeft w:val="0"/>
                  <w:marRight w:val="0"/>
                  <w:marTop w:val="0"/>
                  <w:marBottom w:val="0"/>
                  <w:divBdr>
                    <w:top w:val="none" w:sz="0" w:space="0" w:color="auto"/>
                    <w:left w:val="none" w:sz="0" w:space="0" w:color="auto"/>
                    <w:bottom w:val="none" w:sz="0" w:space="0" w:color="auto"/>
                    <w:right w:val="none" w:sz="0" w:space="0" w:color="auto"/>
                  </w:divBdr>
                  <w:divsChild>
                    <w:div w:id="1945335836">
                      <w:marLeft w:val="0"/>
                      <w:marRight w:val="0"/>
                      <w:marTop w:val="0"/>
                      <w:marBottom w:val="0"/>
                      <w:divBdr>
                        <w:top w:val="none" w:sz="0" w:space="0" w:color="auto"/>
                        <w:left w:val="none" w:sz="0" w:space="0" w:color="auto"/>
                        <w:bottom w:val="none" w:sz="0" w:space="0" w:color="auto"/>
                        <w:right w:val="none" w:sz="0" w:space="0" w:color="auto"/>
                      </w:divBdr>
                    </w:div>
                    <w:div w:id="121121812">
                      <w:marLeft w:val="0"/>
                      <w:marRight w:val="0"/>
                      <w:marTop w:val="0"/>
                      <w:marBottom w:val="0"/>
                      <w:divBdr>
                        <w:top w:val="none" w:sz="0" w:space="0" w:color="auto"/>
                        <w:left w:val="none" w:sz="0" w:space="0" w:color="auto"/>
                        <w:bottom w:val="none" w:sz="0" w:space="0" w:color="auto"/>
                        <w:right w:val="none" w:sz="0" w:space="0" w:color="auto"/>
                      </w:divBdr>
                    </w:div>
                  </w:divsChild>
                </w:div>
                <w:div w:id="1417752490">
                  <w:marLeft w:val="0"/>
                  <w:marRight w:val="0"/>
                  <w:marTop w:val="0"/>
                  <w:marBottom w:val="0"/>
                  <w:divBdr>
                    <w:top w:val="none" w:sz="0" w:space="0" w:color="auto"/>
                    <w:left w:val="none" w:sz="0" w:space="0" w:color="auto"/>
                    <w:bottom w:val="none" w:sz="0" w:space="0" w:color="auto"/>
                    <w:right w:val="none" w:sz="0" w:space="0" w:color="auto"/>
                  </w:divBdr>
                </w:div>
                <w:div w:id="597300504">
                  <w:marLeft w:val="0"/>
                  <w:marRight w:val="0"/>
                  <w:marTop w:val="0"/>
                  <w:marBottom w:val="0"/>
                  <w:divBdr>
                    <w:top w:val="none" w:sz="0" w:space="0" w:color="auto"/>
                    <w:left w:val="none" w:sz="0" w:space="0" w:color="auto"/>
                    <w:bottom w:val="none" w:sz="0" w:space="0" w:color="auto"/>
                    <w:right w:val="none" w:sz="0" w:space="0" w:color="auto"/>
                  </w:divBdr>
                </w:div>
                <w:div w:id="949774588">
                  <w:marLeft w:val="0"/>
                  <w:marRight w:val="0"/>
                  <w:marTop w:val="0"/>
                  <w:marBottom w:val="0"/>
                  <w:divBdr>
                    <w:top w:val="none" w:sz="0" w:space="0" w:color="auto"/>
                    <w:left w:val="none" w:sz="0" w:space="0" w:color="auto"/>
                    <w:bottom w:val="none" w:sz="0" w:space="0" w:color="auto"/>
                    <w:right w:val="none" w:sz="0" w:space="0" w:color="auto"/>
                  </w:divBdr>
                </w:div>
                <w:div w:id="635645771">
                  <w:marLeft w:val="0"/>
                  <w:marRight w:val="0"/>
                  <w:marTop w:val="0"/>
                  <w:marBottom w:val="0"/>
                  <w:divBdr>
                    <w:top w:val="none" w:sz="0" w:space="0" w:color="auto"/>
                    <w:left w:val="none" w:sz="0" w:space="0" w:color="auto"/>
                    <w:bottom w:val="none" w:sz="0" w:space="0" w:color="auto"/>
                    <w:right w:val="none" w:sz="0" w:space="0" w:color="auto"/>
                  </w:divBdr>
                </w:div>
                <w:div w:id="1700089058">
                  <w:marLeft w:val="0"/>
                  <w:marRight w:val="0"/>
                  <w:marTop w:val="0"/>
                  <w:marBottom w:val="0"/>
                  <w:divBdr>
                    <w:top w:val="none" w:sz="0" w:space="0" w:color="auto"/>
                    <w:left w:val="none" w:sz="0" w:space="0" w:color="auto"/>
                    <w:bottom w:val="none" w:sz="0" w:space="0" w:color="auto"/>
                    <w:right w:val="none" w:sz="0" w:space="0" w:color="auto"/>
                  </w:divBdr>
                  <w:divsChild>
                    <w:div w:id="1629123913">
                      <w:marLeft w:val="0"/>
                      <w:marRight w:val="0"/>
                      <w:marTop w:val="0"/>
                      <w:marBottom w:val="0"/>
                      <w:divBdr>
                        <w:top w:val="none" w:sz="0" w:space="0" w:color="auto"/>
                        <w:left w:val="none" w:sz="0" w:space="0" w:color="auto"/>
                        <w:bottom w:val="none" w:sz="0" w:space="0" w:color="auto"/>
                        <w:right w:val="none" w:sz="0" w:space="0" w:color="auto"/>
                      </w:divBdr>
                    </w:div>
                    <w:div w:id="259535510">
                      <w:marLeft w:val="0"/>
                      <w:marRight w:val="0"/>
                      <w:marTop w:val="0"/>
                      <w:marBottom w:val="0"/>
                      <w:divBdr>
                        <w:top w:val="none" w:sz="0" w:space="0" w:color="auto"/>
                        <w:left w:val="none" w:sz="0" w:space="0" w:color="auto"/>
                        <w:bottom w:val="none" w:sz="0" w:space="0" w:color="auto"/>
                        <w:right w:val="none" w:sz="0" w:space="0" w:color="auto"/>
                      </w:divBdr>
                    </w:div>
                    <w:div w:id="1038621862">
                      <w:marLeft w:val="0"/>
                      <w:marRight w:val="0"/>
                      <w:marTop w:val="0"/>
                      <w:marBottom w:val="0"/>
                      <w:divBdr>
                        <w:top w:val="none" w:sz="0" w:space="0" w:color="auto"/>
                        <w:left w:val="none" w:sz="0" w:space="0" w:color="auto"/>
                        <w:bottom w:val="none" w:sz="0" w:space="0" w:color="auto"/>
                        <w:right w:val="none" w:sz="0" w:space="0" w:color="auto"/>
                      </w:divBdr>
                    </w:div>
                    <w:div w:id="348719476">
                      <w:marLeft w:val="0"/>
                      <w:marRight w:val="0"/>
                      <w:marTop w:val="0"/>
                      <w:marBottom w:val="0"/>
                      <w:divBdr>
                        <w:top w:val="none" w:sz="0" w:space="0" w:color="auto"/>
                        <w:left w:val="none" w:sz="0" w:space="0" w:color="auto"/>
                        <w:bottom w:val="none" w:sz="0" w:space="0" w:color="auto"/>
                        <w:right w:val="none" w:sz="0" w:space="0" w:color="auto"/>
                      </w:divBdr>
                    </w:div>
                    <w:div w:id="1018773318">
                      <w:marLeft w:val="0"/>
                      <w:marRight w:val="0"/>
                      <w:marTop w:val="0"/>
                      <w:marBottom w:val="0"/>
                      <w:divBdr>
                        <w:top w:val="none" w:sz="0" w:space="0" w:color="auto"/>
                        <w:left w:val="none" w:sz="0" w:space="0" w:color="auto"/>
                        <w:bottom w:val="none" w:sz="0" w:space="0" w:color="auto"/>
                        <w:right w:val="none" w:sz="0" w:space="0" w:color="auto"/>
                      </w:divBdr>
                    </w:div>
                    <w:div w:id="19016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30162">
              <w:marLeft w:val="0"/>
              <w:marRight w:val="0"/>
              <w:marTop w:val="0"/>
              <w:marBottom w:val="0"/>
              <w:divBdr>
                <w:top w:val="none" w:sz="0" w:space="0" w:color="auto"/>
                <w:left w:val="none" w:sz="0" w:space="0" w:color="auto"/>
                <w:bottom w:val="none" w:sz="0" w:space="0" w:color="auto"/>
                <w:right w:val="none" w:sz="0" w:space="0" w:color="auto"/>
              </w:divBdr>
              <w:divsChild>
                <w:div w:id="1573150658">
                  <w:marLeft w:val="0"/>
                  <w:marRight w:val="0"/>
                  <w:marTop w:val="0"/>
                  <w:marBottom w:val="0"/>
                  <w:divBdr>
                    <w:top w:val="none" w:sz="0" w:space="0" w:color="auto"/>
                    <w:left w:val="none" w:sz="0" w:space="0" w:color="auto"/>
                    <w:bottom w:val="none" w:sz="0" w:space="0" w:color="auto"/>
                    <w:right w:val="none" w:sz="0" w:space="0" w:color="auto"/>
                  </w:divBdr>
                  <w:divsChild>
                    <w:div w:id="1475028830">
                      <w:marLeft w:val="0"/>
                      <w:marRight w:val="0"/>
                      <w:marTop w:val="0"/>
                      <w:marBottom w:val="0"/>
                      <w:divBdr>
                        <w:top w:val="none" w:sz="0" w:space="0" w:color="auto"/>
                        <w:left w:val="none" w:sz="0" w:space="0" w:color="auto"/>
                        <w:bottom w:val="none" w:sz="0" w:space="0" w:color="auto"/>
                        <w:right w:val="none" w:sz="0" w:space="0" w:color="auto"/>
                      </w:divBdr>
                    </w:div>
                    <w:div w:id="1592742680">
                      <w:marLeft w:val="0"/>
                      <w:marRight w:val="0"/>
                      <w:marTop w:val="0"/>
                      <w:marBottom w:val="0"/>
                      <w:divBdr>
                        <w:top w:val="none" w:sz="0" w:space="0" w:color="auto"/>
                        <w:left w:val="none" w:sz="0" w:space="0" w:color="auto"/>
                        <w:bottom w:val="none" w:sz="0" w:space="0" w:color="auto"/>
                        <w:right w:val="none" w:sz="0" w:space="0" w:color="auto"/>
                      </w:divBdr>
                    </w:div>
                    <w:div w:id="1672026624">
                      <w:marLeft w:val="0"/>
                      <w:marRight w:val="0"/>
                      <w:marTop w:val="0"/>
                      <w:marBottom w:val="0"/>
                      <w:divBdr>
                        <w:top w:val="none" w:sz="0" w:space="0" w:color="auto"/>
                        <w:left w:val="none" w:sz="0" w:space="0" w:color="auto"/>
                        <w:bottom w:val="none" w:sz="0" w:space="0" w:color="auto"/>
                        <w:right w:val="none" w:sz="0" w:space="0" w:color="auto"/>
                      </w:divBdr>
                    </w:div>
                    <w:div w:id="1969388556">
                      <w:marLeft w:val="0"/>
                      <w:marRight w:val="0"/>
                      <w:marTop w:val="0"/>
                      <w:marBottom w:val="0"/>
                      <w:divBdr>
                        <w:top w:val="none" w:sz="0" w:space="0" w:color="auto"/>
                        <w:left w:val="none" w:sz="0" w:space="0" w:color="auto"/>
                        <w:bottom w:val="none" w:sz="0" w:space="0" w:color="auto"/>
                        <w:right w:val="none" w:sz="0" w:space="0" w:color="auto"/>
                      </w:divBdr>
                    </w:div>
                    <w:div w:id="10488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162030">
      <w:bodyDiv w:val="1"/>
      <w:marLeft w:val="0"/>
      <w:marRight w:val="0"/>
      <w:marTop w:val="0"/>
      <w:marBottom w:val="0"/>
      <w:divBdr>
        <w:top w:val="none" w:sz="0" w:space="0" w:color="auto"/>
        <w:left w:val="none" w:sz="0" w:space="0" w:color="auto"/>
        <w:bottom w:val="none" w:sz="0" w:space="0" w:color="auto"/>
        <w:right w:val="none" w:sz="0" w:space="0" w:color="auto"/>
      </w:divBdr>
      <w:divsChild>
        <w:div w:id="601306117">
          <w:marLeft w:val="0"/>
          <w:marRight w:val="0"/>
          <w:marTop w:val="0"/>
          <w:marBottom w:val="0"/>
          <w:divBdr>
            <w:top w:val="none" w:sz="0" w:space="0" w:color="auto"/>
            <w:left w:val="none" w:sz="0" w:space="0" w:color="auto"/>
            <w:bottom w:val="none" w:sz="0" w:space="0" w:color="auto"/>
            <w:right w:val="none" w:sz="0" w:space="0" w:color="auto"/>
          </w:divBdr>
          <w:divsChild>
            <w:div w:id="987632439">
              <w:marLeft w:val="0"/>
              <w:marRight w:val="0"/>
              <w:marTop w:val="0"/>
              <w:marBottom w:val="0"/>
              <w:divBdr>
                <w:top w:val="none" w:sz="0" w:space="0" w:color="auto"/>
                <w:left w:val="none" w:sz="0" w:space="0" w:color="auto"/>
                <w:bottom w:val="none" w:sz="0" w:space="0" w:color="auto"/>
                <w:right w:val="none" w:sz="0" w:space="0" w:color="auto"/>
              </w:divBdr>
              <w:divsChild>
                <w:div w:id="928855225">
                  <w:marLeft w:val="0"/>
                  <w:marRight w:val="0"/>
                  <w:marTop w:val="0"/>
                  <w:marBottom w:val="0"/>
                  <w:divBdr>
                    <w:top w:val="none" w:sz="0" w:space="0" w:color="auto"/>
                    <w:left w:val="none" w:sz="0" w:space="0" w:color="auto"/>
                    <w:bottom w:val="none" w:sz="0" w:space="0" w:color="auto"/>
                    <w:right w:val="none" w:sz="0" w:space="0" w:color="auto"/>
                  </w:divBdr>
                  <w:divsChild>
                    <w:div w:id="1499883227">
                      <w:marLeft w:val="0"/>
                      <w:marRight w:val="0"/>
                      <w:marTop w:val="0"/>
                      <w:marBottom w:val="0"/>
                      <w:divBdr>
                        <w:top w:val="none" w:sz="0" w:space="0" w:color="auto"/>
                        <w:left w:val="none" w:sz="0" w:space="0" w:color="auto"/>
                        <w:bottom w:val="none" w:sz="0" w:space="0" w:color="auto"/>
                        <w:right w:val="none" w:sz="0" w:space="0" w:color="auto"/>
                      </w:divBdr>
                    </w:div>
                    <w:div w:id="92744818">
                      <w:marLeft w:val="0"/>
                      <w:marRight w:val="0"/>
                      <w:marTop w:val="0"/>
                      <w:marBottom w:val="0"/>
                      <w:divBdr>
                        <w:top w:val="none" w:sz="0" w:space="0" w:color="auto"/>
                        <w:left w:val="none" w:sz="0" w:space="0" w:color="auto"/>
                        <w:bottom w:val="none" w:sz="0" w:space="0" w:color="auto"/>
                        <w:right w:val="none" w:sz="0" w:space="0" w:color="auto"/>
                      </w:divBdr>
                    </w:div>
                    <w:div w:id="884415385">
                      <w:marLeft w:val="0"/>
                      <w:marRight w:val="0"/>
                      <w:marTop w:val="0"/>
                      <w:marBottom w:val="0"/>
                      <w:divBdr>
                        <w:top w:val="none" w:sz="0" w:space="0" w:color="auto"/>
                        <w:left w:val="none" w:sz="0" w:space="0" w:color="auto"/>
                        <w:bottom w:val="none" w:sz="0" w:space="0" w:color="auto"/>
                        <w:right w:val="none" w:sz="0" w:space="0" w:color="auto"/>
                      </w:divBdr>
                    </w:div>
                    <w:div w:id="1404715001">
                      <w:marLeft w:val="0"/>
                      <w:marRight w:val="0"/>
                      <w:marTop w:val="0"/>
                      <w:marBottom w:val="0"/>
                      <w:divBdr>
                        <w:top w:val="none" w:sz="0" w:space="0" w:color="auto"/>
                        <w:left w:val="none" w:sz="0" w:space="0" w:color="auto"/>
                        <w:bottom w:val="none" w:sz="0" w:space="0" w:color="auto"/>
                        <w:right w:val="none" w:sz="0" w:space="0" w:color="auto"/>
                      </w:divBdr>
                    </w:div>
                    <w:div w:id="1151484896">
                      <w:marLeft w:val="0"/>
                      <w:marRight w:val="0"/>
                      <w:marTop w:val="0"/>
                      <w:marBottom w:val="0"/>
                      <w:divBdr>
                        <w:top w:val="none" w:sz="0" w:space="0" w:color="auto"/>
                        <w:left w:val="none" w:sz="0" w:space="0" w:color="auto"/>
                        <w:bottom w:val="none" w:sz="0" w:space="0" w:color="auto"/>
                        <w:right w:val="none" w:sz="0" w:space="0" w:color="auto"/>
                      </w:divBdr>
                    </w:div>
                    <w:div w:id="128675522">
                      <w:marLeft w:val="0"/>
                      <w:marRight w:val="0"/>
                      <w:marTop w:val="0"/>
                      <w:marBottom w:val="0"/>
                      <w:divBdr>
                        <w:top w:val="none" w:sz="0" w:space="0" w:color="auto"/>
                        <w:left w:val="none" w:sz="0" w:space="0" w:color="auto"/>
                        <w:bottom w:val="none" w:sz="0" w:space="0" w:color="auto"/>
                        <w:right w:val="none" w:sz="0" w:space="0" w:color="auto"/>
                      </w:divBdr>
                    </w:div>
                    <w:div w:id="825123118">
                      <w:marLeft w:val="0"/>
                      <w:marRight w:val="0"/>
                      <w:marTop w:val="0"/>
                      <w:marBottom w:val="0"/>
                      <w:divBdr>
                        <w:top w:val="none" w:sz="0" w:space="0" w:color="auto"/>
                        <w:left w:val="none" w:sz="0" w:space="0" w:color="auto"/>
                        <w:bottom w:val="none" w:sz="0" w:space="0" w:color="auto"/>
                        <w:right w:val="none" w:sz="0" w:space="0" w:color="auto"/>
                      </w:divBdr>
                    </w:div>
                    <w:div w:id="1077899150">
                      <w:marLeft w:val="0"/>
                      <w:marRight w:val="0"/>
                      <w:marTop w:val="0"/>
                      <w:marBottom w:val="0"/>
                      <w:divBdr>
                        <w:top w:val="none" w:sz="0" w:space="0" w:color="auto"/>
                        <w:left w:val="none" w:sz="0" w:space="0" w:color="auto"/>
                        <w:bottom w:val="none" w:sz="0" w:space="0" w:color="auto"/>
                        <w:right w:val="none" w:sz="0" w:space="0" w:color="auto"/>
                      </w:divBdr>
                    </w:div>
                    <w:div w:id="1091321077">
                      <w:marLeft w:val="0"/>
                      <w:marRight w:val="0"/>
                      <w:marTop w:val="0"/>
                      <w:marBottom w:val="0"/>
                      <w:divBdr>
                        <w:top w:val="none" w:sz="0" w:space="0" w:color="auto"/>
                        <w:left w:val="none" w:sz="0" w:space="0" w:color="auto"/>
                        <w:bottom w:val="none" w:sz="0" w:space="0" w:color="auto"/>
                        <w:right w:val="none" w:sz="0" w:space="0" w:color="auto"/>
                      </w:divBdr>
                    </w:div>
                    <w:div w:id="544174198">
                      <w:marLeft w:val="0"/>
                      <w:marRight w:val="0"/>
                      <w:marTop w:val="0"/>
                      <w:marBottom w:val="0"/>
                      <w:divBdr>
                        <w:top w:val="none" w:sz="0" w:space="0" w:color="auto"/>
                        <w:left w:val="none" w:sz="0" w:space="0" w:color="auto"/>
                        <w:bottom w:val="none" w:sz="0" w:space="0" w:color="auto"/>
                        <w:right w:val="none" w:sz="0" w:space="0" w:color="auto"/>
                      </w:divBdr>
                    </w:div>
                    <w:div w:id="379324286">
                      <w:marLeft w:val="0"/>
                      <w:marRight w:val="0"/>
                      <w:marTop w:val="0"/>
                      <w:marBottom w:val="0"/>
                      <w:divBdr>
                        <w:top w:val="none" w:sz="0" w:space="0" w:color="auto"/>
                        <w:left w:val="none" w:sz="0" w:space="0" w:color="auto"/>
                        <w:bottom w:val="none" w:sz="0" w:space="0" w:color="auto"/>
                        <w:right w:val="none" w:sz="0" w:space="0" w:color="auto"/>
                      </w:divBdr>
                    </w:div>
                    <w:div w:id="1913660110">
                      <w:marLeft w:val="0"/>
                      <w:marRight w:val="0"/>
                      <w:marTop w:val="0"/>
                      <w:marBottom w:val="0"/>
                      <w:divBdr>
                        <w:top w:val="none" w:sz="0" w:space="0" w:color="auto"/>
                        <w:left w:val="none" w:sz="0" w:space="0" w:color="auto"/>
                        <w:bottom w:val="none" w:sz="0" w:space="0" w:color="auto"/>
                        <w:right w:val="none" w:sz="0" w:space="0" w:color="auto"/>
                      </w:divBdr>
                    </w:div>
                    <w:div w:id="1562399956">
                      <w:marLeft w:val="0"/>
                      <w:marRight w:val="0"/>
                      <w:marTop w:val="0"/>
                      <w:marBottom w:val="0"/>
                      <w:divBdr>
                        <w:top w:val="none" w:sz="0" w:space="0" w:color="auto"/>
                        <w:left w:val="none" w:sz="0" w:space="0" w:color="auto"/>
                        <w:bottom w:val="none" w:sz="0" w:space="0" w:color="auto"/>
                        <w:right w:val="none" w:sz="0" w:space="0" w:color="auto"/>
                      </w:divBdr>
                    </w:div>
                    <w:div w:id="1815485422">
                      <w:marLeft w:val="0"/>
                      <w:marRight w:val="0"/>
                      <w:marTop w:val="0"/>
                      <w:marBottom w:val="0"/>
                      <w:divBdr>
                        <w:top w:val="none" w:sz="0" w:space="0" w:color="auto"/>
                        <w:left w:val="none" w:sz="0" w:space="0" w:color="auto"/>
                        <w:bottom w:val="none" w:sz="0" w:space="0" w:color="auto"/>
                        <w:right w:val="none" w:sz="0" w:space="0" w:color="auto"/>
                      </w:divBdr>
                    </w:div>
                    <w:div w:id="264534645">
                      <w:marLeft w:val="0"/>
                      <w:marRight w:val="0"/>
                      <w:marTop w:val="0"/>
                      <w:marBottom w:val="0"/>
                      <w:divBdr>
                        <w:top w:val="none" w:sz="0" w:space="0" w:color="auto"/>
                        <w:left w:val="none" w:sz="0" w:space="0" w:color="auto"/>
                        <w:bottom w:val="none" w:sz="0" w:space="0" w:color="auto"/>
                        <w:right w:val="none" w:sz="0" w:space="0" w:color="auto"/>
                      </w:divBdr>
                    </w:div>
                    <w:div w:id="212891376">
                      <w:marLeft w:val="0"/>
                      <w:marRight w:val="0"/>
                      <w:marTop w:val="0"/>
                      <w:marBottom w:val="0"/>
                      <w:divBdr>
                        <w:top w:val="none" w:sz="0" w:space="0" w:color="auto"/>
                        <w:left w:val="none" w:sz="0" w:space="0" w:color="auto"/>
                        <w:bottom w:val="none" w:sz="0" w:space="0" w:color="auto"/>
                        <w:right w:val="none" w:sz="0" w:space="0" w:color="auto"/>
                      </w:divBdr>
                    </w:div>
                    <w:div w:id="1935433112">
                      <w:marLeft w:val="0"/>
                      <w:marRight w:val="0"/>
                      <w:marTop w:val="0"/>
                      <w:marBottom w:val="0"/>
                      <w:divBdr>
                        <w:top w:val="none" w:sz="0" w:space="0" w:color="auto"/>
                        <w:left w:val="none" w:sz="0" w:space="0" w:color="auto"/>
                        <w:bottom w:val="none" w:sz="0" w:space="0" w:color="auto"/>
                        <w:right w:val="none" w:sz="0" w:space="0" w:color="auto"/>
                      </w:divBdr>
                    </w:div>
                    <w:div w:id="1152328804">
                      <w:marLeft w:val="0"/>
                      <w:marRight w:val="0"/>
                      <w:marTop w:val="0"/>
                      <w:marBottom w:val="0"/>
                      <w:divBdr>
                        <w:top w:val="none" w:sz="0" w:space="0" w:color="auto"/>
                        <w:left w:val="none" w:sz="0" w:space="0" w:color="auto"/>
                        <w:bottom w:val="none" w:sz="0" w:space="0" w:color="auto"/>
                        <w:right w:val="none" w:sz="0" w:space="0" w:color="auto"/>
                      </w:divBdr>
                    </w:div>
                    <w:div w:id="752315838">
                      <w:marLeft w:val="0"/>
                      <w:marRight w:val="0"/>
                      <w:marTop w:val="0"/>
                      <w:marBottom w:val="0"/>
                      <w:divBdr>
                        <w:top w:val="none" w:sz="0" w:space="0" w:color="auto"/>
                        <w:left w:val="none" w:sz="0" w:space="0" w:color="auto"/>
                        <w:bottom w:val="none" w:sz="0" w:space="0" w:color="auto"/>
                        <w:right w:val="none" w:sz="0" w:space="0" w:color="auto"/>
                      </w:divBdr>
                    </w:div>
                    <w:div w:id="1055155338">
                      <w:marLeft w:val="0"/>
                      <w:marRight w:val="0"/>
                      <w:marTop w:val="0"/>
                      <w:marBottom w:val="0"/>
                      <w:divBdr>
                        <w:top w:val="none" w:sz="0" w:space="0" w:color="auto"/>
                        <w:left w:val="none" w:sz="0" w:space="0" w:color="auto"/>
                        <w:bottom w:val="none" w:sz="0" w:space="0" w:color="auto"/>
                        <w:right w:val="none" w:sz="0" w:space="0" w:color="auto"/>
                      </w:divBdr>
                    </w:div>
                    <w:div w:id="965162601">
                      <w:marLeft w:val="0"/>
                      <w:marRight w:val="0"/>
                      <w:marTop w:val="0"/>
                      <w:marBottom w:val="0"/>
                      <w:divBdr>
                        <w:top w:val="none" w:sz="0" w:space="0" w:color="auto"/>
                        <w:left w:val="none" w:sz="0" w:space="0" w:color="auto"/>
                        <w:bottom w:val="none" w:sz="0" w:space="0" w:color="auto"/>
                        <w:right w:val="none" w:sz="0" w:space="0" w:color="auto"/>
                      </w:divBdr>
                    </w:div>
                    <w:div w:id="1623153777">
                      <w:marLeft w:val="0"/>
                      <w:marRight w:val="0"/>
                      <w:marTop w:val="0"/>
                      <w:marBottom w:val="0"/>
                      <w:divBdr>
                        <w:top w:val="none" w:sz="0" w:space="0" w:color="auto"/>
                        <w:left w:val="none" w:sz="0" w:space="0" w:color="auto"/>
                        <w:bottom w:val="none" w:sz="0" w:space="0" w:color="auto"/>
                        <w:right w:val="none" w:sz="0" w:space="0" w:color="auto"/>
                      </w:divBdr>
                    </w:div>
                    <w:div w:id="222452641">
                      <w:marLeft w:val="0"/>
                      <w:marRight w:val="0"/>
                      <w:marTop w:val="0"/>
                      <w:marBottom w:val="0"/>
                      <w:divBdr>
                        <w:top w:val="none" w:sz="0" w:space="0" w:color="auto"/>
                        <w:left w:val="none" w:sz="0" w:space="0" w:color="auto"/>
                        <w:bottom w:val="none" w:sz="0" w:space="0" w:color="auto"/>
                        <w:right w:val="none" w:sz="0" w:space="0" w:color="auto"/>
                      </w:divBdr>
                    </w:div>
                    <w:div w:id="1530993911">
                      <w:marLeft w:val="0"/>
                      <w:marRight w:val="0"/>
                      <w:marTop w:val="0"/>
                      <w:marBottom w:val="0"/>
                      <w:divBdr>
                        <w:top w:val="none" w:sz="0" w:space="0" w:color="auto"/>
                        <w:left w:val="none" w:sz="0" w:space="0" w:color="auto"/>
                        <w:bottom w:val="none" w:sz="0" w:space="0" w:color="auto"/>
                        <w:right w:val="none" w:sz="0" w:space="0" w:color="auto"/>
                      </w:divBdr>
                    </w:div>
                    <w:div w:id="968783381">
                      <w:marLeft w:val="0"/>
                      <w:marRight w:val="0"/>
                      <w:marTop w:val="0"/>
                      <w:marBottom w:val="0"/>
                      <w:divBdr>
                        <w:top w:val="none" w:sz="0" w:space="0" w:color="auto"/>
                        <w:left w:val="none" w:sz="0" w:space="0" w:color="auto"/>
                        <w:bottom w:val="none" w:sz="0" w:space="0" w:color="auto"/>
                        <w:right w:val="none" w:sz="0" w:space="0" w:color="auto"/>
                      </w:divBdr>
                    </w:div>
                    <w:div w:id="517618947">
                      <w:marLeft w:val="0"/>
                      <w:marRight w:val="0"/>
                      <w:marTop w:val="0"/>
                      <w:marBottom w:val="0"/>
                      <w:divBdr>
                        <w:top w:val="none" w:sz="0" w:space="0" w:color="auto"/>
                        <w:left w:val="none" w:sz="0" w:space="0" w:color="auto"/>
                        <w:bottom w:val="none" w:sz="0" w:space="0" w:color="auto"/>
                        <w:right w:val="none" w:sz="0" w:space="0" w:color="auto"/>
                      </w:divBdr>
                    </w:div>
                    <w:div w:id="1111583552">
                      <w:marLeft w:val="0"/>
                      <w:marRight w:val="0"/>
                      <w:marTop w:val="0"/>
                      <w:marBottom w:val="0"/>
                      <w:divBdr>
                        <w:top w:val="none" w:sz="0" w:space="0" w:color="auto"/>
                        <w:left w:val="none" w:sz="0" w:space="0" w:color="auto"/>
                        <w:bottom w:val="none" w:sz="0" w:space="0" w:color="auto"/>
                        <w:right w:val="none" w:sz="0" w:space="0" w:color="auto"/>
                      </w:divBdr>
                    </w:div>
                    <w:div w:id="402879005">
                      <w:marLeft w:val="0"/>
                      <w:marRight w:val="0"/>
                      <w:marTop w:val="0"/>
                      <w:marBottom w:val="0"/>
                      <w:divBdr>
                        <w:top w:val="none" w:sz="0" w:space="0" w:color="auto"/>
                        <w:left w:val="none" w:sz="0" w:space="0" w:color="auto"/>
                        <w:bottom w:val="none" w:sz="0" w:space="0" w:color="auto"/>
                        <w:right w:val="none" w:sz="0" w:space="0" w:color="auto"/>
                      </w:divBdr>
                    </w:div>
                    <w:div w:id="1730616738">
                      <w:marLeft w:val="0"/>
                      <w:marRight w:val="0"/>
                      <w:marTop w:val="0"/>
                      <w:marBottom w:val="0"/>
                      <w:divBdr>
                        <w:top w:val="none" w:sz="0" w:space="0" w:color="auto"/>
                        <w:left w:val="none" w:sz="0" w:space="0" w:color="auto"/>
                        <w:bottom w:val="none" w:sz="0" w:space="0" w:color="auto"/>
                        <w:right w:val="none" w:sz="0" w:space="0" w:color="auto"/>
                      </w:divBdr>
                    </w:div>
                    <w:div w:id="1422068172">
                      <w:marLeft w:val="0"/>
                      <w:marRight w:val="0"/>
                      <w:marTop w:val="0"/>
                      <w:marBottom w:val="0"/>
                      <w:divBdr>
                        <w:top w:val="none" w:sz="0" w:space="0" w:color="auto"/>
                        <w:left w:val="none" w:sz="0" w:space="0" w:color="auto"/>
                        <w:bottom w:val="none" w:sz="0" w:space="0" w:color="auto"/>
                        <w:right w:val="none" w:sz="0" w:space="0" w:color="auto"/>
                      </w:divBdr>
                    </w:div>
                    <w:div w:id="1550997224">
                      <w:marLeft w:val="0"/>
                      <w:marRight w:val="0"/>
                      <w:marTop w:val="0"/>
                      <w:marBottom w:val="0"/>
                      <w:divBdr>
                        <w:top w:val="none" w:sz="0" w:space="0" w:color="auto"/>
                        <w:left w:val="none" w:sz="0" w:space="0" w:color="auto"/>
                        <w:bottom w:val="none" w:sz="0" w:space="0" w:color="auto"/>
                        <w:right w:val="none" w:sz="0" w:space="0" w:color="auto"/>
                      </w:divBdr>
                    </w:div>
                    <w:div w:id="9209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550581">
      <w:bodyDiv w:val="1"/>
      <w:marLeft w:val="0"/>
      <w:marRight w:val="0"/>
      <w:marTop w:val="0"/>
      <w:marBottom w:val="0"/>
      <w:divBdr>
        <w:top w:val="none" w:sz="0" w:space="0" w:color="auto"/>
        <w:left w:val="none" w:sz="0" w:space="0" w:color="auto"/>
        <w:bottom w:val="none" w:sz="0" w:space="0" w:color="auto"/>
        <w:right w:val="none" w:sz="0" w:space="0" w:color="auto"/>
      </w:divBdr>
      <w:divsChild>
        <w:div w:id="1962689009">
          <w:marLeft w:val="0"/>
          <w:marRight w:val="0"/>
          <w:marTop w:val="0"/>
          <w:marBottom w:val="0"/>
          <w:divBdr>
            <w:top w:val="none" w:sz="0" w:space="0" w:color="auto"/>
            <w:left w:val="none" w:sz="0" w:space="0" w:color="auto"/>
            <w:bottom w:val="none" w:sz="0" w:space="0" w:color="auto"/>
            <w:right w:val="none" w:sz="0" w:space="0" w:color="auto"/>
          </w:divBdr>
          <w:divsChild>
            <w:div w:id="113015369">
              <w:marLeft w:val="0"/>
              <w:marRight w:val="0"/>
              <w:marTop w:val="0"/>
              <w:marBottom w:val="0"/>
              <w:divBdr>
                <w:top w:val="none" w:sz="0" w:space="0" w:color="auto"/>
                <w:left w:val="none" w:sz="0" w:space="0" w:color="auto"/>
                <w:bottom w:val="none" w:sz="0" w:space="0" w:color="auto"/>
                <w:right w:val="none" w:sz="0" w:space="0" w:color="auto"/>
              </w:divBdr>
              <w:divsChild>
                <w:div w:id="1493568590">
                  <w:marLeft w:val="0"/>
                  <w:marRight w:val="0"/>
                  <w:marTop w:val="0"/>
                  <w:marBottom w:val="0"/>
                  <w:divBdr>
                    <w:top w:val="none" w:sz="0" w:space="0" w:color="auto"/>
                    <w:left w:val="none" w:sz="0" w:space="0" w:color="auto"/>
                    <w:bottom w:val="none" w:sz="0" w:space="0" w:color="auto"/>
                    <w:right w:val="none" w:sz="0" w:space="0" w:color="auto"/>
                  </w:divBdr>
                  <w:divsChild>
                    <w:div w:id="708145501">
                      <w:marLeft w:val="0"/>
                      <w:marRight w:val="0"/>
                      <w:marTop w:val="0"/>
                      <w:marBottom w:val="0"/>
                      <w:divBdr>
                        <w:top w:val="none" w:sz="0" w:space="0" w:color="auto"/>
                        <w:left w:val="none" w:sz="0" w:space="0" w:color="auto"/>
                        <w:bottom w:val="none" w:sz="0" w:space="0" w:color="auto"/>
                        <w:right w:val="none" w:sz="0" w:space="0" w:color="auto"/>
                      </w:divBdr>
                      <w:divsChild>
                        <w:div w:id="517233875">
                          <w:marLeft w:val="0"/>
                          <w:marRight w:val="0"/>
                          <w:marTop w:val="0"/>
                          <w:marBottom w:val="0"/>
                          <w:divBdr>
                            <w:top w:val="none" w:sz="0" w:space="0" w:color="auto"/>
                            <w:left w:val="none" w:sz="0" w:space="0" w:color="auto"/>
                            <w:bottom w:val="none" w:sz="0" w:space="0" w:color="auto"/>
                            <w:right w:val="none" w:sz="0" w:space="0" w:color="auto"/>
                          </w:divBdr>
                        </w:div>
                        <w:div w:id="909651831">
                          <w:marLeft w:val="0"/>
                          <w:marRight w:val="0"/>
                          <w:marTop w:val="0"/>
                          <w:marBottom w:val="0"/>
                          <w:divBdr>
                            <w:top w:val="none" w:sz="0" w:space="0" w:color="auto"/>
                            <w:left w:val="none" w:sz="0" w:space="0" w:color="auto"/>
                            <w:bottom w:val="none" w:sz="0" w:space="0" w:color="auto"/>
                            <w:right w:val="none" w:sz="0" w:space="0" w:color="auto"/>
                          </w:divBdr>
                        </w:div>
                        <w:div w:id="162285554">
                          <w:marLeft w:val="0"/>
                          <w:marRight w:val="0"/>
                          <w:marTop w:val="0"/>
                          <w:marBottom w:val="0"/>
                          <w:divBdr>
                            <w:top w:val="none" w:sz="0" w:space="0" w:color="auto"/>
                            <w:left w:val="none" w:sz="0" w:space="0" w:color="auto"/>
                            <w:bottom w:val="none" w:sz="0" w:space="0" w:color="auto"/>
                            <w:right w:val="none" w:sz="0" w:space="0" w:color="auto"/>
                          </w:divBdr>
                        </w:div>
                      </w:divsChild>
                    </w:div>
                    <w:div w:id="656569870">
                      <w:marLeft w:val="0"/>
                      <w:marRight w:val="0"/>
                      <w:marTop w:val="0"/>
                      <w:marBottom w:val="0"/>
                      <w:divBdr>
                        <w:top w:val="none" w:sz="0" w:space="0" w:color="auto"/>
                        <w:left w:val="none" w:sz="0" w:space="0" w:color="auto"/>
                        <w:bottom w:val="none" w:sz="0" w:space="0" w:color="auto"/>
                        <w:right w:val="none" w:sz="0" w:space="0" w:color="auto"/>
                      </w:divBdr>
                    </w:div>
                    <w:div w:id="739712578">
                      <w:marLeft w:val="0"/>
                      <w:marRight w:val="0"/>
                      <w:marTop w:val="0"/>
                      <w:marBottom w:val="0"/>
                      <w:divBdr>
                        <w:top w:val="none" w:sz="0" w:space="0" w:color="auto"/>
                        <w:left w:val="none" w:sz="0" w:space="0" w:color="auto"/>
                        <w:bottom w:val="none" w:sz="0" w:space="0" w:color="auto"/>
                        <w:right w:val="none" w:sz="0" w:space="0" w:color="auto"/>
                      </w:divBdr>
                    </w:div>
                    <w:div w:id="155812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08187">
      <w:bodyDiv w:val="1"/>
      <w:marLeft w:val="0"/>
      <w:marRight w:val="0"/>
      <w:marTop w:val="0"/>
      <w:marBottom w:val="0"/>
      <w:divBdr>
        <w:top w:val="none" w:sz="0" w:space="0" w:color="auto"/>
        <w:left w:val="none" w:sz="0" w:space="0" w:color="auto"/>
        <w:bottom w:val="none" w:sz="0" w:space="0" w:color="auto"/>
        <w:right w:val="none" w:sz="0" w:space="0" w:color="auto"/>
      </w:divBdr>
      <w:divsChild>
        <w:div w:id="221327528">
          <w:marLeft w:val="0"/>
          <w:marRight w:val="0"/>
          <w:marTop w:val="0"/>
          <w:marBottom w:val="0"/>
          <w:divBdr>
            <w:top w:val="none" w:sz="0" w:space="0" w:color="auto"/>
            <w:left w:val="none" w:sz="0" w:space="0" w:color="auto"/>
            <w:bottom w:val="none" w:sz="0" w:space="0" w:color="auto"/>
            <w:right w:val="none" w:sz="0" w:space="0" w:color="auto"/>
          </w:divBdr>
          <w:divsChild>
            <w:div w:id="768354747">
              <w:marLeft w:val="0"/>
              <w:marRight w:val="0"/>
              <w:marTop w:val="0"/>
              <w:marBottom w:val="0"/>
              <w:divBdr>
                <w:top w:val="none" w:sz="0" w:space="0" w:color="auto"/>
                <w:left w:val="none" w:sz="0" w:space="0" w:color="auto"/>
                <w:bottom w:val="none" w:sz="0" w:space="0" w:color="auto"/>
                <w:right w:val="none" w:sz="0" w:space="0" w:color="auto"/>
              </w:divBdr>
              <w:divsChild>
                <w:div w:id="1265262006">
                  <w:marLeft w:val="0"/>
                  <w:marRight w:val="0"/>
                  <w:marTop w:val="0"/>
                  <w:marBottom w:val="0"/>
                  <w:divBdr>
                    <w:top w:val="none" w:sz="0" w:space="0" w:color="auto"/>
                    <w:left w:val="none" w:sz="0" w:space="0" w:color="auto"/>
                    <w:bottom w:val="none" w:sz="0" w:space="0" w:color="auto"/>
                    <w:right w:val="none" w:sz="0" w:space="0" w:color="auto"/>
                  </w:divBdr>
                  <w:divsChild>
                    <w:div w:id="1124688776">
                      <w:marLeft w:val="0"/>
                      <w:marRight w:val="0"/>
                      <w:marTop w:val="0"/>
                      <w:marBottom w:val="0"/>
                      <w:divBdr>
                        <w:top w:val="none" w:sz="0" w:space="0" w:color="auto"/>
                        <w:left w:val="none" w:sz="0" w:space="0" w:color="auto"/>
                        <w:bottom w:val="none" w:sz="0" w:space="0" w:color="auto"/>
                        <w:right w:val="none" w:sz="0" w:space="0" w:color="auto"/>
                      </w:divBdr>
                      <w:divsChild>
                        <w:div w:id="595943515">
                          <w:marLeft w:val="0"/>
                          <w:marRight w:val="0"/>
                          <w:marTop w:val="0"/>
                          <w:marBottom w:val="0"/>
                          <w:divBdr>
                            <w:top w:val="none" w:sz="0" w:space="0" w:color="auto"/>
                            <w:left w:val="none" w:sz="0" w:space="0" w:color="auto"/>
                            <w:bottom w:val="none" w:sz="0" w:space="0" w:color="auto"/>
                            <w:right w:val="none" w:sz="0" w:space="0" w:color="auto"/>
                          </w:divBdr>
                        </w:div>
                        <w:div w:id="362245631">
                          <w:marLeft w:val="0"/>
                          <w:marRight w:val="0"/>
                          <w:marTop w:val="0"/>
                          <w:marBottom w:val="0"/>
                          <w:divBdr>
                            <w:top w:val="none" w:sz="0" w:space="0" w:color="auto"/>
                            <w:left w:val="none" w:sz="0" w:space="0" w:color="auto"/>
                            <w:bottom w:val="none" w:sz="0" w:space="0" w:color="auto"/>
                            <w:right w:val="none" w:sz="0" w:space="0" w:color="auto"/>
                          </w:divBdr>
                        </w:div>
                        <w:div w:id="1783265297">
                          <w:marLeft w:val="0"/>
                          <w:marRight w:val="0"/>
                          <w:marTop w:val="0"/>
                          <w:marBottom w:val="0"/>
                          <w:divBdr>
                            <w:top w:val="none" w:sz="0" w:space="0" w:color="auto"/>
                            <w:left w:val="none" w:sz="0" w:space="0" w:color="auto"/>
                            <w:bottom w:val="none" w:sz="0" w:space="0" w:color="auto"/>
                            <w:right w:val="none" w:sz="0" w:space="0" w:color="auto"/>
                          </w:divBdr>
                        </w:div>
                      </w:divsChild>
                    </w:div>
                    <w:div w:id="2132437817">
                      <w:marLeft w:val="0"/>
                      <w:marRight w:val="0"/>
                      <w:marTop w:val="0"/>
                      <w:marBottom w:val="0"/>
                      <w:divBdr>
                        <w:top w:val="none" w:sz="0" w:space="0" w:color="auto"/>
                        <w:left w:val="none" w:sz="0" w:space="0" w:color="auto"/>
                        <w:bottom w:val="none" w:sz="0" w:space="0" w:color="auto"/>
                        <w:right w:val="none" w:sz="0" w:space="0" w:color="auto"/>
                      </w:divBdr>
                    </w:div>
                    <w:div w:id="284968222">
                      <w:marLeft w:val="0"/>
                      <w:marRight w:val="0"/>
                      <w:marTop w:val="0"/>
                      <w:marBottom w:val="0"/>
                      <w:divBdr>
                        <w:top w:val="none" w:sz="0" w:space="0" w:color="auto"/>
                        <w:left w:val="none" w:sz="0" w:space="0" w:color="auto"/>
                        <w:bottom w:val="none" w:sz="0" w:space="0" w:color="auto"/>
                        <w:right w:val="none" w:sz="0" w:space="0" w:color="auto"/>
                      </w:divBdr>
                    </w:div>
                    <w:div w:id="710687402">
                      <w:marLeft w:val="0"/>
                      <w:marRight w:val="0"/>
                      <w:marTop w:val="0"/>
                      <w:marBottom w:val="0"/>
                      <w:divBdr>
                        <w:top w:val="none" w:sz="0" w:space="0" w:color="auto"/>
                        <w:left w:val="none" w:sz="0" w:space="0" w:color="auto"/>
                        <w:bottom w:val="none" w:sz="0" w:space="0" w:color="auto"/>
                        <w:right w:val="none" w:sz="0" w:space="0" w:color="auto"/>
                      </w:divBdr>
                    </w:div>
                    <w:div w:id="782842642">
                      <w:marLeft w:val="0"/>
                      <w:marRight w:val="0"/>
                      <w:marTop w:val="0"/>
                      <w:marBottom w:val="0"/>
                      <w:divBdr>
                        <w:top w:val="none" w:sz="0" w:space="0" w:color="auto"/>
                        <w:left w:val="none" w:sz="0" w:space="0" w:color="auto"/>
                        <w:bottom w:val="none" w:sz="0" w:space="0" w:color="auto"/>
                        <w:right w:val="none" w:sz="0" w:space="0" w:color="auto"/>
                      </w:divBdr>
                    </w:div>
                    <w:div w:id="9967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50821">
      <w:bodyDiv w:val="1"/>
      <w:marLeft w:val="0"/>
      <w:marRight w:val="0"/>
      <w:marTop w:val="0"/>
      <w:marBottom w:val="0"/>
      <w:divBdr>
        <w:top w:val="none" w:sz="0" w:space="0" w:color="auto"/>
        <w:left w:val="none" w:sz="0" w:space="0" w:color="auto"/>
        <w:bottom w:val="none" w:sz="0" w:space="0" w:color="auto"/>
        <w:right w:val="none" w:sz="0" w:space="0" w:color="auto"/>
      </w:divBdr>
      <w:divsChild>
        <w:div w:id="1087846282">
          <w:marLeft w:val="0"/>
          <w:marRight w:val="0"/>
          <w:marTop w:val="0"/>
          <w:marBottom w:val="0"/>
          <w:divBdr>
            <w:top w:val="none" w:sz="0" w:space="0" w:color="auto"/>
            <w:left w:val="none" w:sz="0" w:space="0" w:color="auto"/>
            <w:bottom w:val="none" w:sz="0" w:space="0" w:color="auto"/>
            <w:right w:val="none" w:sz="0" w:space="0" w:color="auto"/>
          </w:divBdr>
          <w:divsChild>
            <w:div w:id="1488281038">
              <w:marLeft w:val="0"/>
              <w:marRight w:val="0"/>
              <w:marTop w:val="0"/>
              <w:marBottom w:val="0"/>
              <w:divBdr>
                <w:top w:val="none" w:sz="0" w:space="0" w:color="auto"/>
                <w:left w:val="none" w:sz="0" w:space="0" w:color="auto"/>
                <w:bottom w:val="none" w:sz="0" w:space="0" w:color="auto"/>
                <w:right w:val="none" w:sz="0" w:space="0" w:color="auto"/>
              </w:divBdr>
              <w:divsChild>
                <w:div w:id="476149223">
                  <w:marLeft w:val="0"/>
                  <w:marRight w:val="0"/>
                  <w:marTop w:val="0"/>
                  <w:marBottom w:val="0"/>
                  <w:divBdr>
                    <w:top w:val="none" w:sz="0" w:space="0" w:color="auto"/>
                    <w:left w:val="none" w:sz="0" w:space="0" w:color="auto"/>
                    <w:bottom w:val="none" w:sz="0" w:space="0" w:color="auto"/>
                    <w:right w:val="none" w:sz="0" w:space="0" w:color="auto"/>
                  </w:divBdr>
                  <w:divsChild>
                    <w:div w:id="1832020753">
                      <w:marLeft w:val="0"/>
                      <w:marRight w:val="0"/>
                      <w:marTop w:val="0"/>
                      <w:marBottom w:val="0"/>
                      <w:divBdr>
                        <w:top w:val="none" w:sz="0" w:space="0" w:color="auto"/>
                        <w:left w:val="none" w:sz="0" w:space="0" w:color="auto"/>
                        <w:bottom w:val="none" w:sz="0" w:space="0" w:color="auto"/>
                        <w:right w:val="none" w:sz="0" w:space="0" w:color="auto"/>
                      </w:divBdr>
                      <w:divsChild>
                        <w:div w:id="1566067228">
                          <w:marLeft w:val="0"/>
                          <w:marRight w:val="0"/>
                          <w:marTop w:val="0"/>
                          <w:marBottom w:val="0"/>
                          <w:divBdr>
                            <w:top w:val="none" w:sz="0" w:space="0" w:color="auto"/>
                            <w:left w:val="none" w:sz="0" w:space="0" w:color="auto"/>
                            <w:bottom w:val="none" w:sz="0" w:space="0" w:color="auto"/>
                            <w:right w:val="none" w:sz="0" w:space="0" w:color="auto"/>
                          </w:divBdr>
                        </w:div>
                        <w:div w:id="819464322">
                          <w:marLeft w:val="0"/>
                          <w:marRight w:val="0"/>
                          <w:marTop w:val="0"/>
                          <w:marBottom w:val="0"/>
                          <w:divBdr>
                            <w:top w:val="none" w:sz="0" w:space="0" w:color="auto"/>
                            <w:left w:val="none" w:sz="0" w:space="0" w:color="auto"/>
                            <w:bottom w:val="none" w:sz="0" w:space="0" w:color="auto"/>
                            <w:right w:val="none" w:sz="0" w:space="0" w:color="auto"/>
                          </w:divBdr>
                        </w:div>
                        <w:div w:id="1591237676">
                          <w:marLeft w:val="0"/>
                          <w:marRight w:val="0"/>
                          <w:marTop w:val="0"/>
                          <w:marBottom w:val="0"/>
                          <w:divBdr>
                            <w:top w:val="none" w:sz="0" w:space="0" w:color="auto"/>
                            <w:left w:val="none" w:sz="0" w:space="0" w:color="auto"/>
                            <w:bottom w:val="none" w:sz="0" w:space="0" w:color="auto"/>
                            <w:right w:val="none" w:sz="0" w:space="0" w:color="auto"/>
                          </w:divBdr>
                        </w:div>
                        <w:div w:id="500316574">
                          <w:marLeft w:val="0"/>
                          <w:marRight w:val="0"/>
                          <w:marTop w:val="0"/>
                          <w:marBottom w:val="0"/>
                          <w:divBdr>
                            <w:top w:val="none" w:sz="0" w:space="0" w:color="auto"/>
                            <w:left w:val="none" w:sz="0" w:space="0" w:color="auto"/>
                            <w:bottom w:val="none" w:sz="0" w:space="0" w:color="auto"/>
                            <w:right w:val="none" w:sz="0" w:space="0" w:color="auto"/>
                          </w:divBdr>
                        </w:div>
                        <w:div w:id="19954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757698">
      <w:bodyDiv w:val="1"/>
      <w:marLeft w:val="0"/>
      <w:marRight w:val="0"/>
      <w:marTop w:val="0"/>
      <w:marBottom w:val="0"/>
      <w:divBdr>
        <w:top w:val="none" w:sz="0" w:space="0" w:color="auto"/>
        <w:left w:val="none" w:sz="0" w:space="0" w:color="auto"/>
        <w:bottom w:val="none" w:sz="0" w:space="0" w:color="auto"/>
        <w:right w:val="none" w:sz="0" w:space="0" w:color="auto"/>
      </w:divBdr>
      <w:divsChild>
        <w:div w:id="108205490">
          <w:marLeft w:val="0"/>
          <w:marRight w:val="0"/>
          <w:marTop w:val="0"/>
          <w:marBottom w:val="0"/>
          <w:divBdr>
            <w:top w:val="none" w:sz="0" w:space="0" w:color="auto"/>
            <w:left w:val="none" w:sz="0" w:space="0" w:color="auto"/>
            <w:bottom w:val="none" w:sz="0" w:space="0" w:color="auto"/>
            <w:right w:val="none" w:sz="0" w:space="0" w:color="auto"/>
          </w:divBdr>
          <w:divsChild>
            <w:div w:id="401031236">
              <w:marLeft w:val="0"/>
              <w:marRight w:val="0"/>
              <w:marTop w:val="0"/>
              <w:marBottom w:val="0"/>
              <w:divBdr>
                <w:top w:val="none" w:sz="0" w:space="0" w:color="auto"/>
                <w:left w:val="none" w:sz="0" w:space="0" w:color="auto"/>
                <w:bottom w:val="none" w:sz="0" w:space="0" w:color="auto"/>
                <w:right w:val="none" w:sz="0" w:space="0" w:color="auto"/>
              </w:divBdr>
              <w:divsChild>
                <w:div w:id="1590431155">
                  <w:marLeft w:val="0"/>
                  <w:marRight w:val="0"/>
                  <w:marTop w:val="0"/>
                  <w:marBottom w:val="0"/>
                  <w:divBdr>
                    <w:top w:val="none" w:sz="0" w:space="0" w:color="auto"/>
                    <w:left w:val="none" w:sz="0" w:space="0" w:color="auto"/>
                    <w:bottom w:val="none" w:sz="0" w:space="0" w:color="auto"/>
                    <w:right w:val="none" w:sz="0" w:space="0" w:color="auto"/>
                  </w:divBdr>
                  <w:divsChild>
                    <w:div w:id="1590967743">
                      <w:marLeft w:val="0"/>
                      <w:marRight w:val="0"/>
                      <w:marTop w:val="0"/>
                      <w:marBottom w:val="0"/>
                      <w:divBdr>
                        <w:top w:val="none" w:sz="0" w:space="0" w:color="auto"/>
                        <w:left w:val="none" w:sz="0" w:space="0" w:color="auto"/>
                        <w:bottom w:val="none" w:sz="0" w:space="0" w:color="auto"/>
                        <w:right w:val="none" w:sz="0" w:space="0" w:color="auto"/>
                      </w:divBdr>
                    </w:div>
                    <w:div w:id="1955013656">
                      <w:marLeft w:val="0"/>
                      <w:marRight w:val="0"/>
                      <w:marTop w:val="0"/>
                      <w:marBottom w:val="0"/>
                      <w:divBdr>
                        <w:top w:val="none" w:sz="0" w:space="0" w:color="auto"/>
                        <w:left w:val="none" w:sz="0" w:space="0" w:color="auto"/>
                        <w:bottom w:val="none" w:sz="0" w:space="0" w:color="auto"/>
                        <w:right w:val="none" w:sz="0" w:space="0" w:color="auto"/>
                      </w:divBdr>
                      <w:divsChild>
                        <w:div w:id="1392850728">
                          <w:marLeft w:val="0"/>
                          <w:marRight w:val="0"/>
                          <w:marTop w:val="0"/>
                          <w:marBottom w:val="0"/>
                          <w:divBdr>
                            <w:top w:val="none" w:sz="0" w:space="0" w:color="auto"/>
                            <w:left w:val="none" w:sz="0" w:space="0" w:color="auto"/>
                            <w:bottom w:val="none" w:sz="0" w:space="0" w:color="auto"/>
                            <w:right w:val="none" w:sz="0" w:space="0" w:color="auto"/>
                          </w:divBdr>
                        </w:div>
                        <w:div w:id="392700463">
                          <w:marLeft w:val="0"/>
                          <w:marRight w:val="0"/>
                          <w:marTop w:val="0"/>
                          <w:marBottom w:val="0"/>
                          <w:divBdr>
                            <w:top w:val="none" w:sz="0" w:space="0" w:color="auto"/>
                            <w:left w:val="none" w:sz="0" w:space="0" w:color="auto"/>
                            <w:bottom w:val="none" w:sz="0" w:space="0" w:color="auto"/>
                            <w:right w:val="none" w:sz="0" w:space="0" w:color="auto"/>
                          </w:divBdr>
                        </w:div>
                        <w:div w:id="2125494008">
                          <w:marLeft w:val="0"/>
                          <w:marRight w:val="0"/>
                          <w:marTop w:val="0"/>
                          <w:marBottom w:val="0"/>
                          <w:divBdr>
                            <w:top w:val="none" w:sz="0" w:space="0" w:color="auto"/>
                            <w:left w:val="none" w:sz="0" w:space="0" w:color="auto"/>
                            <w:bottom w:val="none" w:sz="0" w:space="0" w:color="auto"/>
                            <w:right w:val="none" w:sz="0" w:space="0" w:color="auto"/>
                          </w:divBdr>
                        </w:div>
                        <w:div w:id="815149032">
                          <w:marLeft w:val="0"/>
                          <w:marRight w:val="0"/>
                          <w:marTop w:val="0"/>
                          <w:marBottom w:val="0"/>
                          <w:divBdr>
                            <w:top w:val="none" w:sz="0" w:space="0" w:color="auto"/>
                            <w:left w:val="none" w:sz="0" w:space="0" w:color="auto"/>
                            <w:bottom w:val="none" w:sz="0" w:space="0" w:color="auto"/>
                            <w:right w:val="none" w:sz="0" w:space="0" w:color="auto"/>
                          </w:divBdr>
                        </w:div>
                      </w:divsChild>
                    </w:div>
                    <w:div w:id="7786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547443">
      <w:bodyDiv w:val="1"/>
      <w:marLeft w:val="0"/>
      <w:marRight w:val="0"/>
      <w:marTop w:val="0"/>
      <w:marBottom w:val="0"/>
      <w:divBdr>
        <w:top w:val="none" w:sz="0" w:space="0" w:color="auto"/>
        <w:left w:val="none" w:sz="0" w:space="0" w:color="auto"/>
        <w:bottom w:val="none" w:sz="0" w:space="0" w:color="auto"/>
        <w:right w:val="none" w:sz="0" w:space="0" w:color="auto"/>
      </w:divBdr>
      <w:divsChild>
        <w:div w:id="712658011">
          <w:marLeft w:val="0"/>
          <w:marRight w:val="0"/>
          <w:marTop w:val="0"/>
          <w:marBottom w:val="0"/>
          <w:divBdr>
            <w:top w:val="none" w:sz="0" w:space="0" w:color="auto"/>
            <w:left w:val="none" w:sz="0" w:space="0" w:color="auto"/>
            <w:bottom w:val="none" w:sz="0" w:space="0" w:color="auto"/>
            <w:right w:val="none" w:sz="0" w:space="0" w:color="auto"/>
          </w:divBdr>
          <w:divsChild>
            <w:div w:id="777724021">
              <w:marLeft w:val="0"/>
              <w:marRight w:val="0"/>
              <w:marTop w:val="0"/>
              <w:marBottom w:val="0"/>
              <w:divBdr>
                <w:top w:val="none" w:sz="0" w:space="0" w:color="auto"/>
                <w:left w:val="none" w:sz="0" w:space="0" w:color="auto"/>
                <w:bottom w:val="none" w:sz="0" w:space="0" w:color="auto"/>
                <w:right w:val="none" w:sz="0" w:space="0" w:color="auto"/>
              </w:divBdr>
              <w:divsChild>
                <w:div w:id="523253758">
                  <w:marLeft w:val="0"/>
                  <w:marRight w:val="0"/>
                  <w:marTop w:val="0"/>
                  <w:marBottom w:val="0"/>
                  <w:divBdr>
                    <w:top w:val="none" w:sz="0" w:space="0" w:color="auto"/>
                    <w:left w:val="none" w:sz="0" w:space="0" w:color="auto"/>
                    <w:bottom w:val="none" w:sz="0" w:space="0" w:color="auto"/>
                    <w:right w:val="none" w:sz="0" w:space="0" w:color="auto"/>
                  </w:divBdr>
                  <w:divsChild>
                    <w:div w:id="1982884881">
                      <w:marLeft w:val="0"/>
                      <w:marRight w:val="0"/>
                      <w:marTop w:val="0"/>
                      <w:marBottom w:val="0"/>
                      <w:divBdr>
                        <w:top w:val="none" w:sz="0" w:space="0" w:color="auto"/>
                        <w:left w:val="none" w:sz="0" w:space="0" w:color="auto"/>
                        <w:bottom w:val="none" w:sz="0" w:space="0" w:color="auto"/>
                        <w:right w:val="none" w:sz="0" w:space="0" w:color="auto"/>
                      </w:divBdr>
                    </w:div>
                    <w:div w:id="17196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362440">
      <w:bodyDiv w:val="1"/>
      <w:marLeft w:val="0"/>
      <w:marRight w:val="0"/>
      <w:marTop w:val="0"/>
      <w:marBottom w:val="0"/>
      <w:divBdr>
        <w:top w:val="none" w:sz="0" w:space="0" w:color="auto"/>
        <w:left w:val="none" w:sz="0" w:space="0" w:color="auto"/>
        <w:bottom w:val="none" w:sz="0" w:space="0" w:color="auto"/>
        <w:right w:val="none" w:sz="0" w:space="0" w:color="auto"/>
      </w:divBdr>
      <w:divsChild>
        <w:div w:id="237445681">
          <w:marLeft w:val="0"/>
          <w:marRight w:val="0"/>
          <w:marTop w:val="0"/>
          <w:marBottom w:val="0"/>
          <w:divBdr>
            <w:top w:val="none" w:sz="0" w:space="0" w:color="auto"/>
            <w:left w:val="none" w:sz="0" w:space="0" w:color="auto"/>
            <w:bottom w:val="none" w:sz="0" w:space="0" w:color="auto"/>
            <w:right w:val="none" w:sz="0" w:space="0" w:color="auto"/>
          </w:divBdr>
          <w:divsChild>
            <w:div w:id="213856600">
              <w:marLeft w:val="0"/>
              <w:marRight w:val="0"/>
              <w:marTop w:val="0"/>
              <w:marBottom w:val="0"/>
              <w:divBdr>
                <w:top w:val="none" w:sz="0" w:space="0" w:color="auto"/>
                <w:left w:val="none" w:sz="0" w:space="0" w:color="auto"/>
                <w:bottom w:val="none" w:sz="0" w:space="0" w:color="auto"/>
                <w:right w:val="none" w:sz="0" w:space="0" w:color="auto"/>
              </w:divBdr>
              <w:divsChild>
                <w:div w:id="1885408688">
                  <w:marLeft w:val="0"/>
                  <w:marRight w:val="0"/>
                  <w:marTop w:val="0"/>
                  <w:marBottom w:val="0"/>
                  <w:divBdr>
                    <w:top w:val="none" w:sz="0" w:space="0" w:color="auto"/>
                    <w:left w:val="none" w:sz="0" w:space="0" w:color="auto"/>
                    <w:bottom w:val="none" w:sz="0" w:space="0" w:color="auto"/>
                    <w:right w:val="none" w:sz="0" w:space="0" w:color="auto"/>
                  </w:divBdr>
                  <w:divsChild>
                    <w:div w:id="962923617">
                      <w:marLeft w:val="0"/>
                      <w:marRight w:val="0"/>
                      <w:marTop w:val="0"/>
                      <w:marBottom w:val="0"/>
                      <w:divBdr>
                        <w:top w:val="none" w:sz="0" w:space="0" w:color="auto"/>
                        <w:left w:val="none" w:sz="0" w:space="0" w:color="auto"/>
                        <w:bottom w:val="none" w:sz="0" w:space="0" w:color="auto"/>
                        <w:right w:val="none" w:sz="0" w:space="0" w:color="auto"/>
                      </w:divBdr>
                      <w:divsChild>
                        <w:div w:id="106120845">
                          <w:marLeft w:val="0"/>
                          <w:marRight w:val="0"/>
                          <w:marTop w:val="0"/>
                          <w:marBottom w:val="0"/>
                          <w:divBdr>
                            <w:top w:val="none" w:sz="0" w:space="0" w:color="auto"/>
                            <w:left w:val="none" w:sz="0" w:space="0" w:color="auto"/>
                            <w:bottom w:val="none" w:sz="0" w:space="0" w:color="auto"/>
                            <w:right w:val="none" w:sz="0" w:space="0" w:color="auto"/>
                          </w:divBdr>
                        </w:div>
                        <w:div w:id="484736983">
                          <w:marLeft w:val="0"/>
                          <w:marRight w:val="0"/>
                          <w:marTop w:val="0"/>
                          <w:marBottom w:val="0"/>
                          <w:divBdr>
                            <w:top w:val="none" w:sz="0" w:space="0" w:color="auto"/>
                            <w:left w:val="none" w:sz="0" w:space="0" w:color="auto"/>
                            <w:bottom w:val="none" w:sz="0" w:space="0" w:color="auto"/>
                            <w:right w:val="none" w:sz="0" w:space="0" w:color="auto"/>
                          </w:divBdr>
                        </w:div>
                        <w:div w:id="2139756212">
                          <w:marLeft w:val="0"/>
                          <w:marRight w:val="0"/>
                          <w:marTop w:val="0"/>
                          <w:marBottom w:val="0"/>
                          <w:divBdr>
                            <w:top w:val="none" w:sz="0" w:space="0" w:color="auto"/>
                            <w:left w:val="none" w:sz="0" w:space="0" w:color="auto"/>
                            <w:bottom w:val="none" w:sz="0" w:space="0" w:color="auto"/>
                            <w:right w:val="none" w:sz="0" w:space="0" w:color="auto"/>
                          </w:divBdr>
                        </w:div>
                        <w:div w:id="58090474">
                          <w:marLeft w:val="0"/>
                          <w:marRight w:val="0"/>
                          <w:marTop w:val="0"/>
                          <w:marBottom w:val="0"/>
                          <w:divBdr>
                            <w:top w:val="none" w:sz="0" w:space="0" w:color="auto"/>
                            <w:left w:val="none" w:sz="0" w:space="0" w:color="auto"/>
                            <w:bottom w:val="none" w:sz="0" w:space="0" w:color="auto"/>
                            <w:right w:val="none" w:sz="0" w:space="0" w:color="auto"/>
                          </w:divBdr>
                        </w:div>
                        <w:div w:id="8585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10368">
                  <w:marLeft w:val="0"/>
                  <w:marRight w:val="0"/>
                  <w:marTop w:val="0"/>
                  <w:marBottom w:val="0"/>
                  <w:divBdr>
                    <w:top w:val="none" w:sz="0" w:space="0" w:color="auto"/>
                    <w:left w:val="none" w:sz="0" w:space="0" w:color="auto"/>
                    <w:bottom w:val="none" w:sz="0" w:space="0" w:color="auto"/>
                    <w:right w:val="none" w:sz="0" w:space="0" w:color="auto"/>
                  </w:divBdr>
                  <w:divsChild>
                    <w:div w:id="878274184">
                      <w:marLeft w:val="0"/>
                      <w:marRight w:val="0"/>
                      <w:marTop w:val="0"/>
                      <w:marBottom w:val="0"/>
                      <w:divBdr>
                        <w:top w:val="none" w:sz="0" w:space="0" w:color="auto"/>
                        <w:left w:val="none" w:sz="0" w:space="0" w:color="auto"/>
                        <w:bottom w:val="none" w:sz="0" w:space="0" w:color="auto"/>
                        <w:right w:val="none" w:sz="0" w:space="0" w:color="auto"/>
                      </w:divBdr>
                    </w:div>
                    <w:div w:id="529222717">
                      <w:marLeft w:val="0"/>
                      <w:marRight w:val="0"/>
                      <w:marTop w:val="0"/>
                      <w:marBottom w:val="0"/>
                      <w:divBdr>
                        <w:top w:val="none" w:sz="0" w:space="0" w:color="auto"/>
                        <w:left w:val="none" w:sz="0" w:space="0" w:color="auto"/>
                        <w:bottom w:val="none" w:sz="0" w:space="0" w:color="auto"/>
                        <w:right w:val="none" w:sz="0" w:space="0" w:color="auto"/>
                      </w:divBdr>
                    </w:div>
                    <w:div w:id="1391418320">
                      <w:marLeft w:val="0"/>
                      <w:marRight w:val="0"/>
                      <w:marTop w:val="0"/>
                      <w:marBottom w:val="0"/>
                      <w:divBdr>
                        <w:top w:val="none" w:sz="0" w:space="0" w:color="auto"/>
                        <w:left w:val="none" w:sz="0" w:space="0" w:color="auto"/>
                        <w:bottom w:val="none" w:sz="0" w:space="0" w:color="auto"/>
                        <w:right w:val="none" w:sz="0" w:space="0" w:color="auto"/>
                      </w:divBdr>
                    </w:div>
                    <w:div w:id="1623027485">
                      <w:marLeft w:val="0"/>
                      <w:marRight w:val="0"/>
                      <w:marTop w:val="0"/>
                      <w:marBottom w:val="0"/>
                      <w:divBdr>
                        <w:top w:val="none" w:sz="0" w:space="0" w:color="auto"/>
                        <w:left w:val="none" w:sz="0" w:space="0" w:color="auto"/>
                        <w:bottom w:val="none" w:sz="0" w:space="0" w:color="auto"/>
                        <w:right w:val="none" w:sz="0" w:space="0" w:color="auto"/>
                      </w:divBdr>
                    </w:div>
                    <w:div w:id="1329216767">
                      <w:marLeft w:val="0"/>
                      <w:marRight w:val="0"/>
                      <w:marTop w:val="0"/>
                      <w:marBottom w:val="0"/>
                      <w:divBdr>
                        <w:top w:val="none" w:sz="0" w:space="0" w:color="auto"/>
                        <w:left w:val="none" w:sz="0" w:space="0" w:color="auto"/>
                        <w:bottom w:val="none" w:sz="0" w:space="0" w:color="auto"/>
                        <w:right w:val="none" w:sz="0" w:space="0" w:color="auto"/>
                      </w:divBdr>
                    </w:div>
                    <w:div w:id="7732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689456">
      <w:bodyDiv w:val="1"/>
      <w:marLeft w:val="0"/>
      <w:marRight w:val="0"/>
      <w:marTop w:val="0"/>
      <w:marBottom w:val="0"/>
      <w:divBdr>
        <w:top w:val="none" w:sz="0" w:space="0" w:color="auto"/>
        <w:left w:val="none" w:sz="0" w:space="0" w:color="auto"/>
        <w:bottom w:val="none" w:sz="0" w:space="0" w:color="auto"/>
        <w:right w:val="none" w:sz="0" w:space="0" w:color="auto"/>
      </w:divBdr>
      <w:divsChild>
        <w:div w:id="48186695">
          <w:marLeft w:val="0"/>
          <w:marRight w:val="0"/>
          <w:marTop w:val="0"/>
          <w:marBottom w:val="0"/>
          <w:divBdr>
            <w:top w:val="none" w:sz="0" w:space="0" w:color="auto"/>
            <w:left w:val="none" w:sz="0" w:space="0" w:color="auto"/>
            <w:bottom w:val="none" w:sz="0" w:space="0" w:color="auto"/>
            <w:right w:val="none" w:sz="0" w:space="0" w:color="auto"/>
          </w:divBdr>
          <w:divsChild>
            <w:div w:id="2026177259">
              <w:marLeft w:val="0"/>
              <w:marRight w:val="0"/>
              <w:marTop w:val="0"/>
              <w:marBottom w:val="0"/>
              <w:divBdr>
                <w:top w:val="none" w:sz="0" w:space="0" w:color="auto"/>
                <w:left w:val="none" w:sz="0" w:space="0" w:color="auto"/>
                <w:bottom w:val="none" w:sz="0" w:space="0" w:color="auto"/>
                <w:right w:val="none" w:sz="0" w:space="0" w:color="auto"/>
              </w:divBdr>
              <w:divsChild>
                <w:div w:id="315719128">
                  <w:marLeft w:val="0"/>
                  <w:marRight w:val="0"/>
                  <w:marTop w:val="0"/>
                  <w:marBottom w:val="0"/>
                  <w:divBdr>
                    <w:top w:val="none" w:sz="0" w:space="0" w:color="auto"/>
                    <w:left w:val="none" w:sz="0" w:space="0" w:color="auto"/>
                    <w:bottom w:val="none" w:sz="0" w:space="0" w:color="auto"/>
                    <w:right w:val="none" w:sz="0" w:space="0" w:color="auto"/>
                  </w:divBdr>
                  <w:divsChild>
                    <w:div w:id="939072174">
                      <w:marLeft w:val="0"/>
                      <w:marRight w:val="0"/>
                      <w:marTop w:val="0"/>
                      <w:marBottom w:val="0"/>
                      <w:divBdr>
                        <w:top w:val="none" w:sz="0" w:space="0" w:color="auto"/>
                        <w:left w:val="none" w:sz="0" w:space="0" w:color="auto"/>
                        <w:bottom w:val="none" w:sz="0" w:space="0" w:color="auto"/>
                        <w:right w:val="none" w:sz="0" w:space="0" w:color="auto"/>
                      </w:divBdr>
                    </w:div>
                    <w:div w:id="207880530">
                      <w:marLeft w:val="0"/>
                      <w:marRight w:val="0"/>
                      <w:marTop w:val="0"/>
                      <w:marBottom w:val="0"/>
                      <w:divBdr>
                        <w:top w:val="none" w:sz="0" w:space="0" w:color="auto"/>
                        <w:left w:val="none" w:sz="0" w:space="0" w:color="auto"/>
                        <w:bottom w:val="none" w:sz="0" w:space="0" w:color="auto"/>
                        <w:right w:val="none" w:sz="0" w:space="0" w:color="auto"/>
                      </w:divBdr>
                    </w:div>
                    <w:div w:id="1103837292">
                      <w:marLeft w:val="0"/>
                      <w:marRight w:val="0"/>
                      <w:marTop w:val="0"/>
                      <w:marBottom w:val="0"/>
                      <w:divBdr>
                        <w:top w:val="none" w:sz="0" w:space="0" w:color="auto"/>
                        <w:left w:val="none" w:sz="0" w:space="0" w:color="auto"/>
                        <w:bottom w:val="none" w:sz="0" w:space="0" w:color="auto"/>
                        <w:right w:val="none" w:sz="0" w:space="0" w:color="auto"/>
                      </w:divBdr>
                    </w:div>
                    <w:div w:id="589242899">
                      <w:marLeft w:val="0"/>
                      <w:marRight w:val="0"/>
                      <w:marTop w:val="0"/>
                      <w:marBottom w:val="0"/>
                      <w:divBdr>
                        <w:top w:val="none" w:sz="0" w:space="0" w:color="auto"/>
                        <w:left w:val="none" w:sz="0" w:space="0" w:color="auto"/>
                        <w:bottom w:val="none" w:sz="0" w:space="0" w:color="auto"/>
                        <w:right w:val="none" w:sz="0" w:space="0" w:color="auto"/>
                      </w:divBdr>
                    </w:div>
                    <w:div w:id="1034961079">
                      <w:marLeft w:val="0"/>
                      <w:marRight w:val="0"/>
                      <w:marTop w:val="0"/>
                      <w:marBottom w:val="0"/>
                      <w:divBdr>
                        <w:top w:val="none" w:sz="0" w:space="0" w:color="auto"/>
                        <w:left w:val="none" w:sz="0" w:space="0" w:color="auto"/>
                        <w:bottom w:val="none" w:sz="0" w:space="0" w:color="auto"/>
                        <w:right w:val="none" w:sz="0" w:space="0" w:color="auto"/>
                      </w:divBdr>
                    </w:div>
                    <w:div w:id="1434865559">
                      <w:marLeft w:val="0"/>
                      <w:marRight w:val="0"/>
                      <w:marTop w:val="0"/>
                      <w:marBottom w:val="0"/>
                      <w:divBdr>
                        <w:top w:val="none" w:sz="0" w:space="0" w:color="auto"/>
                        <w:left w:val="none" w:sz="0" w:space="0" w:color="auto"/>
                        <w:bottom w:val="none" w:sz="0" w:space="0" w:color="auto"/>
                        <w:right w:val="none" w:sz="0" w:space="0" w:color="auto"/>
                      </w:divBdr>
                    </w:div>
                    <w:div w:id="187322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6213">
      <w:bodyDiv w:val="1"/>
      <w:marLeft w:val="0"/>
      <w:marRight w:val="0"/>
      <w:marTop w:val="0"/>
      <w:marBottom w:val="0"/>
      <w:divBdr>
        <w:top w:val="none" w:sz="0" w:space="0" w:color="auto"/>
        <w:left w:val="none" w:sz="0" w:space="0" w:color="auto"/>
        <w:bottom w:val="none" w:sz="0" w:space="0" w:color="auto"/>
        <w:right w:val="none" w:sz="0" w:space="0" w:color="auto"/>
      </w:divBdr>
      <w:divsChild>
        <w:div w:id="969214589">
          <w:marLeft w:val="0"/>
          <w:marRight w:val="0"/>
          <w:marTop w:val="0"/>
          <w:marBottom w:val="0"/>
          <w:divBdr>
            <w:top w:val="none" w:sz="0" w:space="0" w:color="auto"/>
            <w:left w:val="none" w:sz="0" w:space="0" w:color="auto"/>
            <w:bottom w:val="none" w:sz="0" w:space="0" w:color="auto"/>
            <w:right w:val="none" w:sz="0" w:space="0" w:color="auto"/>
          </w:divBdr>
          <w:divsChild>
            <w:div w:id="321079242">
              <w:marLeft w:val="0"/>
              <w:marRight w:val="0"/>
              <w:marTop w:val="0"/>
              <w:marBottom w:val="0"/>
              <w:divBdr>
                <w:top w:val="none" w:sz="0" w:space="0" w:color="auto"/>
                <w:left w:val="none" w:sz="0" w:space="0" w:color="auto"/>
                <w:bottom w:val="none" w:sz="0" w:space="0" w:color="auto"/>
                <w:right w:val="none" w:sz="0" w:space="0" w:color="auto"/>
              </w:divBdr>
              <w:divsChild>
                <w:div w:id="605774895">
                  <w:marLeft w:val="0"/>
                  <w:marRight w:val="0"/>
                  <w:marTop w:val="0"/>
                  <w:marBottom w:val="0"/>
                  <w:divBdr>
                    <w:top w:val="none" w:sz="0" w:space="0" w:color="auto"/>
                    <w:left w:val="none" w:sz="0" w:space="0" w:color="auto"/>
                    <w:bottom w:val="none" w:sz="0" w:space="0" w:color="auto"/>
                    <w:right w:val="none" w:sz="0" w:space="0" w:color="auto"/>
                  </w:divBdr>
                  <w:divsChild>
                    <w:div w:id="523709861">
                      <w:marLeft w:val="0"/>
                      <w:marRight w:val="0"/>
                      <w:marTop w:val="0"/>
                      <w:marBottom w:val="0"/>
                      <w:divBdr>
                        <w:top w:val="none" w:sz="0" w:space="0" w:color="auto"/>
                        <w:left w:val="none" w:sz="0" w:space="0" w:color="auto"/>
                        <w:bottom w:val="none" w:sz="0" w:space="0" w:color="auto"/>
                        <w:right w:val="none" w:sz="0" w:space="0" w:color="auto"/>
                      </w:divBdr>
                    </w:div>
                    <w:div w:id="52968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09793">
      <w:bodyDiv w:val="1"/>
      <w:marLeft w:val="0"/>
      <w:marRight w:val="0"/>
      <w:marTop w:val="0"/>
      <w:marBottom w:val="0"/>
      <w:divBdr>
        <w:top w:val="none" w:sz="0" w:space="0" w:color="auto"/>
        <w:left w:val="none" w:sz="0" w:space="0" w:color="auto"/>
        <w:bottom w:val="none" w:sz="0" w:space="0" w:color="auto"/>
        <w:right w:val="none" w:sz="0" w:space="0" w:color="auto"/>
      </w:divBdr>
      <w:divsChild>
        <w:div w:id="1687363345">
          <w:marLeft w:val="0"/>
          <w:marRight w:val="0"/>
          <w:marTop w:val="0"/>
          <w:marBottom w:val="0"/>
          <w:divBdr>
            <w:top w:val="none" w:sz="0" w:space="0" w:color="auto"/>
            <w:left w:val="none" w:sz="0" w:space="0" w:color="auto"/>
            <w:bottom w:val="none" w:sz="0" w:space="0" w:color="auto"/>
            <w:right w:val="none" w:sz="0" w:space="0" w:color="auto"/>
          </w:divBdr>
        </w:div>
        <w:div w:id="1701278060">
          <w:marLeft w:val="0"/>
          <w:marRight w:val="0"/>
          <w:marTop w:val="0"/>
          <w:marBottom w:val="0"/>
          <w:divBdr>
            <w:top w:val="none" w:sz="0" w:space="0" w:color="auto"/>
            <w:left w:val="none" w:sz="0" w:space="0" w:color="auto"/>
            <w:bottom w:val="none" w:sz="0" w:space="0" w:color="auto"/>
            <w:right w:val="none" w:sz="0" w:space="0" w:color="auto"/>
          </w:divBdr>
        </w:div>
      </w:divsChild>
    </w:div>
    <w:div w:id="2088454980">
      <w:bodyDiv w:val="1"/>
      <w:marLeft w:val="0"/>
      <w:marRight w:val="0"/>
      <w:marTop w:val="0"/>
      <w:marBottom w:val="0"/>
      <w:divBdr>
        <w:top w:val="none" w:sz="0" w:space="0" w:color="auto"/>
        <w:left w:val="none" w:sz="0" w:space="0" w:color="auto"/>
        <w:bottom w:val="none" w:sz="0" w:space="0" w:color="auto"/>
        <w:right w:val="none" w:sz="0" w:space="0" w:color="auto"/>
      </w:divBdr>
      <w:divsChild>
        <w:div w:id="305209353">
          <w:marLeft w:val="0"/>
          <w:marRight w:val="0"/>
          <w:marTop w:val="0"/>
          <w:marBottom w:val="0"/>
          <w:divBdr>
            <w:top w:val="none" w:sz="0" w:space="0" w:color="auto"/>
            <w:left w:val="none" w:sz="0" w:space="0" w:color="auto"/>
            <w:bottom w:val="none" w:sz="0" w:space="0" w:color="auto"/>
            <w:right w:val="none" w:sz="0" w:space="0" w:color="auto"/>
          </w:divBdr>
          <w:divsChild>
            <w:div w:id="222762881">
              <w:marLeft w:val="0"/>
              <w:marRight w:val="0"/>
              <w:marTop w:val="0"/>
              <w:marBottom w:val="0"/>
              <w:divBdr>
                <w:top w:val="none" w:sz="0" w:space="0" w:color="auto"/>
                <w:left w:val="none" w:sz="0" w:space="0" w:color="auto"/>
                <w:bottom w:val="none" w:sz="0" w:space="0" w:color="auto"/>
                <w:right w:val="none" w:sz="0" w:space="0" w:color="auto"/>
              </w:divBdr>
              <w:divsChild>
                <w:div w:id="1777286175">
                  <w:marLeft w:val="0"/>
                  <w:marRight w:val="0"/>
                  <w:marTop w:val="0"/>
                  <w:marBottom w:val="0"/>
                  <w:divBdr>
                    <w:top w:val="none" w:sz="0" w:space="0" w:color="auto"/>
                    <w:left w:val="none" w:sz="0" w:space="0" w:color="auto"/>
                    <w:bottom w:val="none" w:sz="0" w:space="0" w:color="auto"/>
                    <w:right w:val="none" w:sz="0" w:space="0" w:color="auto"/>
                  </w:divBdr>
                </w:div>
              </w:divsChild>
            </w:div>
            <w:div w:id="769399572">
              <w:marLeft w:val="0"/>
              <w:marRight w:val="0"/>
              <w:marTop w:val="0"/>
              <w:marBottom w:val="0"/>
              <w:divBdr>
                <w:top w:val="none" w:sz="0" w:space="0" w:color="auto"/>
                <w:left w:val="none" w:sz="0" w:space="0" w:color="auto"/>
                <w:bottom w:val="none" w:sz="0" w:space="0" w:color="auto"/>
                <w:right w:val="none" w:sz="0" w:space="0" w:color="auto"/>
              </w:divBdr>
            </w:div>
            <w:div w:id="14912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ap@ukmerge.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ukmerge.lt" TargetMode="External"/><Relationship Id="rId17" Type="http://schemas.openxmlformats.org/officeDocument/2006/relationships/hyperlink" Target="http://www.ukmerge.lt" TargetMode="External"/><Relationship Id="rId2" Type="http://schemas.openxmlformats.org/officeDocument/2006/relationships/numbering" Target="numbering.xml"/><Relationship Id="rId16" Type="http://schemas.openxmlformats.org/officeDocument/2006/relationships/hyperlink" Target="mailto:dap@ukmer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savivaldybe@ukmerge.lt"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A6E78-8762-4E31-B8CC-A78C04D3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10753</Words>
  <Characters>82452</Characters>
  <Application>Microsoft Office Word</Application>
  <DocSecurity>0</DocSecurity>
  <Lines>687</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93019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Julius Zareckas</dc:creator>
  <cp:keywords/>
  <dc:description/>
  <cp:lastModifiedBy>Natalja Miklyčienė</cp:lastModifiedBy>
  <cp:revision>3</cp:revision>
  <cp:lastPrinted>2022-03-21T14:08:00Z</cp:lastPrinted>
  <dcterms:created xsi:type="dcterms:W3CDTF">2022-04-11T14:04:00Z</dcterms:created>
  <dcterms:modified xsi:type="dcterms:W3CDTF">2022-04-12T06:07:00Z</dcterms:modified>
</cp:coreProperties>
</file>