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B2A" w:rsidRPr="0062530B" w:rsidRDefault="00636234" w:rsidP="00657D27">
      <w:pPr>
        <w:jc w:val="center"/>
      </w:pPr>
      <w:bookmarkStart w:id="0" w:name="_GoBack"/>
      <w:bookmarkEnd w:id="0"/>
      <w:r w:rsidRPr="0062530B">
        <w:rPr>
          <w:noProof/>
          <w:lang w:eastAsia="lt-LT"/>
        </w:rPr>
        <w:drawing>
          <wp:inline distT="0" distB="0" distL="0" distR="0" wp14:anchorId="3F12FB78" wp14:editId="56461344">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E60B2A" w:rsidRPr="0062530B" w:rsidRDefault="00E60B2A" w:rsidP="00657D2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C7DC6" w:rsidRPr="0062530B" w:rsidTr="0062225F">
        <w:trPr>
          <w:jc w:val="center"/>
        </w:trPr>
        <w:tc>
          <w:tcPr>
            <w:tcW w:w="9854" w:type="dxa"/>
            <w:tcBorders>
              <w:top w:val="nil"/>
              <w:left w:val="nil"/>
              <w:bottom w:val="nil"/>
              <w:right w:val="nil"/>
            </w:tcBorders>
          </w:tcPr>
          <w:p w:rsidR="00E60B2A" w:rsidRPr="0062530B" w:rsidRDefault="00E60B2A" w:rsidP="00657D27">
            <w:pPr>
              <w:pStyle w:val="Antrat1"/>
            </w:pPr>
            <w:r w:rsidRPr="0062530B">
              <w:t>UKMERGĖS RAJONO SAVIVALDYBĖS</w:t>
            </w:r>
          </w:p>
          <w:p w:rsidR="00E60B2A" w:rsidRPr="0062530B" w:rsidRDefault="00E60B2A" w:rsidP="00657D27">
            <w:pPr>
              <w:pStyle w:val="Antrat1"/>
            </w:pPr>
            <w:r w:rsidRPr="0062530B">
              <w:t>TARYBA</w:t>
            </w:r>
          </w:p>
        </w:tc>
      </w:tr>
      <w:tr w:rsidR="005C7DC6" w:rsidRPr="0062530B" w:rsidTr="0062225F">
        <w:trPr>
          <w:jc w:val="center"/>
        </w:trPr>
        <w:tc>
          <w:tcPr>
            <w:tcW w:w="9854" w:type="dxa"/>
            <w:tcBorders>
              <w:top w:val="nil"/>
              <w:left w:val="nil"/>
              <w:bottom w:val="nil"/>
              <w:right w:val="nil"/>
            </w:tcBorders>
          </w:tcPr>
          <w:p w:rsidR="00E60B2A" w:rsidRPr="0062530B" w:rsidRDefault="00E60B2A" w:rsidP="00657D27">
            <w:pPr>
              <w:jc w:val="center"/>
              <w:rPr>
                <w:b/>
              </w:rPr>
            </w:pPr>
          </w:p>
        </w:tc>
      </w:tr>
      <w:tr w:rsidR="005C7DC6" w:rsidRPr="0062530B" w:rsidTr="0062225F">
        <w:trPr>
          <w:jc w:val="center"/>
        </w:trPr>
        <w:tc>
          <w:tcPr>
            <w:tcW w:w="9854" w:type="dxa"/>
            <w:tcBorders>
              <w:top w:val="nil"/>
              <w:left w:val="nil"/>
              <w:bottom w:val="nil"/>
              <w:right w:val="nil"/>
            </w:tcBorders>
          </w:tcPr>
          <w:p w:rsidR="00CB165E" w:rsidRPr="0062530B" w:rsidRDefault="000650BF" w:rsidP="00657D27">
            <w:pPr>
              <w:jc w:val="center"/>
              <w:rPr>
                <w:b/>
              </w:rPr>
            </w:pPr>
            <w:r w:rsidRPr="0062530B">
              <w:rPr>
                <w:b/>
              </w:rPr>
              <w:t>JUNGTINIO</w:t>
            </w:r>
            <w:r w:rsidR="00505214" w:rsidRPr="0062530B">
              <w:rPr>
                <w:b/>
              </w:rPr>
              <w:t xml:space="preserve"> </w:t>
            </w:r>
            <w:r w:rsidR="00EE5E65" w:rsidRPr="0062530B">
              <w:rPr>
                <w:b/>
              </w:rPr>
              <w:t xml:space="preserve">SAVIVALDYBĖS ŪKIO KOMITETO </w:t>
            </w:r>
          </w:p>
          <w:p w:rsidR="000650BF" w:rsidRPr="0062530B" w:rsidRDefault="005C7DC6" w:rsidP="00EE5E65">
            <w:pPr>
              <w:jc w:val="center"/>
              <w:rPr>
                <w:b/>
              </w:rPr>
            </w:pPr>
            <w:r w:rsidRPr="0062530B">
              <w:rPr>
                <w:b/>
              </w:rPr>
              <w:t>IR</w:t>
            </w:r>
            <w:r w:rsidR="00CB165E" w:rsidRPr="0062530B">
              <w:rPr>
                <w:b/>
              </w:rPr>
              <w:t xml:space="preserve"> </w:t>
            </w:r>
            <w:r w:rsidR="00EE5E65" w:rsidRPr="0062530B">
              <w:rPr>
                <w:b/>
              </w:rPr>
              <w:t>BIUDŽETO IR EKONOMINĖS PLĖTROS KOMITETO</w:t>
            </w:r>
          </w:p>
        </w:tc>
      </w:tr>
      <w:tr w:rsidR="00E60B2A" w:rsidRPr="0062530B" w:rsidTr="0062225F">
        <w:trPr>
          <w:jc w:val="center"/>
        </w:trPr>
        <w:tc>
          <w:tcPr>
            <w:tcW w:w="9854" w:type="dxa"/>
            <w:tcBorders>
              <w:top w:val="nil"/>
              <w:left w:val="nil"/>
              <w:bottom w:val="nil"/>
              <w:right w:val="nil"/>
            </w:tcBorders>
          </w:tcPr>
          <w:p w:rsidR="00E60B2A" w:rsidRPr="0062530B" w:rsidRDefault="00E60B2A" w:rsidP="00657D27">
            <w:pPr>
              <w:jc w:val="center"/>
              <w:rPr>
                <w:b/>
              </w:rPr>
            </w:pPr>
            <w:r w:rsidRPr="0062530B">
              <w:rPr>
                <w:b/>
              </w:rPr>
              <w:t>POSĖDŽIO PROTOKOLAS</w:t>
            </w:r>
          </w:p>
        </w:tc>
      </w:tr>
    </w:tbl>
    <w:p w:rsidR="00E60B2A" w:rsidRPr="0062530B" w:rsidRDefault="00E60B2A" w:rsidP="00657D27">
      <w:pPr>
        <w:ind w:firstLine="7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C7DC6" w:rsidRPr="0062530B">
        <w:trPr>
          <w:cantSplit/>
        </w:trPr>
        <w:tc>
          <w:tcPr>
            <w:tcW w:w="9854" w:type="dxa"/>
            <w:tcBorders>
              <w:top w:val="nil"/>
              <w:left w:val="nil"/>
              <w:bottom w:val="nil"/>
              <w:right w:val="nil"/>
            </w:tcBorders>
          </w:tcPr>
          <w:p w:rsidR="00E60B2A" w:rsidRPr="0062530B" w:rsidRDefault="00EE5E65" w:rsidP="00EE5E65">
            <w:pPr>
              <w:jc w:val="center"/>
            </w:pPr>
            <w:r>
              <w:t>2019</w:t>
            </w:r>
            <w:r w:rsidR="00E60B2A" w:rsidRPr="0062530B">
              <w:t xml:space="preserve"> m. </w:t>
            </w:r>
            <w:r>
              <w:t>sausio 25 d. Nr. 29</w:t>
            </w:r>
            <w:r w:rsidR="00E60B2A" w:rsidRPr="0062530B">
              <w:t>-</w:t>
            </w:r>
            <w:r>
              <w:t>1/26</w:t>
            </w:r>
            <w:r w:rsidR="000650BF" w:rsidRPr="0062530B">
              <w:t>-</w:t>
            </w:r>
            <w:r>
              <w:t>2</w:t>
            </w:r>
          </w:p>
        </w:tc>
      </w:tr>
      <w:tr w:rsidR="005C7DC6" w:rsidRPr="0062530B">
        <w:trPr>
          <w:cantSplit/>
        </w:trPr>
        <w:tc>
          <w:tcPr>
            <w:tcW w:w="9854" w:type="dxa"/>
            <w:tcBorders>
              <w:top w:val="nil"/>
              <w:left w:val="nil"/>
              <w:bottom w:val="nil"/>
              <w:right w:val="nil"/>
            </w:tcBorders>
          </w:tcPr>
          <w:p w:rsidR="00E60B2A" w:rsidRPr="0062530B" w:rsidRDefault="00505214" w:rsidP="00657D27">
            <w:pPr>
              <w:jc w:val="center"/>
            </w:pPr>
            <w:r w:rsidRPr="0062530B">
              <w:t>Ukmergė</w:t>
            </w:r>
          </w:p>
        </w:tc>
      </w:tr>
      <w:tr w:rsidR="005C7DC6" w:rsidRPr="0062530B">
        <w:trPr>
          <w:cantSplit/>
        </w:trPr>
        <w:tc>
          <w:tcPr>
            <w:tcW w:w="9854" w:type="dxa"/>
            <w:tcBorders>
              <w:top w:val="nil"/>
              <w:left w:val="nil"/>
              <w:bottom w:val="nil"/>
              <w:right w:val="nil"/>
            </w:tcBorders>
          </w:tcPr>
          <w:p w:rsidR="00E60B2A" w:rsidRPr="0062530B" w:rsidRDefault="00E60B2A" w:rsidP="00657D27"/>
          <w:p w:rsidR="00015A82" w:rsidRPr="0062530B" w:rsidRDefault="00015A82" w:rsidP="00657D27"/>
        </w:tc>
      </w:tr>
    </w:tbl>
    <w:p w:rsidR="00E60B2A" w:rsidRPr="0062530B" w:rsidRDefault="00EE5E65" w:rsidP="00E36D48">
      <w:pPr>
        <w:ind w:firstLine="1276"/>
        <w:jc w:val="both"/>
      </w:pPr>
      <w:r>
        <w:t>Posėdis įvyko 2019</w:t>
      </w:r>
      <w:r w:rsidR="00E60B2A" w:rsidRPr="0062530B">
        <w:t xml:space="preserve"> m. </w:t>
      </w:r>
      <w:r>
        <w:t>sausio</w:t>
      </w:r>
      <w:r w:rsidR="00D65A5A" w:rsidRPr="0062530B">
        <w:t xml:space="preserve"> </w:t>
      </w:r>
      <w:r>
        <w:t>25</w:t>
      </w:r>
      <w:r w:rsidR="00E60B2A" w:rsidRPr="0062530B">
        <w:t xml:space="preserve"> d. </w:t>
      </w:r>
      <w:r w:rsidR="001B369B" w:rsidRPr="0062530B">
        <w:t>1</w:t>
      </w:r>
      <w:r>
        <w:t>3.00–15</w:t>
      </w:r>
      <w:r w:rsidR="00E60B2A" w:rsidRPr="0062530B">
        <w:t>.</w:t>
      </w:r>
      <w:r>
        <w:t>3</w:t>
      </w:r>
      <w:r w:rsidR="00E60B2A" w:rsidRPr="0062530B">
        <w:t xml:space="preserve">0 val. </w:t>
      </w:r>
    </w:p>
    <w:p w:rsidR="00E60B2A" w:rsidRPr="0062530B" w:rsidRDefault="00E60B2A" w:rsidP="00E36D48">
      <w:pPr>
        <w:ind w:firstLine="1276"/>
        <w:jc w:val="both"/>
      </w:pPr>
      <w:r w:rsidRPr="0062530B">
        <w:t xml:space="preserve">Posėdžio pirmininkas – </w:t>
      </w:r>
      <w:r w:rsidR="00EE5E65" w:rsidRPr="0062530B">
        <w:t>Darius Varnas</w:t>
      </w:r>
      <w:r w:rsidR="00233585" w:rsidRPr="0062530B">
        <w:t>,</w:t>
      </w:r>
      <w:r w:rsidRPr="0062530B">
        <w:t xml:space="preserve"> </w:t>
      </w:r>
      <w:r w:rsidR="00EE5E65" w:rsidRPr="0062530B">
        <w:t xml:space="preserve">Savivaldybės ūkio komiteto </w:t>
      </w:r>
      <w:r w:rsidRPr="0062530B">
        <w:t>pirminink</w:t>
      </w:r>
      <w:r w:rsidR="00821D55" w:rsidRPr="0062530B">
        <w:t>as</w:t>
      </w:r>
      <w:r w:rsidR="00233585" w:rsidRPr="0062530B">
        <w:t>.</w:t>
      </w:r>
    </w:p>
    <w:p w:rsidR="00EE5E65" w:rsidRPr="0062530B" w:rsidRDefault="00EE5E65" w:rsidP="00EE5E65">
      <w:pPr>
        <w:ind w:firstLine="1276"/>
        <w:jc w:val="both"/>
      </w:pPr>
      <w:r w:rsidRPr="0062530B">
        <w:t>Posėdyje dalyvavo Savivaldybės ūkio komiteto nariai: Jonas Grybauskas, Andrius Kalesnikas, Romas Pivoras</w:t>
      </w:r>
      <w:r w:rsidR="000E2D86">
        <w:t xml:space="preserve"> (dalyvavo 1 val.)</w:t>
      </w:r>
      <w:r>
        <w:t xml:space="preserve">, </w:t>
      </w:r>
      <w:r w:rsidRPr="0062530B">
        <w:t xml:space="preserve">Arvydas Pėšina, </w:t>
      </w:r>
      <w:r>
        <w:t>Darius Varnas.</w:t>
      </w:r>
    </w:p>
    <w:p w:rsidR="00CB165E" w:rsidRPr="0062530B" w:rsidRDefault="00CB165E" w:rsidP="00CB165E">
      <w:pPr>
        <w:ind w:firstLine="1276"/>
        <w:jc w:val="both"/>
      </w:pPr>
      <w:r w:rsidRPr="0062530B">
        <w:t>Posėdyje dalyvavo Biudžeto ir ekonominės plėtros komiteto nariai: Regimantas Baravykas, Kazys Cesevičius, Vladas Kovarskas, Andrius Lyška, Elena Mirinavičienė.</w:t>
      </w:r>
    </w:p>
    <w:p w:rsidR="000650BF" w:rsidRPr="0062530B" w:rsidRDefault="000650BF" w:rsidP="00E36D48">
      <w:pPr>
        <w:ind w:firstLine="1276"/>
        <w:jc w:val="both"/>
      </w:pPr>
    </w:p>
    <w:p w:rsidR="00EE5E65" w:rsidRPr="0007350C" w:rsidRDefault="00EE5E65" w:rsidP="00EE5E65">
      <w:pPr>
        <w:ind w:firstLine="1276"/>
        <w:jc w:val="both"/>
      </w:pPr>
      <w:r w:rsidRPr="0007350C">
        <w:t>Posėdyje dalyvavo:</w:t>
      </w:r>
    </w:p>
    <w:p w:rsidR="00EE5E65" w:rsidRPr="0007350C" w:rsidRDefault="00EE5E65" w:rsidP="00EE5E65">
      <w:pPr>
        <w:ind w:firstLine="1276"/>
        <w:jc w:val="both"/>
      </w:pPr>
      <w:r w:rsidRPr="0007350C">
        <w:t xml:space="preserve">Sigita </w:t>
      </w:r>
      <w:proofErr w:type="spellStart"/>
      <w:r w:rsidRPr="0007350C">
        <w:t>Bakanauskienė</w:t>
      </w:r>
      <w:proofErr w:type="spellEnd"/>
      <w:r w:rsidRPr="0007350C">
        <w:t xml:space="preserve">, Ukmergės nestacionarių socialinių paslaugų centro direktorė, </w:t>
      </w:r>
    </w:p>
    <w:p w:rsidR="00EE5E65" w:rsidRPr="0007350C" w:rsidRDefault="00EE5E65" w:rsidP="00EE5E65">
      <w:pPr>
        <w:ind w:firstLine="1276"/>
        <w:jc w:val="both"/>
      </w:pPr>
      <w:r w:rsidRPr="0007350C">
        <w:t xml:space="preserve">Agnė Balčiūnienė, savivaldybės administracijos direktoriaus pavaduotoja, </w:t>
      </w:r>
    </w:p>
    <w:p w:rsidR="00EE5E65" w:rsidRPr="0007350C" w:rsidRDefault="00EE5E65" w:rsidP="00EE5E65">
      <w:pPr>
        <w:ind w:firstLine="1276"/>
        <w:jc w:val="both"/>
      </w:pPr>
      <w:r w:rsidRPr="0007350C">
        <w:t>Gitana </w:t>
      </w:r>
      <w:proofErr w:type="spellStart"/>
      <w:r w:rsidRPr="0007350C">
        <w:t>Čepienė</w:t>
      </w:r>
      <w:proofErr w:type="spellEnd"/>
      <w:r w:rsidRPr="0007350C">
        <w:t>, Ukmergės pirminės sveikatos priežiūros centro vyriausioji gydytoja,</w:t>
      </w:r>
    </w:p>
    <w:p w:rsidR="00EE5E65" w:rsidRDefault="000818E4" w:rsidP="00EE5E65">
      <w:pPr>
        <w:ind w:firstLine="1276"/>
        <w:jc w:val="both"/>
      </w:pPr>
      <w:r>
        <w:t xml:space="preserve">Stasys Jackūnas, savivaldybės administracijos direktorius, </w:t>
      </w:r>
    </w:p>
    <w:p w:rsidR="000818E4" w:rsidRPr="0007350C" w:rsidRDefault="000818E4" w:rsidP="00EE5E65">
      <w:pPr>
        <w:ind w:firstLine="1276"/>
        <w:jc w:val="both"/>
      </w:pPr>
      <w:r>
        <w:t xml:space="preserve">Zita Pečiulienė, Ukmergės miesto seniūnė, </w:t>
      </w:r>
    </w:p>
    <w:p w:rsidR="00EE5E65" w:rsidRPr="0007350C" w:rsidRDefault="00EE5E65" w:rsidP="00EE5E65">
      <w:pPr>
        <w:ind w:firstLine="1276"/>
        <w:jc w:val="both"/>
      </w:pPr>
      <w:r w:rsidRPr="0007350C">
        <w:t xml:space="preserve">Klavdija Stepanova, savivaldybės mero pavaduotoja, </w:t>
      </w:r>
    </w:p>
    <w:p w:rsidR="00EE5E65" w:rsidRPr="0007350C" w:rsidRDefault="00EE5E65" w:rsidP="00EE5E65">
      <w:pPr>
        <w:ind w:firstLine="1276"/>
        <w:jc w:val="both"/>
      </w:pPr>
      <w:r w:rsidRPr="0007350C">
        <w:t xml:space="preserve">Savivaldybės administracijos skyrių vedėjai ir specialistai, pristatantys Tarybai teikiamus svarstyti klausimus. </w:t>
      </w:r>
    </w:p>
    <w:p w:rsidR="00EE5E65" w:rsidRPr="0007350C" w:rsidRDefault="00EE5E65" w:rsidP="00EE5E65">
      <w:pPr>
        <w:ind w:firstLine="1276"/>
        <w:jc w:val="both"/>
      </w:pPr>
    </w:p>
    <w:p w:rsidR="00EE5E65" w:rsidRPr="0007350C" w:rsidRDefault="00EE5E65" w:rsidP="00EE5E65">
      <w:pPr>
        <w:ind w:firstLine="1276"/>
        <w:jc w:val="both"/>
      </w:pPr>
      <w:r w:rsidRPr="0007350C">
        <w:t>DARBOTVARKĖ:</w:t>
      </w:r>
    </w:p>
    <w:p w:rsidR="00EE5E65" w:rsidRPr="0007350C" w:rsidRDefault="00217DE6" w:rsidP="00EE5E65">
      <w:pPr>
        <w:ind w:firstLine="1276"/>
        <w:jc w:val="both"/>
      </w:pPr>
      <w:r>
        <w:t xml:space="preserve">1. </w:t>
      </w:r>
      <w:r w:rsidR="00EE5E65" w:rsidRPr="0007350C">
        <w:t>Dėl Ukmergės rajono savivaldybės tarybos 2019 m. sausio 31 d. posėdžiui teikiamų sprendimų projektų svarstymo.</w:t>
      </w:r>
    </w:p>
    <w:p w:rsidR="00EE5E65" w:rsidRPr="0007350C" w:rsidRDefault="00EE5E65" w:rsidP="00EE5E65">
      <w:pPr>
        <w:ind w:firstLine="1276"/>
        <w:jc w:val="both"/>
      </w:pPr>
      <w:r w:rsidRPr="0007350C">
        <w:t xml:space="preserve">Pranešėjai – savivaldybės administracijos skyrių vedėjai ir specialistai. </w:t>
      </w:r>
    </w:p>
    <w:p w:rsidR="00EE5E65" w:rsidRDefault="00217DE6" w:rsidP="00EE5E65">
      <w:pPr>
        <w:ind w:firstLine="1276"/>
        <w:jc w:val="both"/>
      </w:pPr>
      <w:r>
        <w:t xml:space="preserve">2. Kiti klausimai. </w:t>
      </w:r>
    </w:p>
    <w:p w:rsidR="00217DE6" w:rsidRPr="0007350C" w:rsidRDefault="00217DE6" w:rsidP="00217DE6">
      <w:pPr>
        <w:jc w:val="both"/>
      </w:pPr>
    </w:p>
    <w:p w:rsidR="00EE5E65" w:rsidRPr="0007350C" w:rsidRDefault="00217DE6" w:rsidP="00EE5E65">
      <w:pPr>
        <w:ind w:firstLine="1276"/>
        <w:jc w:val="both"/>
      </w:pPr>
      <w:r>
        <w:t xml:space="preserve">1. </w:t>
      </w:r>
      <w:r w:rsidR="00EE5E65" w:rsidRPr="0007350C">
        <w:t>SVARSTYTA. Ukmergės rajono savivaldybės tarybos 2019 m. sausio 31 d. posėdžiui teikiamų sprendimų projektų svarstymas.</w:t>
      </w:r>
    </w:p>
    <w:p w:rsidR="00EE5E65" w:rsidRPr="0007350C" w:rsidRDefault="00EE5E65" w:rsidP="00EE5E65">
      <w:pPr>
        <w:ind w:firstLine="1276"/>
        <w:jc w:val="both"/>
      </w:pPr>
      <w:r w:rsidRPr="0007350C">
        <w:t xml:space="preserve">Pranešėjai – savivaldybės administracijos skyrių vedėjai ir specialistai. </w:t>
      </w:r>
    </w:p>
    <w:p w:rsidR="00CB165E" w:rsidRPr="0062530B" w:rsidRDefault="00CB165E" w:rsidP="00CB165E"/>
    <w:p w:rsidR="00217DE6" w:rsidRPr="00217DE6" w:rsidRDefault="000A6670" w:rsidP="00217DE6">
      <w:pPr>
        <w:ind w:firstLine="1276"/>
        <w:jc w:val="both"/>
      </w:pPr>
      <w:r>
        <w:t>1.1</w:t>
      </w:r>
      <w:r w:rsidR="00217DE6" w:rsidRPr="00217DE6">
        <w:t>. Dėl Ukmergės rajono savivaldybės tarybos 2016 m. rugsėjo 29 d. sprendimo Nr. 7-235 „Dėl pritarimo projekto „Pėsčiųjų ir dviračių takų rekonstrukcija ir plėtra Ukmergės mieste“ įgyvendinimui“ pakeitimo.</w:t>
      </w:r>
    </w:p>
    <w:p w:rsidR="00687BC9" w:rsidRDefault="00217DE6" w:rsidP="00687BC9">
      <w:pPr>
        <w:ind w:firstLine="1276"/>
        <w:jc w:val="both"/>
      </w:pPr>
      <w:r w:rsidRPr="00217DE6">
        <w:t xml:space="preserve">Pranešėja – Rima </w:t>
      </w:r>
      <w:proofErr w:type="spellStart"/>
      <w:r w:rsidRPr="00217DE6">
        <w:t>Boškevičienė</w:t>
      </w:r>
      <w:proofErr w:type="spellEnd"/>
      <w:r w:rsidRPr="00217DE6">
        <w:t>, Investicijų ir užsienio ryšių skyriaus vedėja.</w:t>
      </w:r>
      <w:r w:rsidR="00687BC9">
        <w:t xml:space="preserve"> Informavo, kad projektu numatyta tvarkyti Vilniaus gatvės atkarpą, įrengiant pėsčiųjų takus nuo pagrindinio tilto iki </w:t>
      </w:r>
      <w:proofErr w:type="spellStart"/>
      <w:r w:rsidR="00687BC9">
        <w:t>Pivonijos</w:t>
      </w:r>
      <w:proofErr w:type="spellEnd"/>
      <w:r w:rsidR="00687BC9">
        <w:t xml:space="preserve"> prekybos centro. </w:t>
      </w:r>
      <w:r w:rsidR="000A6670">
        <w:t>Sakė, kad a</w:t>
      </w:r>
      <w:r w:rsidR="00687BC9">
        <w:t xml:space="preserve">nt važiuojamosios kelio dalies nėra galimybių įrengti dviračių taką, todėl atsisakoma dviračių takų įrengimo ir atitinkamai tikslinamas projekto pavadinimas. </w:t>
      </w:r>
    </w:p>
    <w:p w:rsidR="00687BC9" w:rsidRDefault="00217DE6" w:rsidP="00217DE6">
      <w:pPr>
        <w:ind w:firstLine="1276"/>
        <w:jc w:val="both"/>
      </w:pPr>
      <w:r>
        <w:t xml:space="preserve">Diskutuota dėl </w:t>
      </w:r>
      <w:r w:rsidR="00687BC9">
        <w:t xml:space="preserve">gatvių rekonstrukcijos ir atnaujinimo. </w:t>
      </w:r>
    </w:p>
    <w:p w:rsidR="00687BC9" w:rsidRDefault="00687BC9" w:rsidP="00217DE6">
      <w:pPr>
        <w:ind w:firstLine="1276"/>
        <w:jc w:val="both"/>
      </w:pPr>
      <w:r>
        <w:lastRenderedPageBreak/>
        <w:t xml:space="preserve">Andrius Kalesnikas ir Elena Mirinavičienė siūlė ieškoti </w:t>
      </w:r>
      <w:r w:rsidR="00217DE6">
        <w:t>galimybių kompleksiškai tvarkyti visą erdvę</w:t>
      </w:r>
      <w:r w:rsidR="000327F7">
        <w:t>, esančią</w:t>
      </w:r>
      <w:r>
        <w:t xml:space="preserve"> prie </w:t>
      </w:r>
      <w:proofErr w:type="spellStart"/>
      <w:r>
        <w:t>Vilkmergės</w:t>
      </w:r>
      <w:proofErr w:type="spellEnd"/>
      <w:r>
        <w:t xml:space="preserve"> statulos, neatsisakant dviračių takų įrengimo. Pasiūlymui pritarta. </w:t>
      </w:r>
    </w:p>
    <w:p w:rsidR="00687BC9" w:rsidRPr="0062530B" w:rsidRDefault="00687BC9" w:rsidP="00687BC9">
      <w:pPr>
        <w:ind w:firstLine="1276"/>
        <w:jc w:val="both"/>
      </w:pPr>
      <w:r w:rsidRPr="0062530B">
        <w:t>NUSPRĘSTA:</w:t>
      </w:r>
    </w:p>
    <w:p w:rsidR="00217DE6" w:rsidRPr="00687BC9" w:rsidRDefault="00687BC9" w:rsidP="00687BC9">
      <w:pPr>
        <w:pStyle w:val="Sraopastraipa"/>
        <w:numPr>
          <w:ilvl w:val="0"/>
          <w:numId w:val="14"/>
        </w:numPr>
        <w:tabs>
          <w:tab w:val="left" w:pos="1560"/>
        </w:tabs>
        <w:ind w:left="0" w:firstLine="1276"/>
        <w:jc w:val="both"/>
      </w:pPr>
      <w:r>
        <w:rPr>
          <w:rFonts w:eastAsia="Calibri"/>
          <w:shd w:val="clear" w:color="auto" w:fill="FFFFFF"/>
        </w:rPr>
        <w:t>P</w:t>
      </w:r>
      <w:r w:rsidRPr="00687BC9">
        <w:rPr>
          <w:rFonts w:eastAsia="Calibri"/>
          <w:shd w:val="clear" w:color="auto" w:fill="FFFFFF"/>
        </w:rPr>
        <w:t>ritarti pateiktam sprendimo projektui.</w:t>
      </w:r>
    </w:p>
    <w:p w:rsidR="00687BC9" w:rsidRDefault="00687BC9" w:rsidP="00687BC9">
      <w:pPr>
        <w:pStyle w:val="Sraopastraipa"/>
        <w:numPr>
          <w:ilvl w:val="0"/>
          <w:numId w:val="14"/>
        </w:numPr>
        <w:tabs>
          <w:tab w:val="left" w:pos="1560"/>
        </w:tabs>
        <w:ind w:left="0" w:firstLine="1276"/>
        <w:jc w:val="both"/>
      </w:pPr>
      <w:r>
        <w:t xml:space="preserve">Rekomenduoti </w:t>
      </w:r>
      <w:r w:rsidRPr="00687BC9">
        <w:t xml:space="preserve">ieškoti galimybių kompleksiškai tvarkyti visą erdvę, esančią prie </w:t>
      </w:r>
      <w:proofErr w:type="spellStart"/>
      <w:r w:rsidRPr="00687BC9">
        <w:t>Vilkmergės</w:t>
      </w:r>
      <w:proofErr w:type="spellEnd"/>
      <w:r w:rsidRPr="00687BC9">
        <w:t xml:space="preserve"> statulos, neatsisakant dviračių takų įrengimo.</w:t>
      </w:r>
    </w:p>
    <w:p w:rsidR="006352A2" w:rsidRPr="000A6670" w:rsidRDefault="006352A2" w:rsidP="0062530B">
      <w:pPr>
        <w:ind w:firstLine="1276"/>
        <w:jc w:val="both"/>
      </w:pPr>
    </w:p>
    <w:p w:rsidR="00687BC9" w:rsidRPr="000A6670" w:rsidRDefault="00687BC9" w:rsidP="0062530B">
      <w:pPr>
        <w:ind w:firstLine="1276"/>
        <w:jc w:val="both"/>
      </w:pPr>
      <w:r w:rsidRPr="000A6670">
        <w:t xml:space="preserve">Romas Pivoras išvyko iš posėdžio. </w:t>
      </w:r>
    </w:p>
    <w:p w:rsidR="00687BC9" w:rsidRPr="000A6670" w:rsidRDefault="00687BC9" w:rsidP="0062530B">
      <w:pPr>
        <w:ind w:firstLine="1276"/>
        <w:jc w:val="both"/>
      </w:pPr>
    </w:p>
    <w:p w:rsidR="00217DE6" w:rsidRPr="00217DE6" w:rsidRDefault="000A6670" w:rsidP="00217DE6">
      <w:pPr>
        <w:ind w:firstLine="1276"/>
        <w:jc w:val="both"/>
      </w:pPr>
      <w:r>
        <w:t>1.</w:t>
      </w:r>
      <w:r w:rsidRPr="000A6670">
        <w:t>2</w:t>
      </w:r>
      <w:r w:rsidR="00217DE6" w:rsidRPr="00217DE6">
        <w:t>. Dėl apleisto ar neprižiūrimo nekilnojamojo turto sąrašo patvirtinimo.</w:t>
      </w:r>
    </w:p>
    <w:p w:rsidR="00217DE6" w:rsidRPr="00217DE6" w:rsidRDefault="00217DE6" w:rsidP="00217DE6">
      <w:pPr>
        <w:ind w:firstLine="1276"/>
        <w:jc w:val="both"/>
      </w:pPr>
      <w:r w:rsidRPr="00217DE6">
        <w:t>Pranešėja – Agnė Balčiūnienė, savivaldybės administracijos direktoriaus pavaduotoja.</w:t>
      </w:r>
    </w:p>
    <w:p w:rsidR="006352A2" w:rsidRPr="000A6670" w:rsidRDefault="000E2D86" w:rsidP="0062530B">
      <w:pPr>
        <w:ind w:firstLine="1276"/>
        <w:jc w:val="both"/>
      </w:pPr>
      <w:r w:rsidRPr="000A6670">
        <w:t>Andrius Kalesnikas išsakė nuomonę, kad tvirtinamame sąraše turėtų būti ir savivaldybei priklausantis</w:t>
      </w:r>
      <w:r w:rsidR="000A6670">
        <w:t xml:space="preserve"> apleistas ar</w:t>
      </w:r>
      <w:r w:rsidRPr="000A6670">
        <w:t xml:space="preserve"> neprižiūrimas turtas. Prašė pateikti </w:t>
      </w:r>
      <w:r w:rsidR="000A6670">
        <w:t xml:space="preserve">susipažinti </w:t>
      </w:r>
      <w:r w:rsidRPr="000A6670">
        <w:t xml:space="preserve">šią informaciją. </w:t>
      </w:r>
    </w:p>
    <w:p w:rsidR="000E2D86" w:rsidRPr="000A6670" w:rsidRDefault="000E2D86" w:rsidP="000E2D86">
      <w:pPr>
        <w:ind w:firstLine="1304"/>
        <w:jc w:val="both"/>
        <w:rPr>
          <w:noProof/>
        </w:rPr>
      </w:pPr>
      <w:r w:rsidRPr="000A6670">
        <w:t>NUSPRĘSTA:</w:t>
      </w:r>
      <w:r w:rsidRPr="000A6670">
        <w:rPr>
          <w:rFonts w:eastAsia="Calibri"/>
          <w:shd w:val="clear" w:color="auto" w:fill="FFFFFF"/>
          <w:lang w:eastAsia="lt-LT"/>
        </w:rPr>
        <w:t xml:space="preserve"> pritarti pateiktam sprendimo projektui. </w:t>
      </w:r>
    </w:p>
    <w:p w:rsidR="000E2D86" w:rsidRPr="000A6670" w:rsidRDefault="000E2D86" w:rsidP="0068310E">
      <w:pPr>
        <w:jc w:val="both"/>
      </w:pPr>
    </w:p>
    <w:p w:rsidR="00217DE6" w:rsidRPr="00217DE6" w:rsidRDefault="000A6670" w:rsidP="00217DE6">
      <w:pPr>
        <w:ind w:firstLine="1276"/>
        <w:jc w:val="both"/>
      </w:pPr>
      <w:r>
        <w:t>1.</w:t>
      </w:r>
      <w:r w:rsidRPr="000A6670">
        <w:t>3</w:t>
      </w:r>
      <w:r w:rsidR="00217DE6" w:rsidRPr="00217DE6">
        <w:t>. Dėl Ukmergės rajono savivaldybės turto valdymo, naudojimo ir disponavimo juo tvarkos aprašo papildymo.</w:t>
      </w:r>
    </w:p>
    <w:p w:rsidR="009667FE" w:rsidRPr="000A6670" w:rsidRDefault="00217DE6" w:rsidP="00963F3A">
      <w:pPr>
        <w:ind w:firstLine="1276"/>
        <w:jc w:val="both"/>
        <w:rPr>
          <w:rFonts w:eastAsia="Calibri"/>
          <w:shd w:val="clear" w:color="auto" w:fill="FFFFFF"/>
          <w:lang w:eastAsia="lt-LT"/>
        </w:rPr>
      </w:pPr>
      <w:r w:rsidRPr="00217DE6">
        <w:t>Pranešėja – Daiva Gladkauskienė, Turto ir</w:t>
      </w:r>
      <w:r w:rsidR="00963F3A" w:rsidRPr="000A6670">
        <w:t xml:space="preserve"> įmonių valdymo poskyrio vedėja, informavo, kad kituose komitetuose papildomai siūlyta numatyti, </w:t>
      </w:r>
      <w:r w:rsidR="00963F3A" w:rsidRPr="000A6670">
        <w:rPr>
          <w:rFonts w:eastAsia="Calibri"/>
          <w:shd w:val="clear" w:color="auto" w:fill="FFFFFF"/>
          <w:lang w:eastAsia="lt-LT"/>
        </w:rPr>
        <w:t xml:space="preserve">kad sprendimo projekte minima lengvata būtų taikoma ir Ukmergės sporto centro salės nuomai. </w:t>
      </w:r>
      <w:r w:rsidR="009667FE" w:rsidRPr="000A6670">
        <w:rPr>
          <w:rFonts w:eastAsia="Calibri"/>
          <w:shd w:val="clear" w:color="auto" w:fill="FFFFFF"/>
          <w:lang w:eastAsia="lt-LT"/>
        </w:rPr>
        <w:t xml:space="preserve">Pasiūlymui pritarta ir šiuose komitetuose. </w:t>
      </w:r>
    </w:p>
    <w:p w:rsidR="009667FE" w:rsidRPr="000A6670" w:rsidRDefault="009667FE" w:rsidP="00700A84">
      <w:pPr>
        <w:ind w:firstLine="1276"/>
        <w:jc w:val="both"/>
        <w:rPr>
          <w:rFonts w:eastAsia="Calibri"/>
          <w:shd w:val="clear" w:color="auto" w:fill="FFFFFF"/>
          <w:lang w:eastAsia="lt-LT"/>
        </w:rPr>
      </w:pPr>
      <w:r w:rsidRPr="000A6670">
        <w:rPr>
          <w:rFonts w:eastAsia="Calibri"/>
          <w:shd w:val="clear" w:color="auto" w:fill="FFFFFF"/>
          <w:lang w:eastAsia="lt-LT"/>
        </w:rPr>
        <w:t xml:space="preserve">Diskutuota dėl įstaigų </w:t>
      </w:r>
      <w:r w:rsidR="008A3858" w:rsidRPr="000A6670">
        <w:rPr>
          <w:rFonts w:eastAsia="Calibri"/>
          <w:shd w:val="clear" w:color="auto" w:fill="FFFFFF"/>
          <w:lang w:eastAsia="lt-LT"/>
        </w:rPr>
        <w:t xml:space="preserve">sporto salių panaudojimo, dėl </w:t>
      </w:r>
      <w:r w:rsidRPr="000A6670">
        <w:rPr>
          <w:rFonts w:eastAsia="Calibri"/>
          <w:shd w:val="clear" w:color="auto" w:fill="FFFFFF"/>
          <w:lang w:eastAsia="lt-LT"/>
        </w:rPr>
        <w:t>uždirbamų specialiųjų lėšų panaudojimo</w:t>
      </w:r>
      <w:r w:rsidR="008A3858" w:rsidRPr="000A6670">
        <w:rPr>
          <w:rFonts w:eastAsia="Calibri"/>
          <w:shd w:val="clear" w:color="auto" w:fill="FFFFFF"/>
          <w:lang w:eastAsia="lt-LT"/>
        </w:rPr>
        <w:t>,</w:t>
      </w:r>
      <w:r w:rsidRPr="000A6670">
        <w:rPr>
          <w:rFonts w:eastAsia="Calibri"/>
          <w:shd w:val="clear" w:color="auto" w:fill="FFFFFF"/>
          <w:lang w:eastAsia="lt-LT"/>
        </w:rPr>
        <w:t xml:space="preserve"> dėl sporto salių elek</w:t>
      </w:r>
      <w:r w:rsidR="00700A84" w:rsidRPr="000A6670">
        <w:rPr>
          <w:rFonts w:eastAsia="Calibri"/>
          <w:shd w:val="clear" w:color="auto" w:fill="FFFFFF"/>
          <w:lang w:eastAsia="lt-LT"/>
        </w:rPr>
        <w:t>troninio rezervavimo galimybių, dėl lengvatos taikymo tik Ukmergės rajono savivaldybėje registruotiems sporto klubams.</w:t>
      </w:r>
    </w:p>
    <w:p w:rsidR="00963F3A" w:rsidRPr="000A6670" w:rsidRDefault="008A3858" w:rsidP="008A3858">
      <w:pPr>
        <w:ind w:firstLine="1276"/>
        <w:jc w:val="both"/>
        <w:rPr>
          <w:rFonts w:eastAsia="Calibri"/>
          <w:shd w:val="clear" w:color="auto" w:fill="FFFFFF"/>
          <w:lang w:eastAsia="lt-LT"/>
        </w:rPr>
      </w:pPr>
      <w:r w:rsidRPr="000A6670">
        <w:t>NUSPRĘSTA:</w:t>
      </w:r>
      <w:r w:rsidRPr="000A6670">
        <w:rPr>
          <w:rFonts w:eastAsia="Calibri"/>
          <w:shd w:val="clear" w:color="auto" w:fill="FFFFFF"/>
          <w:lang w:eastAsia="lt-LT"/>
        </w:rPr>
        <w:t xml:space="preserve"> rekomenduoti, kad sprendimo projekte numatyta lengvata būtų taikoma ir Ukmergės sporto centro salės nuomai.</w:t>
      </w:r>
    </w:p>
    <w:p w:rsidR="00963F3A" w:rsidRPr="00217DE6" w:rsidRDefault="00963F3A" w:rsidP="00217DE6">
      <w:pPr>
        <w:jc w:val="both"/>
      </w:pPr>
    </w:p>
    <w:p w:rsidR="00217DE6" w:rsidRPr="00217DE6" w:rsidRDefault="000A6670" w:rsidP="00217DE6">
      <w:pPr>
        <w:ind w:firstLine="1276"/>
        <w:jc w:val="both"/>
      </w:pPr>
      <w:r>
        <w:t>1.</w:t>
      </w:r>
      <w:r w:rsidRPr="000A6670">
        <w:t>4</w:t>
      </w:r>
      <w:r w:rsidR="00217DE6" w:rsidRPr="00217DE6">
        <w:t>. Dėl Ukmergės rajono savivaldybės kontroliuojamų uždarųjų akcinių bendrovių vadovų darbo užmokesčio</w:t>
      </w:r>
      <w:r w:rsidR="00217DE6" w:rsidRPr="00217DE6">
        <w:rPr>
          <w:b/>
        </w:rPr>
        <w:t xml:space="preserve"> </w:t>
      </w:r>
      <w:r w:rsidR="00217DE6" w:rsidRPr="00217DE6">
        <w:t>tvarkos aprašo patvirtinimo.</w:t>
      </w:r>
    </w:p>
    <w:p w:rsidR="00217DE6" w:rsidRDefault="00217DE6" w:rsidP="00217DE6">
      <w:pPr>
        <w:ind w:firstLine="1276"/>
        <w:jc w:val="both"/>
      </w:pPr>
      <w:r w:rsidRPr="00217DE6">
        <w:t>Pranešėja – Daiva Gladkauskienė, Turto ir įmonių valdymo poskyrio vedėja.</w:t>
      </w:r>
    </w:p>
    <w:p w:rsidR="008A3858" w:rsidRDefault="008A3858" w:rsidP="00217DE6">
      <w:pPr>
        <w:ind w:firstLine="1276"/>
        <w:jc w:val="both"/>
      </w:pPr>
      <w:r>
        <w:t xml:space="preserve">Andrius Kalesnikas, Andrius Lyška, Jonas Grybauskas nusišalino nuo šio klausimo svarstymo ir balsavimo dėl galimo interesų konflikto, kadangi klausimas susijęs su jų darbovietėmis UAB „Ukmergės butų ūkis“ (A. Kalesnikas, A. Lyška) ir UAB „Ukmergės vandenys“ (J. Grybauskas). </w:t>
      </w:r>
    </w:p>
    <w:p w:rsidR="008A3858" w:rsidRDefault="008A3858" w:rsidP="00217DE6">
      <w:pPr>
        <w:ind w:firstLine="1276"/>
        <w:jc w:val="both"/>
      </w:pPr>
      <w:r>
        <w:t xml:space="preserve">Nusišalinus A. </w:t>
      </w:r>
      <w:proofErr w:type="spellStart"/>
      <w:r>
        <w:t>Kalesnikui</w:t>
      </w:r>
      <w:proofErr w:type="spellEnd"/>
      <w:r>
        <w:t xml:space="preserve"> ir J. Grybauskui</w:t>
      </w:r>
      <w:r w:rsidR="000A6670">
        <w:t>,</w:t>
      </w:r>
      <w:r>
        <w:t xml:space="preserve"> klausimas </w:t>
      </w:r>
      <w:r w:rsidR="000A6670">
        <w:t xml:space="preserve">nesvarstytas </w:t>
      </w:r>
      <w:r>
        <w:t xml:space="preserve">Savivaldybės ūkio komitete </w:t>
      </w:r>
      <w:r w:rsidR="000A6670">
        <w:t xml:space="preserve">(kadangi nėra </w:t>
      </w:r>
      <w:r>
        <w:t>kvorumo</w:t>
      </w:r>
      <w:r w:rsidR="000A6670">
        <w:t>)</w:t>
      </w:r>
      <w:r>
        <w:t xml:space="preserve">. </w:t>
      </w:r>
    </w:p>
    <w:p w:rsidR="008A3858" w:rsidRPr="00FF23D8" w:rsidRDefault="00FF23D8" w:rsidP="00FB5E01">
      <w:pPr>
        <w:ind w:firstLine="1276"/>
        <w:jc w:val="both"/>
        <w:rPr>
          <w:rFonts w:eastAsia="Calibri"/>
          <w:lang w:eastAsia="lt-LT"/>
        </w:rPr>
      </w:pPr>
      <w:r>
        <w:t>Daiva Gladkauskienė</w:t>
      </w:r>
      <w:r w:rsidR="008A3858" w:rsidRPr="0007350C">
        <w:t xml:space="preserve"> </w:t>
      </w:r>
      <w:r w:rsidR="000A6670">
        <w:t>sakė, kad tikslinga</w:t>
      </w:r>
      <w:r w:rsidR="008A3858" w:rsidRPr="0007350C">
        <w:t xml:space="preserve"> </w:t>
      </w:r>
      <w:r w:rsidR="008A3858" w:rsidRPr="00F60EB0">
        <w:rPr>
          <w:rFonts w:eastAsia="Calibri"/>
          <w:lang w:eastAsia="lt-LT"/>
        </w:rPr>
        <w:t xml:space="preserve">tvarkos aprašo 10 punkte </w:t>
      </w:r>
      <w:r w:rsidR="008A3858" w:rsidRPr="0007350C">
        <w:rPr>
          <w:rFonts w:eastAsia="Calibri"/>
          <w:lang w:eastAsia="lt-LT"/>
        </w:rPr>
        <w:t xml:space="preserve">numatyti, kad punkto nuostata taikoma ir </w:t>
      </w:r>
      <w:r w:rsidR="008A3858" w:rsidRPr="00F60EB0">
        <w:rPr>
          <w:rFonts w:eastAsia="Calibri"/>
          <w:lang w:eastAsia="lt-LT"/>
        </w:rPr>
        <w:t>vyriausiems buhalteriams</w:t>
      </w:r>
      <w:r w:rsidR="008A3858" w:rsidRPr="0007350C">
        <w:rPr>
          <w:rFonts w:eastAsia="Calibri"/>
          <w:lang w:eastAsia="lt-LT"/>
        </w:rPr>
        <w:t xml:space="preserve">. Informavo, kad UAB „Ukmergės vandenys“ yra pasirašyta kolektyvinė sutartis, kurioje ankstesnės savivaldybės valdomų bendrovių vadovų darbo užmokesčio tvarkos pagrindu pagal šiame punkte (10-ame) minimą nuostatą numatytas </w:t>
      </w:r>
      <w:r w:rsidR="008A3858" w:rsidRPr="0007350C">
        <w:rPr>
          <w:rFonts w:eastAsia="Calibri"/>
          <w:noProof/>
          <w:lang w:eastAsia="lt-LT"/>
        </w:rPr>
        <w:t>vyriausiųjų buhalterių darbo užmokestis</w:t>
      </w:r>
      <w:r w:rsidR="008A3858" w:rsidRPr="0007350C">
        <w:rPr>
          <w:rFonts w:eastAsia="Calibri"/>
          <w:lang w:eastAsia="lt-LT"/>
        </w:rPr>
        <w:t>. Siūlė išlaikyti šią rekomendacinio pobūdžio nuostatą dėl vyriausiųjų buhalterių</w:t>
      </w:r>
      <w:r w:rsidR="008A3858" w:rsidRPr="0011368F">
        <w:rPr>
          <w:rFonts w:eastAsia="Calibri"/>
          <w:lang w:eastAsia="lt-LT"/>
        </w:rPr>
        <w:t xml:space="preserve"> </w:t>
      </w:r>
      <w:r w:rsidR="008A3858">
        <w:rPr>
          <w:rFonts w:eastAsia="Calibri"/>
          <w:lang w:eastAsia="lt-LT"/>
        </w:rPr>
        <w:t xml:space="preserve">darbo </w:t>
      </w:r>
      <w:r w:rsidR="008A3858" w:rsidRPr="00FF23D8">
        <w:rPr>
          <w:rFonts w:eastAsia="Calibri"/>
          <w:lang w:eastAsia="lt-LT"/>
        </w:rPr>
        <w:t xml:space="preserve">užmokesčio ir naujai tvirtinamame tvarkos apraše. Pasiūlymui pritarta. </w:t>
      </w:r>
    </w:p>
    <w:p w:rsidR="008A3858" w:rsidRPr="00FF23D8" w:rsidRDefault="00FF23D8" w:rsidP="00217DE6">
      <w:pPr>
        <w:ind w:firstLine="1276"/>
        <w:jc w:val="both"/>
      </w:pPr>
      <w:r w:rsidRPr="00FF23D8">
        <w:rPr>
          <w:rFonts w:eastAsia="Calibri"/>
        </w:rPr>
        <w:t>Vladas Kovarskas a</w:t>
      </w:r>
      <w:r w:rsidR="00700A84" w:rsidRPr="00FF23D8">
        <w:rPr>
          <w:rFonts w:eastAsia="Calibri"/>
        </w:rPr>
        <w:t xml:space="preserve">tkreipė dėmesį, kad kai kuriose bendrovėse galima ir vyriausiojo finansininko pareigybė (vietoje </w:t>
      </w:r>
      <w:r w:rsidR="00700A84" w:rsidRPr="00FF23D8">
        <w:t xml:space="preserve">vyriausiojo buhalterio). </w:t>
      </w:r>
    </w:p>
    <w:p w:rsidR="008A3858" w:rsidRDefault="00700A84" w:rsidP="00700A84">
      <w:pPr>
        <w:ind w:firstLine="1276"/>
        <w:jc w:val="both"/>
        <w:rPr>
          <w:rFonts w:eastAsia="Calibri"/>
          <w:noProof/>
          <w:lang w:eastAsia="lt-LT"/>
        </w:rPr>
      </w:pPr>
      <w:r w:rsidRPr="00FF23D8">
        <w:t xml:space="preserve">Darius Varnas </w:t>
      </w:r>
      <w:r w:rsidR="00FB5E01" w:rsidRPr="00FF23D8">
        <w:t>siūlė</w:t>
      </w:r>
      <w:r w:rsidRPr="00FF23D8">
        <w:rPr>
          <w:rFonts w:eastAsia="Calibri"/>
          <w:noProof/>
          <w:lang w:eastAsia="lt-LT"/>
        </w:rPr>
        <w:t xml:space="preserve"> </w:t>
      </w:r>
      <w:r w:rsidRPr="00217DE6">
        <w:rPr>
          <w:rFonts w:eastAsia="Calibri"/>
          <w:noProof/>
          <w:lang w:eastAsia="lt-LT"/>
        </w:rPr>
        <w:t xml:space="preserve">esant bendrovės ūkinės-finansinės veiklos nuostoliui, </w:t>
      </w:r>
      <w:r w:rsidRPr="00FF23D8">
        <w:rPr>
          <w:rFonts w:eastAsia="Calibri"/>
          <w:noProof/>
          <w:lang w:eastAsia="lt-LT"/>
        </w:rPr>
        <w:t xml:space="preserve">neskirti </w:t>
      </w:r>
      <w:r w:rsidRPr="00217DE6">
        <w:rPr>
          <w:rFonts w:eastAsia="Calibri"/>
          <w:noProof/>
          <w:lang w:eastAsia="lt-LT"/>
        </w:rPr>
        <w:t xml:space="preserve">bendrovės vadovui </w:t>
      </w:r>
      <w:r w:rsidRPr="00217DE6">
        <w:rPr>
          <w:rFonts w:eastAsia="Calibri"/>
          <w:lang w:eastAsia="lt-LT"/>
        </w:rPr>
        <w:t xml:space="preserve">mėnesinės algos </w:t>
      </w:r>
      <w:r>
        <w:rPr>
          <w:rFonts w:eastAsia="Calibri"/>
          <w:noProof/>
          <w:lang w:eastAsia="lt-LT"/>
        </w:rPr>
        <w:t>kintamosios</w:t>
      </w:r>
      <w:r w:rsidRPr="00217DE6">
        <w:rPr>
          <w:rFonts w:eastAsia="Calibri"/>
          <w:noProof/>
          <w:lang w:eastAsia="lt-LT"/>
        </w:rPr>
        <w:t xml:space="preserve"> dali</w:t>
      </w:r>
      <w:r>
        <w:rPr>
          <w:rFonts w:eastAsia="Calibri"/>
          <w:noProof/>
          <w:lang w:eastAsia="lt-LT"/>
        </w:rPr>
        <w:t>es</w:t>
      </w:r>
      <w:r w:rsidRPr="00217DE6">
        <w:rPr>
          <w:rFonts w:eastAsia="Calibri"/>
          <w:noProof/>
          <w:lang w:eastAsia="lt-LT"/>
        </w:rPr>
        <w:t>.</w:t>
      </w:r>
      <w:r w:rsidR="00FB5E01">
        <w:rPr>
          <w:rFonts w:eastAsia="Calibri"/>
          <w:noProof/>
          <w:lang w:eastAsia="lt-LT"/>
        </w:rPr>
        <w:t xml:space="preserve"> Diskutuota dėl šio pasiūlymo. </w:t>
      </w:r>
    </w:p>
    <w:p w:rsidR="000A6670" w:rsidRDefault="00FB5E01" w:rsidP="000A6670">
      <w:pPr>
        <w:ind w:firstLine="1276"/>
        <w:jc w:val="both"/>
        <w:rPr>
          <w:rFonts w:eastAsia="Calibri"/>
          <w:noProof/>
          <w:lang w:eastAsia="lt-LT"/>
        </w:rPr>
      </w:pPr>
      <w:r>
        <w:rPr>
          <w:rFonts w:eastAsia="Calibri"/>
          <w:noProof/>
          <w:lang w:eastAsia="lt-LT"/>
        </w:rPr>
        <w:t xml:space="preserve">Biudžeto ir ekonominės plėtros komitete balsuojama dėl šio pasiūlymo: už – 3, susilaikė – 1 (E. Mirinavičienė). Pasiūlymui pritarta. </w:t>
      </w:r>
    </w:p>
    <w:p w:rsidR="000A6670" w:rsidRDefault="000A6670" w:rsidP="000A6670">
      <w:pPr>
        <w:ind w:firstLine="1276"/>
        <w:jc w:val="both"/>
        <w:rPr>
          <w:rFonts w:eastAsia="Calibri"/>
          <w:noProof/>
          <w:lang w:eastAsia="lt-LT"/>
        </w:rPr>
      </w:pPr>
      <w:r w:rsidRPr="0062530B">
        <w:t>NUSPRĘSTA:</w:t>
      </w:r>
    </w:p>
    <w:p w:rsidR="000A6670" w:rsidRPr="000A6670" w:rsidRDefault="000A6670" w:rsidP="000A6670">
      <w:pPr>
        <w:pStyle w:val="Sraopastraipa"/>
        <w:numPr>
          <w:ilvl w:val="0"/>
          <w:numId w:val="15"/>
        </w:numPr>
        <w:tabs>
          <w:tab w:val="left" w:pos="1560"/>
        </w:tabs>
        <w:ind w:left="0" w:firstLine="1276"/>
        <w:jc w:val="both"/>
        <w:rPr>
          <w:rFonts w:eastAsia="Calibri"/>
          <w:noProof/>
        </w:rPr>
      </w:pPr>
      <w:r w:rsidRPr="000A6670">
        <w:rPr>
          <w:rFonts w:eastAsia="Calibri"/>
        </w:rPr>
        <w:t>Rekomenduoti t</w:t>
      </w:r>
      <w:r w:rsidR="00217DE6" w:rsidRPr="000A6670">
        <w:rPr>
          <w:rFonts w:eastAsia="Calibri"/>
        </w:rPr>
        <w:t>varkos aprašo 10 punkte įrašyti žodžius „ir vyriausiems buhalteriams“ ir</w:t>
      </w:r>
      <w:r w:rsidR="00217DE6" w:rsidRPr="000A6670">
        <w:rPr>
          <w:rFonts w:eastAsia="Calibri"/>
          <w:noProof/>
        </w:rPr>
        <w:t xml:space="preserve"> 10 punktą išdėstyti taip: „10. Rekomenduojama vadovų pavaduotojams </w:t>
      </w:r>
      <w:r w:rsidR="00217DE6" w:rsidRPr="000A6670">
        <w:rPr>
          <w:rFonts w:eastAsia="Calibri"/>
          <w:b/>
          <w:noProof/>
        </w:rPr>
        <w:t xml:space="preserve">ir </w:t>
      </w:r>
      <w:r w:rsidR="00217DE6" w:rsidRPr="000A6670">
        <w:rPr>
          <w:rFonts w:eastAsia="Calibri"/>
          <w:b/>
          <w:noProof/>
        </w:rPr>
        <w:lastRenderedPageBreak/>
        <w:t>vyriausiems buhalteriams</w:t>
      </w:r>
      <w:r w:rsidR="00217DE6" w:rsidRPr="000A6670">
        <w:rPr>
          <w:rFonts w:eastAsia="Calibri"/>
          <w:noProof/>
        </w:rPr>
        <w:t xml:space="preserve"> mėnesinės algos pastoviosios dalies dydį nustatyti 10–20 procentų mažesnį už vadovo mėnesinės algos pastoviosios dalies dydį.“</w:t>
      </w:r>
    </w:p>
    <w:p w:rsidR="00CB165E" w:rsidRPr="000A6670" w:rsidRDefault="00217DE6" w:rsidP="000A6670">
      <w:pPr>
        <w:pStyle w:val="Sraopastraipa"/>
        <w:numPr>
          <w:ilvl w:val="0"/>
          <w:numId w:val="15"/>
        </w:numPr>
        <w:tabs>
          <w:tab w:val="left" w:pos="1560"/>
        </w:tabs>
        <w:ind w:left="0" w:firstLine="1276"/>
        <w:jc w:val="both"/>
        <w:rPr>
          <w:rFonts w:eastAsia="Calibri"/>
          <w:noProof/>
        </w:rPr>
      </w:pPr>
      <w:r w:rsidRPr="000A6670">
        <w:rPr>
          <w:rFonts w:eastAsia="Calibri"/>
          <w:shd w:val="clear" w:color="auto" w:fill="FFFFFF"/>
        </w:rPr>
        <w:t xml:space="preserve">Biudžeto ir ekonominės plėtros komitete </w:t>
      </w:r>
      <w:r w:rsidR="000A6670" w:rsidRPr="000A6670">
        <w:rPr>
          <w:rFonts w:eastAsia="Calibri"/>
          <w:shd w:val="clear" w:color="auto" w:fill="FFFFFF"/>
        </w:rPr>
        <w:t>r</w:t>
      </w:r>
      <w:r w:rsidR="00172FF4">
        <w:rPr>
          <w:rFonts w:eastAsia="Calibri"/>
          <w:shd w:val="clear" w:color="auto" w:fill="FFFFFF"/>
        </w:rPr>
        <w:t>ekomenduoti</w:t>
      </w:r>
      <w:r w:rsidRPr="000A6670">
        <w:rPr>
          <w:rFonts w:eastAsia="Calibri"/>
          <w:shd w:val="clear" w:color="auto" w:fill="FFFFFF"/>
        </w:rPr>
        <w:t xml:space="preserve"> tvarkos aprašo </w:t>
      </w:r>
      <w:r w:rsidRPr="000A6670">
        <w:rPr>
          <w:rFonts w:eastAsia="Calibri"/>
          <w:noProof/>
        </w:rPr>
        <w:t xml:space="preserve">13.6 papunktyje numatyti, kad atsižvelgiant į bendrovės ūkinės-finansinės veiklos metų rezultatą, esant veiklos nuostoliui, bendrovės vadovui </w:t>
      </w:r>
      <w:r w:rsidRPr="000A6670">
        <w:rPr>
          <w:rFonts w:eastAsia="Calibri"/>
        </w:rPr>
        <w:t xml:space="preserve">mėnesinės algos </w:t>
      </w:r>
      <w:r w:rsidRPr="000A6670">
        <w:rPr>
          <w:rFonts w:eastAsia="Calibri"/>
          <w:noProof/>
        </w:rPr>
        <w:t>kintamoji dalis neskiriama.</w:t>
      </w:r>
    </w:p>
    <w:p w:rsidR="00310A27" w:rsidRPr="0062530B" w:rsidRDefault="00310A27" w:rsidP="00F7702E">
      <w:pPr>
        <w:jc w:val="both"/>
      </w:pPr>
    </w:p>
    <w:p w:rsidR="00CB165E" w:rsidRPr="000A6670" w:rsidRDefault="00CB165E" w:rsidP="004D6715">
      <w:pPr>
        <w:ind w:firstLine="1276"/>
        <w:jc w:val="both"/>
        <w:rPr>
          <w:bCs/>
        </w:rPr>
      </w:pPr>
      <w:r w:rsidRPr="000A6670">
        <w:t xml:space="preserve">Komitete taip pat svarstyta ir pritarta šiems sprendimų projektams: </w:t>
      </w:r>
    </w:p>
    <w:p w:rsidR="00217DE6" w:rsidRPr="000A6670" w:rsidRDefault="00217DE6" w:rsidP="000A6670">
      <w:pPr>
        <w:pStyle w:val="Sraopastraipa"/>
        <w:numPr>
          <w:ilvl w:val="0"/>
          <w:numId w:val="16"/>
        </w:numPr>
        <w:tabs>
          <w:tab w:val="left" w:pos="1418"/>
        </w:tabs>
        <w:ind w:left="0" w:firstLine="1276"/>
        <w:jc w:val="both"/>
      </w:pPr>
      <w:r w:rsidRPr="000A6670">
        <w:t>Dėl Ukmergės rajono savivaldybės 2019 metų vietinės reikšmės kelių (gatvių) kapitalo investicijų programos patvirtinimo.</w:t>
      </w:r>
    </w:p>
    <w:p w:rsidR="00217DE6" w:rsidRPr="000A6670" w:rsidRDefault="00217DE6" w:rsidP="000A6670">
      <w:pPr>
        <w:pStyle w:val="Sraopastraipa"/>
        <w:numPr>
          <w:ilvl w:val="0"/>
          <w:numId w:val="16"/>
        </w:numPr>
        <w:tabs>
          <w:tab w:val="left" w:pos="1418"/>
        </w:tabs>
        <w:ind w:left="0" w:firstLine="1276"/>
        <w:jc w:val="both"/>
      </w:pPr>
      <w:r w:rsidRPr="000A6670">
        <w:t>Dėl Ukmergės rajono savivaldybės tarybos 2017 m. vasario 23 d. sprendimo Nr. 7-24 „Dėl Ukmergės rajono savivaldybės švietimo įstaigų didžiausio leistino pareigybių skaičiaus“ pakeitimo.</w:t>
      </w:r>
    </w:p>
    <w:p w:rsidR="00217DE6" w:rsidRPr="000A6670" w:rsidRDefault="00217DE6" w:rsidP="000A6670">
      <w:pPr>
        <w:pStyle w:val="Sraopastraipa"/>
        <w:numPr>
          <w:ilvl w:val="0"/>
          <w:numId w:val="16"/>
        </w:numPr>
        <w:tabs>
          <w:tab w:val="left" w:pos="1418"/>
        </w:tabs>
        <w:ind w:left="0" w:firstLine="1276"/>
        <w:jc w:val="both"/>
      </w:pPr>
      <w:r w:rsidRPr="000A6670">
        <w:t>Dėl leidimo pervesti labdaros koncerto metu surinktas lėšas.</w:t>
      </w:r>
    </w:p>
    <w:p w:rsidR="00217DE6" w:rsidRPr="000A6670" w:rsidRDefault="00217DE6" w:rsidP="000A6670">
      <w:pPr>
        <w:pStyle w:val="Sraopastraipa"/>
        <w:numPr>
          <w:ilvl w:val="0"/>
          <w:numId w:val="16"/>
        </w:numPr>
        <w:tabs>
          <w:tab w:val="left" w:pos="1418"/>
        </w:tabs>
        <w:ind w:left="0" w:firstLine="1276"/>
        <w:jc w:val="both"/>
      </w:pPr>
      <w:r w:rsidRPr="000A6670">
        <w:t>Dėl Ukmergės rajono istorinio ir kultūrinio paveldo objektų, žymių kraštiečių atminimo įamžinimo programos 2009–2020 m. papildymo.</w:t>
      </w:r>
    </w:p>
    <w:p w:rsidR="00217DE6" w:rsidRPr="000A6670" w:rsidRDefault="00217DE6" w:rsidP="000A6670">
      <w:pPr>
        <w:pStyle w:val="Sraopastraipa"/>
        <w:numPr>
          <w:ilvl w:val="0"/>
          <w:numId w:val="16"/>
        </w:numPr>
        <w:tabs>
          <w:tab w:val="left" w:pos="1418"/>
        </w:tabs>
        <w:ind w:left="0" w:firstLine="1276"/>
        <w:jc w:val="both"/>
      </w:pPr>
      <w:r w:rsidRPr="000A6670">
        <w:t>Dėl Ukmergės nestacionarių socialinių paslaugų centro direktoriaus 2018 m. ataskaitos.</w:t>
      </w:r>
    </w:p>
    <w:p w:rsidR="00217DE6" w:rsidRPr="000A6670" w:rsidRDefault="00217DE6" w:rsidP="000A6670">
      <w:pPr>
        <w:pStyle w:val="Sraopastraipa"/>
        <w:numPr>
          <w:ilvl w:val="0"/>
          <w:numId w:val="16"/>
        </w:numPr>
        <w:tabs>
          <w:tab w:val="left" w:pos="1418"/>
        </w:tabs>
        <w:ind w:left="0" w:firstLine="1276"/>
        <w:jc w:val="both"/>
      </w:pPr>
      <w:r w:rsidRPr="000A6670">
        <w:t>Dėl Ukmergės rajono savivaldybės 2019 metų užimtumo didinimo programos.</w:t>
      </w:r>
    </w:p>
    <w:p w:rsidR="00217DE6" w:rsidRPr="000A6670" w:rsidRDefault="00217DE6" w:rsidP="000A6670">
      <w:pPr>
        <w:pStyle w:val="Sraopastraipa"/>
        <w:numPr>
          <w:ilvl w:val="0"/>
          <w:numId w:val="16"/>
        </w:numPr>
        <w:tabs>
          <w:tab w:val="left" w:pos="1418"/>
        </w:tabs>
        <w:ind w:left="0" w:firstLine="1276"/>
        <w:jc w:val="both"/>
      </w:pPr>
      <w:r w:rsidRPr="000A6670">
        <w:t>Dėl Ukmergės ligoninės įstatų patvirtinimo.</w:t>
      </w:r>
    </w:p>
    <w:p w:rsidR="00217DE6" w:rsidRPr="000A6670" w:rsidRDefault="00217DE6" w:rsidP="000A6670">
      <w:pPr>
        <w:pStyle w:val="Sraopastraipa"/>
        <w:numPr>
          <w:ilvl w:val="0"/>
          <w:numId w:val="16"/>
        </w:numPr>
        <w:tabs>
          <w:tab w:val="left" w:pos="1418"/>
        </w:tabs>
        <w:ind w:left="0" w:firstLine="1276"/>
        <w:jc w:val="both"/>
      </w:pPr>
      <w:r w:rsidRPr="000A6670">
        <w:t>Dėl Ukmergės pirminės sveikatos priežiūros centro įstatų ir stebėtojų tarybos nuostatų patvirtinimo.</w:t>
      </w:r>
    </w:p>
    <w:p w:rsidR="00217DE6" w:rsidRPr="000A6670" w:rsidRDefault="00217DE6" w:rsidP="000A6670">
      <w:pPr>
        <w:pStyle w:val="Sraopastraipa"/>
        <w:numPr>
          <w:ilvl w:val="0"/>
          <w:numId w:val="16"/>
        </w:numPr>
        <w:tabs>
          <w:tab w:val="left" w:pos="1418"/>
        </w:tabs>
        <w:ind w:left="0" w:firstLine="1276"/>
        <w:jc w:val="both"/>
      </w:pPr>
      <w:r w:rsidRPr="000A6670">
        <w:t>Dėl Ukmergės pirminės sveikatos priežiūros centro mokamų greitosios pagalbos paslaugų įkainio patvirtinimo.</w:t>
      </w:r>
    </w:p>
    <w:p w:rsidR="000A6670" w:rsidRPr="000A6670" w:rsidRDefault="00217DE6" w:rsidP="000A6670">
      <w:pPr>
        <w:pStyle w:val="Sraopastraipa"/>
        <w:numPr>
          <w:ilvl w:val="0"/>
          <w:numId w:val="16"/>
        </w:numPr>
        <w:tabs>
          <w:tab w:val="left" w:pos="1418"/>
        </w:tabs>
        <w:ind w:left="0" w:firstLine="1276"/>
        <w:jc w:val="both"/>
      </w:pPr>
      <w:r w:rsidRPr="000A6670">
        <w:t>Dėl pakeisto Ukmergės rajono savivaldybės teritorijos bendrojo plano.</w:t>
      </w:r>
    </w:p>
    <w:p w:rsidR="00217DE6" w:rsidRPr="000A6670" w:rsidRDefault="00217DE6" w:rsidP="000A6670">
      <w:pPr>
        <w:pStyle w:val="Sraopastraipa"/>
        <w:numPr>
          <w:ilvl w:val="0"/>
          <w:numId w:val="16"/>
        </w:numPr>
        <w:tabs>
          <w:tab w:val="left" w:pos="1418"/>
        </w:tabs>
        <w:ind w:left="0" w:firstLine="1276"/>
        <w:jc w:val="both"/>
      </w:pPr>
      <w:r w:rsidRPr="000A6670">
        <w:t>Dėl savivaldybės nekilnojamojo turto perėmimo iš Ukmergės sporto centro ir perdavimo viešajai įstaigai Ukmergės turizmo ir verslo informacijos centrui.</w:t>
      </w:r>
    </w:p>
    <w:p w:rsidR="00217DE6" w:rsidRPr="000A6670" w:rsidRDefault="00217DE6" w:rsidP="000A6670">
      <w:pPr>
        <w:pStyle w:val="Sraopastraipa"/>
        <w:numPr>
          <w:ilvl w:val="0"/>
          <w:numId w:val="16"/>
        </w:numPr>
        <w:tabs>
          <w:tab w:val="left" w:pos="1418"/>
        </w:tabs>
        <w:ind w:left="0" w:firstLine="1276"/>
        <w:jc w:val="both"/>
      </w:pPr>
      <w:r w:rsidRPr="000A6670">
        <w:t>Dėl savivaldybės nekilnojamojo turto perdavimo viešajai įstaigai Ukmergės turizmo ir verslo informacijos centrui.</w:t>
      </w:r>
    </w:p>
    <w:p w:rsidR="00217DE6" w:rsidRPr="000A6670" w:rsidRDefault="00217DE6" w:rsidP="000A6670">
      <w:pPr>
        <w:pStyle w:val="Sraopastraipa"/>
        <w:numPr>
          <w:ilvl w:val="0"/>
          <w:numId w:val="16"/>
        </w:numPr>
        <w:tabs>
          <w:tab w:val="left" w:pos="1418"/>
        </w:tabs>
        <w:ind w:left="0" w:firstLine="1276"/>
        <w:jc w:val="both"/>
      </w:pPr>
      <w:r w:rsidRPr="000A6670">
        <w:t>Dėl Ukmergės rajono savivaldybei nuosavybės teise priklausančio turto perėmimo iš Kontrolės ir audito tarnybos.</w:t>
      </w:r>
      <w:r w:rsidRPr="000A6670">
        <w:tab/>
      </w:r>
    </w:p>
    <w:p w:rsidR="00217DE6" w:rsidRPr="000A6670" w:rsidRDefault="00217DE6" w:rsidP="000A6670">
      <w:pPr>
        <w:pStyle w:val="Sraopastraipa"/>
        <w:numPr>
          <w:ilvl w:val="0"/>
          <w:numId w:val="16"/>
        </w:numPr>
        <w:tabs>
          <w:tab w:val="left" w:pos="1418"/>
        </w:tabs>
        <w:ind w:left="0" w:firstLine="1276"/>
        <w:jc w:val="both"/>
      </w:pPr>
      <w:r w:rsidRPr="000A6670">
        <w:t>Dėl Ukmergės rajono savivaldybės būsto fondo sąrašo pakeitimo.</w:t>
      </w:r>
    </w:p>
    <w:p w:rsidR="00217DE6" w:rsidRPr="000A6670" w:rsidRDefault="00217DE6" w:rsidP="000A6670">
      <w:pPr>
        <w:pStyle w:val="Sraopastraipa"/>
        <w:numPr>
          <w:ilvl w:val="0"/>
          <w:numId w:val="16"/>
        </w:numPr>
        <w:tabs>
          <w:tab w:val="left" w:pos="1418"/>
        </w:tabs>
        <w:ind w:left="0" w:firstLine="1276"/>
        <w:jc w:val="both"/>
      </w:pPr>
      <w:r w:rsidRPr="000A6670">
        <w:t>Dėl Ukmergės rajono savivaldybės parduodamų savivaldybės būstų ir pagalbinio ūkio paskirties pastatų sąrašo pakeitimo.</w:t>
      </w:r>
    </w:p>
    <w:p w:rsidR="00CB165E" w:rsidRDefault="00CB165E" w:rsidP="00172FF4">
      <w:pPr>
        <w:ind w:left="1276"/>
        <w:jc w:val="both"/>
      </w:pPr>
    </w:p>
    <w:p w:rsidR="00172FF4" w:rsidRDefault="00172FF4" w:rsidP="00172FF4">
      <w:pPr>
        <w:ind w:firstLine="1276"/>
      </w:pPr>
      <w:r>
        <w:t xml:space="preserve">2. </w:t>
      </w:r>
      <w:r w:rsidRPr="0007350C">
        <w:t>SVARSTYTA</w:t>
      </w:r>
      <w:r>
        <w:t xml:space="preserve">. Kiti klausimai. </w:t>
      </w:r>
    </w:p>
    <w:p w:rsidR="00172FF4" w:rsidRDefault="00172FF4" w:rsidP="00172FF4">
      <w:pPr>
        <w:ind w:firstLine="1276"/>
      </w:pPr>
      <w:r>
        <w:t xml:space="preserve">2.1. Dėl Daukanto g. Nr. 71 daugiabučio namo gyventojų kreipimosi. </w:t>
      </w:r>
    </w:p>
    <w:p w:rsidR="00EF65CB" w:rsidRDefault="00172FF4" w:rsidP="00504EDE">
      <w:pPr>
        <w:ind w:firstLine="1276"/>
        <w:jc w:val="both"/>
      </w:pPr>
      <w:r>
        <w:t xml:space="preserve">Darius Varnas </w:t>
      </w:r>
      <w:r w:rsidR="00C52930">
        <w:t xml:space="preserve">informavo apie Daukanto g. Nr. 71 daugiabučio namo gyventojų raštą </w:t>
      </w:r>
      <w:r w:rsidR="00EF65CB">
        <w:t>dėl susidariusios situacijos su namo administratoriumi UAB „Ukmergės butų ūkis“ (toliau – Administratorius). Administratorius pasirašė su gyventojų pasirinktais darbininkais (toliau – Rangovas) sutartį dėl laiptinių dažymo. Atlikus dalį darbų</w:t>
      </w:r>
      <w:r w:rsidR="00504EDE">
        <w:t xml:space="preserve"> (išdažius 2 laiptines)</w:t>
      </w:r>
      <w:r w:rsidR="00EF65CB">
        <w:t xml:space="preserve"> Administratorius atsisako už </w:t>
      </w:r>
      <w:r w:rsidR="00504EDE">
        <w:t>tai sumokėti (sutartyje numatyta, kad už visus atliktus darbus atsiskaitoma per 35 dienas)</w:t>
      </w:r>
      <w:r w:rsidR="00EF65CB">
        <w:t xml:space="preserve">, o Rangovas neturi lėšų tolesniems darbams vykdyti. </w:t>
      </w:r>
      <w:r w:rsidR="00504EDE">
        <w:t>Gyventojų tokia situacija netenkina.</w:t>
      </w:r>
    </w:p>
    <w:p w:rsidR="00EF65CB" w:rsidRDefault="00EF65CB" w:rsidP="00504EDE">
      <w:pPr>
        <w:ind w:firstLine="1276"/>
      </w:pPr>
      <w:r>
        <w:t>Andrius Kalesnikas</w:t>
      </w:r>
      <w:r w:rsidR="00504EDE">
        <w:t xml:space="preserve"> kaip UAB „Ukmergės butų ūkis“ atstovas informavo, kad Administratorius, </w:t>
      </w:r>
      <w:r>
        <w:t>vykdydama</w:t>
      </w:r>
      <w:r w:rsidR="00504EDE">
        <w:t>s</w:t>
      </w:r>
      <w:r>
        <w:t xml:space="preserve"> savo pareigą, įvertino atliktų darbų kokybę ir, kadangi ji </w:t>
      </w:r>
      <w:r w:rsidR="00504EDE">
        <w:t>netenkino, pareikalavo</w:t>
      </w:r>
      <w:r>
        <w:t xml:space="preserve"> ištaisyti def</w:t>
      </w:r>
      <w:r w:rsidR="00504EDE">
        <w:t>ektus. Po defektų ištaisymo bus</w:t>
      </w:r>
      <w:r>
        <w:t xml:space="preserve"> pasirašytas atliktų darbų aktas ir apmokėta už atliktus darbus.</w:t>
      </w:r>
    </w:p>
    <w:p w:rsidR="00172FF4" w:rsidRDefault="00172FF4" w:rsidP="00172FF4">
      <w:pPr>
        <w:ind w:firstLine="1276"/>
      </w:pPr>
    </w:p>
    <w:p w:rsidR="00172FF4" w:rsidRDefault="00172FF4" w:rsidP="00EA26B1">
      <w:pPr>
        <w:pStyle w:val="Sraopastraipa"/>
        <w:numPr>
          <w:ilvl w:val="1"/>
          <w:numId w:val="15"/>
        </w:numPr>
        <w:tabs>
          <w:tab w:val="left" w:pos="1701"/>
        </w:tabs>
        <w:ind w:left="0" w:firstLine="1276"/>
      </w:pPr>
      <w:r>
        <w:t xml:space="preserve">Dėl Ukmergės miesto aplinkos priežiūros. </w:t>
      </w:r>
    </w:p>
    <w:p w:rsidR="004E505F" w:rsidRDefault="00EA26B1" w:rsidP="004E505F">
      <w:pPr>
        <w:tabs>
          <w:tab w:val="left" w:pos="1701"/>
        </w:tabs>
        <w:ind w:firstLine="1276"/>
        <w:jc w:val="both"/>
      </w:pPr>
      <w:r>
        <w:t xml:space="preserve">Komitetų nariai išsakė pastabų Ukmergės miesto seniūnei Zitai Pečiulienei dėl miesto aplinkos priežiūros. Diskutuota dėl miesto aplinkos priežiūros darbų kokybės gerinimo, dėl lėšų, skiriamų miesto aplinkos priežiūrai, poreikio. </w:t>
      </w:r>
    </w:p>
    <w:p w:rsidR="0002449E" w:rsidRPr="0062530B" w:rsidRDefault="00965A34" w:rsidP="004E505F">
      <w:pPr>
        <w:tabs>
          <w:tab w:val="left" w:pos="1701"/>
        </w:tabs>
        <w:jc w:val="center"/>
      </w:pPr>
      <w:r w:rsidRPr="0062530B">
        <w:lastRenderedPageBreak/>
        <w:t>___________________</w:t>
      </w:r>
    </w:p>
    <w:p w:rsidR="008340F2" w:rsidRPr="0062530B" w:rsidRDefault="008340F2" w:rsidP="00E36D48">
      <w:pPr>
        <w:ind w:firstLine="1276"/>
        <w:jc w:val="both"/>
      </w:pPr>
    </w:p>
    <w:p w:rsidR="00FE426E" w:rsidRPr="0062530B" w:rsidRDefault="007E0A2D" w:rsidP="00E36D48">
      <w:pPr>
        <w:ind w:firstLine="1276"/>
        <w:jc w:val="both"/>
      </w:pPr>
      <w:r w:rsidRPr="0062530B">
        <w:t>Komiteto posėdžio metu daromas garso įrašas. Kilus abejonių dėl protokolo teisingumo, su posėdžio garso įrašu galima susipažinti Sekretoriate.</w:t>
      </w:r>
    </w:p>
    <w:p w:rsidR="007B320A" w:rsidRPr="0062530B" w:rsidRDefault="007B320A" w:rsidP="00657D27">
      <w:pPr>
        <w:jc w:val="both"/>
      </w:pPr>
    </w:p>
    <w:p w:rsidR="008340F2" w:rsidRPr="0062530B" w:rsidRDefault="008340F2" w:rsidP="00657D27">
      <w:pPr>
        <w:jc w:val="both"/>
      </w:pPr>
    </w:p>
    <w:p w:rsidR="001C64D8" w:rsidRPr="0062530B" w:rsidRDefault="001C64D8" w:rsidP="00657D27">
      <w:pPr>
        <w:jc w:val="both"/>
      </w:pPr>
    </w:p>
    <w:p w:rsidR="008340F2" w:rsidRPr="0062530B" w:rsidRDefault="00E60B2A" w:rsidP="00657D27">
      <w:pPr>
        <w:jc w:val="both"/>
      </w:pPr>
      <w:r w:rsidRPr="0062530B">
        <w:t>Posėdžio pirmininkas</w:t>
      </w:r>
      <w:r w:rsidRPr="0062530B">
        <w:tab/>
      </w:r>
      <w:r w:rsidRPr="0062530B">
        <w:tab/>
      </w:r>
      <w:r w:rsidRPr="0062530B">
        <w:tab/>
      </w:r>
      <w:r w:rsidRPr="0062530B">
        <w:tab/>
      </w:r>
      <w:r w:rsidR="007A7140" w:rsidRPr="0062530B">
        <w:t xml:space="preserve">       </w:t>
      </w:r>
      <w:r w:rsidR="004D6715" w:rsidRPr="0062530B">
        <w:t>Darius Varnas</w:t>
      </w:r>
    </w:p>
    <w:p w:rsidR="008340F2" w:rsidRPr="0062530B" w:rsidRDefault="008340F2" w:rsidP="00657D27">
      <w:pPr>
        <w:jc w:val="both"/>
      </w:pPr>
    </w:p>
    <w:p w:rsidR="001C64D8" w:rsidRPr="0062530B" w:rsidRDefault="001C64D8" w:rsidP="00657D27">
      <w:pPr>
        <w:jc w:val="both"/>
      </w:pPr>
    </w:p>
    <w:p w:rsidR="00DA1233" w:rsidRPr="0062530B" w:rsidRDefault="00E60B2A" w:rsidP="00657D27">
      <w:pPr>
        <w:jc w:val="both"/>
      </w:pPr>
      <w:r w:rsidRPr="0062530B">
        <w:t>Protokolą rašė</w:t>
      </w:r>
      <w:r w:rsidRPr="0062530B">
        <w:tab/>
      </w:r>
      <w:r w:rsidRPr="0062530B">
        <w:tab/>
      </w:r>
      <w:r w:rsidRPr="0062530B">
        <w:tab/>
      </w:r>
      <w:r w:rsidRPr="0062530B">
        <w:tab/>
      </w:r>
      <w:r w:rsidR="00842427" w:rsidRPr="0062530B">
        <w:t xml:space="preserve"> </w:t>
      </w:r>
      <w:r w:rsidR="007A7140" w:rsidRPr="0062530B">
        <w:t xml:space="preserve">    </w:t>
      </w:r>
      <w:r w:rsidR="00842427" w:rsidRPr="0062530B">
        <w:t xml:space="preserve">  </w:t>
      </w:r>
      <w:r w:rsidRPr="0062530B">
        <w:t xml:space="preserve">Monika </w:t>
      </w:r>
      <w:r w:rsidR="008E787B" w:rsidRPr="0062530B">
        <w:t>Raškevičienė</w:t>
      </w:r>
    </w:p>
    <w:sectPr w:rsidR="00DA1233" w:rsidRPr="0062530B" w:rsidSect="00E36D48">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603" w:rsidRDefault="002F6603">
      <w:r>
        <w:separator/>
      </w:r>
    </w:p>
  </w:endnote>
  <w:endnote w:type="continuationSeparator" w:id="0">
    <w:p w:rsidR="002F6603" w:rsidRDefault="002F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603" w:rsidRDefault="002F6603">
      <w:r>
        <w:separator/>
      </w:r>
    </w:p>
  </w:footnote>
  <w:footnote w:type="continuationSeparator" w:id="0">
    <w:p w:rsidR="002F6603" w:rsidRDefault="002F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337" w:rsidRDefault="00687337" w:rsidP="00A07FC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7337" w:rsidRDefault="006873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337" w:rsidRDefault="00687337" w:rsidP="00A07FC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E505F">
      <w:rPr>
        <w:rStyle w:val="Puslapionumeris"/>
        <w:noProof/>
      </w:rPr>
      <w:t>4</w:t>
    </w:r>
    <w:r>
      <w:rPr>
        <w:rStyle w:val="Puslapionumeris"/>
      </w:rPr>
      <w:fldChar w:fldCharType="end"/>
    </w:r>
  </w:p>
  <w:p w:rsidR="00687337" w:rsidRDefault="006873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04C59"/>
    <w:multiLevelType w:val="hybridMultilevel"/>
    <w:tmpl w:val="6B9EEA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994F0C"/>
    <w:multiLevelType w:val="hybridMultilevel"/>
    <w:tmpl w:val="A83CA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925718"/>
    <w:multiLevelType w:val="hybridMultilevel"/>
    <w:tmpl w:val="57E08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A76E97"/>
    <w:multiLevelType w:val="hybridMultilevel"/>
    <w:tmpl w:val="F18C33AE"/>
    <w:lvl w:ilvl="0" w:tplc="94E460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F197605"/>
    <w:multiLevelType w:val="hybridMultilevel"/>
    <w:tmpl w:val="D6983BC0"/>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 w15:restartNumberingAfterBreak="0">
    <w:nsid w:val="3F817DC8"/>
    <w:multiLevelType w:val="hybridMultilevel"/>
    <w:tmpl w:val="69126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145D70"/>
    <w:multiLevelType w:val="hybridMultilevel"/>
    <w:tmpl w:val="BEFEA9A6"/>
    <w:lvl w:ilvl="0" w:tplc="C2DCF29C">
      <w:start w:val="1"/>
      <w:numFmt w:val="bullet"/>
      <w:lvlText w:val="•"/>
      <w:lvlJc w:val="left"/>
      <w:pPr>
        <w:tabs>
          <w:tab w:val="num" w:pos="720"/>
        </w:tabs>
        <w:ind w:left="720" w:hanging="360"/>
      </w:pPr>
      <w:rPr>
        <w:rFonts w:ascii="Arial" w:hAnsi="Arial" w:hint="default"/>
      </w:rPr>
    </w:lvl>
    <w:lvl w:ilvl="1" w:tplc="05A047F4" w:tentative="1">
      <w:start w:val="1"/>
      <w:numFmt w:val="bullet"/>
      <w:lvlText w:val="•"/>
      <w:lvlJc w:val="left"/>
      <w:pPr>
        <w:tabs>
          <w:tab w:val="num" w:pos="1440"/>
        </w:tabs>
        <w:ind w:left="1440" w:hanging="360"/>
      </w:pPr>
      <w:rPr>
        <w:rFonts w:ascii="Arial" w:hAnsi="Arial" w:hint="default"/>
      </w:rPr>
    </w:lvl>
    <w:lvl w:ilvl="2" w:tplc="DC485F5C" w:tentative="1">
      <w:start w:val="1"/>
      <w:numFmt w:val="bullet"/>
      <w:lvlText w:val="•"/>
      <w:lvlJc w:val="left"/>
      <w:pPr>
        <w:tabs>
          <w:tab w:val="num" w:pos="2160"/>
        </w:tabs>
        <w:ind w:left="2160" w:hanging="360"/>
      </w:pPr>
      <w:rPr>
        <w:rFonts w:ascii="Arial" w:hAnsi="Arial" w:hint="default"/>
      </w:rPr>
    </w:lvl>
    <w:lvl w:ilvl="3" w:tplc="D08C18B2" w:tentative="1">
      <w:start w:val="1"/>
      <w:numFmt w:val="bullet"/>
      <w:lvlText w:val="•"/>
      <w:lvlJc w:val="left"/>
      <w:pPr>
        <w:tabs>
          <w:tab w:val="num" w:pos="2880"/>
        </w:tabs>
        <w:ind w:left="2880" w:hanging="360"/>
      </w:pPr>
      <w:rPr>
        <w:rFonts w:ascii="Arial" w:hAnsi="Arial" w:hint="default"/>
      </w:rPr>
    </w:lvl>
    <w:lvl w:ilvl="4" w:tplc="CAA0173C" w:tentative="1">
      <w:start w:val="1"/>
      <w:numFmt w:val="bullet"/>
      <w:lvlText w:val="•"/>
      <w:lvlJc w:val="left"/>
      <w:pPr>
        <w:tabs>
          <w:tab w:val="num" w:pos="3600"/>
        </w:tabs>
        <w:ind w:left="3600" w:hanging="360"/>
      </w:pPr>
      <w:rPr>
        <w:rFonts w:ascii="Arial" w:hAnsi="Arial" w:hint="default"/>
      </w:rPr>
    </w:lvl>
    <w:lvl w:ilvl="5" w:tplc="AF62AD64" w:tentative="1">
      <w:start w:val="1"/>
      <w:numFmt w:val="bullet"/>
      <w:lvlText w:val="•"/>
      <w:lvlJc w:val="left"/>
      <w:pPr>
        <w:tabs>
          <w:tab w:val="num" w:pos="4320"/>
        </w:tabs>
        <w:ind w:left="4320" w:hanging="360"/>
      </w:pPr>
      <w:rPr>
        <w:rFonts w:ascii="Arial" w:hAnsi="Arial" w:hint="default"/>
      </w:rPr>
    </w:lvl>
    <w:lvl w:ilvl="6" w:tplc="4420F6EE" w:tentative="1">
      <w:start w:val="1"/>
      <w:numFmt w:val="bullet"/>
      <w:lvlText w:val="•"/>
      <w:lvlJc w:val="left"/>
      <w:pPr>
        <w:tabs>
          <w:tab w:val="num" w:pos="5040"/>
        </w:tabs>
        <w:ind w:left="5040" w:hanging="360"/>
      </w:pPr>
      <w:rPr>
        <w:rFonts w:ascii="Arial" w:hAnsi="Arial" w:hint="default"/>
      </w:rPr>
    </w:lvl>
    <w:lvl w:ilvl="7" w:tplc="A5F8C4A0" w:tentative="1">
      <w:start w:val="1"/>
      <w:numFmt w:val="bullet"/>
      <w:lvlText w:val="•"/>
      <w:lvlJc w:val="left"/>
      <w:pPr>
        <w:tabs>
          <w:tab w:val="num" w:pos="5760"/>
        </w:tabs>
        <w:ind w:left="5760" w:hanging="360"/>
      </w:pPr>
      <w:rPr>
        <w:rFonts w:ascii="Arial" w:hAnsi="Arial" w:hint="default"/>
      </w:rPr>
    </w:lvl>
    <w:lvl w:ilvl="8" w:tplc="C38AFF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5F31A2"/>
    <w:multiLevelType w:val="hybridMultilevel"/>
    <w:tmpl w:val="903601CE"/>
    <w:lvl w:ilvl="0" w:tplc="A400249A">
      <w:start w:val="1"/>
      <w:numFmt w:val="decimal"/>
      <w:lvlText w:val="%1."/>
      <w:lvlJc w:val="left"/>
      <w:pPr>
        <w:ind w:left="1636" w:hanging="360"/>
      </w:pPr>
      <w:rPr>
        <w:rFonts w:eastAsia="Calibri"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5198686C"/>
    <w:multiLevelType w:val="multilevel"/>
    <w:tmpl w:val="EB1AF6C4"/>
    <w:lvl w:ilvl="0">
      <w:start w:val="1"/>
      <w:numFmt w:val="decimal"/>
      <w:lvlText w:val="%1."/>
      <w:lvlJc w:val="left"/>
      <w:pPr>
        <w:ind w:left="1636" w:hanging="360"/>
      </w:pPr>
      <w:rPr>
        <w:rFonts w:hint="default"/>
      </w:rPr>
    </w:lvl>
    <w:lvl w:ilvl="1">
      <w:start w:val="2"/>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52DC0216"/>
    <w:multiLevelType w:val="hybridMultilevel"/>
    <w:tmpl w:val="62D031B0"/>
    <w:lvl w:ilvl="0" w:tplc="A3EC323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592B1163"/>
    <w:multiLevelType w:val="hybridMultilevel"/>
    <w:tmpl w:val="86AE359A"/>
    <w:lvl w:ilvl="0" w:tplc="04270005">
      <w:start w:val="1"/>
      <w:numFmt w:val="bullet"/>
      <w:lvlText w:val=""/>
      <w:lvlJc w:val="left"/>
      <w:pPr>
        <w:tabs>
          <w:tab w:val="num" w:pos="928"/>
        </w:tabs>
        <w:ind w:left="928"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60F8616E"/>
    <w:multiLevelType w:val="hybridMultilevel"/>
    <w:tmpl w:val="F95827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7D4C2B"/>
    <w:multiLevelType w:val="hybridMultilevel"/>
    <w:tmpl w:val="8A3A782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3" w15:restartNumberingAfterBreak="0">
    <w:nsid w:val="71936921"/>
    <w:multiLevelType w:val="hybridMultilevel"/>
    <w:tmpl w:val="D4C08A4A"/>
    <w:lvl w:ilvl="0" w:tplc="D3DAED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40B2CEC"/>
    <w:multiLevelType w:val="hybridMultilevel"/>
    <w:tmpl w:val="4F3C40EC"/>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5" w15:restartNumberingAfterBreak="0">
    <w:nsid w:val="75AD41F6"/>
    <w:multiLevelType w:val="hybridMultilevel"/>
    <w:tmpl w:val="6E60D27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abstractNumId w:val="10"/>
  </w:num>
  <w:num w:numId="2">
    <w:abstractNumId w:val="0"/>
  </w:num>
  <w:num w:numId="3">
    <w:abstractNumId w:val="13"/>
  </w:num>
  <w:num w:numId="4">
    <w:abstractNumId w:val="3"/>
  </w:num>
  <w:num w:numId="5">
    <w:abstractNumId w:val="2"/>
  </w:num>
  <w:num w:numId="6">
    <w:abstractNumId w:val="9"/>
  </w:num>
  <w:num w:numId="7">
    <w:abstractNumId w:val="6"/>
  </w:num>
  <w:num w:numId="8">
    <w:abstractNumId w:val="15"/>
  </w:num>
  <w:num w:numId="9">
    <w:abstractNumId w:val="14"/>
  </w:num>
  <w:num w:numId="10">
    <w:abstractNumId w:val="11"/>
  </w:num>
  <w:num w:numId="11">
    <w:abstractNumId w:val="4"/>
  </w:num>
  <w:num w:numId="12">
    <w:abstractNumId w:val="1"/>
  </w:num>
  <w:num w:numId="13">
    <w:abstractNumId w:val="5"/>
  </w:num>
  <w:num w:numId="14">
    <w:abstractNumId w:val="7"/>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2A"/>
    <w:rsid w:val="000063A2"/>
    <w:rsid w:val="00010A15"/>
    <w:rsid w:val="000114BE"/>
    <w:rsid w:val="00014477"/>
    <w:rsid w:val="00015A82"/>
    <w:rsid w:val="00023BAF"/>
    <w:rsid w:val="00023F2E"/>
    <w:rsid w:val="0002449E"/>
    <w:rsid w:val="000249CD"/>
    <w:rsid w:val="00025EE7"/>
    <w:rsid w:val="00027913"/>
    <w:rsid w:val="000327F7"/>
    <w:rsid w:val="00036820"/>
    <w:rsid w:val="000369A9"/>
    <w:rsid w:val="000472EE"/>
    <w:rsid w:val="00057820"/>
    <w:rsid w:val="000650BF"/>
    <w:rsid w:val="0007238C"/>
    <w:rsid w:val="00076E8A"/>
    <w:rsid w:val="00080DF3"/>
    <w:rsid w:val="000818E4"/>
    <w:rsid w:val="00081BE7"/>
    <w:rsid w:val="000844F8"/>
    <w:rsid w:val="000849C3"/>
    <w:rsid w:val="00084ECF"/>
    <w:rsid w:val="00090490"/>
    <w:rsid w:val="00090A3A"/>
    <w:rsid w:val="00092368"/>
    <w:rsid w:val="000958DA"/>
    <w:rsid w:val="000A0A76"/>
    <w:rsid w:val="000A0C78"/>
    <w:rsid w:val="000A2A33"/>
    <w:rsid w:val="000A3371"/>
    <w:rsid w:val="000A6670"/>
    <w:rsid w:val="000A7BE3"/>
    <w:rsid w:val="000B47C4"/>
    <w:rsid w:val="000B49CA"/>
    <w:rsid w:val="000B7902"/>
    <w:rsid w:val="000C253F"/>
    <w:rsid w:val="000C77D2"/>
    <w:rsid w:val="000D1379"/>
    <w:rsid w:val="000D3DDC"/>
    <w:rsid w:val="000D510F"/>
    <w:rsid w:val="000D5C8D"/>
    <w:rsid w:val="000E2D86"/>
    <w:rsid w:val="000E6179"/>
    <w:rsid w:val="000F1E77"/>
    <w:rsid w:val="000F319C"/>
    <w:rsid w:val="000F5150"/>
    <w:rsid w:val="000F53FD"/>
    <w:rsid w:val="000F5D0A"/>
    <w:rsid w:val="00104177"/>
    <w:rsid w:val="001063ED"/>
    <w:rsid w:val="00113600"/>
    <w:rsid w:val="00114183"/>
    <w:rsid w:val="0011651A"/>
    <w:rsid w:val="00121E5D"/>
    <w:rsid w:val="00123704"/>
    <w:rsid w:val="00123D11"/>
    <w:rsid w:val="0012450D"/>
    <w:rsid w:val="00131038"/>
    <w:rsid w:val="001340DB"/>
    <w:rsid w:val="00140859"/>
    <w:rsid w:val="0014159C"/>
    <w:rsid w:val="00147E93"/>
    <w:rsid w:val="00150719"/>
    <w:rsid w:val="00152E44"/>
    <w:rsid w:val="0015532B"/>
    <w:rsid w:val="00161149"/>
    <w:rsid w:val="0016210F"/>
    <w:rsid w:val="00166B25"/>
    <w:rsid w:val="00170A24"/>
    <w:rsid w:val="00170FEC"/>
    <w:rsid w:val="0017144D"/>
    <w:rsid w:val="00172FF4"/>
    <w:rsid w:val="0017736C"/>
    <w:rsid w:val="001841DB"/>
    <w:rsid w:val="00185C1F"/>
    <w:rsid w:val="00187D55"/>
    <w:rsid w:val="0019634D"/>
    <w:rsid w:val="00196B1F"/>
    <w:rsid w:val="001A2430"/>
    <w:rsid w:val="001A42AD"/>
    <w:rsid w:val="001A4AF6"/>
    <w:rsid w:val="001B369B"/>
    <w:rsid w:val="001B3DAD"/>
    <w:rsid w:val="001B4129"/>
    <w:rsid w:val="001C18E1"/>
    <w:rsid w:val="001C3FF3"/>
    <w:rsid w:val="001C64D8"/>
    <w:rsid w:val="001D0D5C"/>
    <w:rsid w:val="001D5A05"/>
    <w:rsid w:val="001E555E"/>
    <w:rsid w:val="001F0D32"/>
    <w:rsid w:val="001F309A"/>
    <w:rsid w:val="001F3F7F"/>
    <w:rsid w:val="001F485D"/>
    <w:rsid w:val="002015AD"/>
    <w:rsid w:val="00201924"/>
    <w:rsid w:val="002029B6"/>
    <w:rsid w:val="002031B6"/>
    <w:rsid w:val="0020329F"/>
    <w:rsid w:val="002077B9"/>
    <w:rsid w:val="0021453F"/>
    <w:rsid w:val="00214C9A"/>
    <w:rsid w:val="00217DE6"/>
    <w:rsid w:val="00227060"/>
    <w:rsid w:val="00227F69"/>
    <w:rsid w:val="002311F7"/>
    <w:rsid w:val="00233585"/>
    <w:rsid w:val="00234CE5"/>
    <w:rsid w:val="00240073"/>
    <w:rsid w:val="00245C52"/>
    <w:rsid w:val="00260958"/>
    <w:rsid w:val="00262137"/>
    <w:rsid w:val="002640F3"/>
    <w:rsid w:val="00265CBD"/>
    <w:rsid w:val="002676B9"/>
    <w:rsid w:val="002747BB"/>
    <w:rsid w:val="002756C0"/>
    <w:rsid w:val="00280BE2"/>
    <w:rsid w:val="002822F5"/>
    <w:rsid w:val="00294989"/>
    <w:rsid w:val="00295F1E"/>
    <w:rsid w:val="0029624E"/>
    <w:rsid w:val="002A0ACB"/>
    <w:rsid w:val="002A57A4"/>
    <w:rsid w:val="002A68A8"/>
    <w:rsid w:val="002B435F"/>
    <w:rsid w:val="002B64B1"/>
    <w:rsid w:val="002B741A"/>
    <w:rsid w:val="002C13A7"/>
    <w:rsid w:val="002C53F4"/>
    <w:rsid w:val="002E58B0"/>
    <w:rsid w:val="002E72FA"/>
    <w:rsid w:val="002F00E3"/>
    <w:rsid w:val="002F20B3"/>
    <w:rsid w:val="002F4270"/>
    <w:rsid w:val="002F6603"/>
    <w:rsid w:val="003025B5"/>
    <w:rsid w:val="00305F07"/>
    <w:rsid w:val="00306141"/>
    <w:rsid w:val="00310A27"/>
    <w:rsid w:val="003118AD"/>
    <w:rsid w:val="00317974"/>
    <w:rsid w:val="003250A2"/>
    <w:rsid w:val="00325835"/>
    <w:rsid w:val="00325A7A"/>
    <w:rsid w:val="00327809"/>
    <w:rsid w:val="00340D08"/>
    <w:rsid w:val="003438D7"/>
    <w:rsid w:val="003475AC"/>
    <w:rsid w:val="003553AC"/>
    <w:rsid w:val="003563E0"/>
    <w:rsid w:val="00356A1D"/>
    <w:rsid w:val="00364036"/>
    <w:rsid w:val="00371AF7"/>
    <w:rsid w:val="00372BEA"/>
    <w:rsid w:val="00380201"/>
    <w:rsid w:val="00383F33"/>
    <w:rsid w:val="00385D64"/>
    <w:rsid w:val="00390228"/>
    <w:rsid w:val="00390E79"/>
    <w:rsid w:val="00395A48"/>
    <w:rsid w:val="00397960"/>
    <w:rsid w:val="003B0414"/>
    <w:rsid w:val="003B3A33"/>
    <w:rsid w:val="003B4B5E"/>
    <w:rsid w:val="003B7013"/>
    <w:rsid w:val="003B7066"/>
    <w:rsid w:val="003C14D7"/>
    <w:rsid w:val="003C29C1"/>
    <w:rsid w:val="003C4422"/>
    <w:rsid w:val="003C5455"/>
    <w:rsid w:val="003C59D2"/>
    <w:rsid w:val="003C6173"/>
    <w:rsid w:val="003D0BCC"/>
    <w:rsid w:val="003D268E"/>
    <w:rsid w:val="003E2B70"/>
    <w:rsid w:val="003E446A"/>
    <w:rsid w:val="003E5CBD"/>
    <w:rsid w:val="003F5167"/>
    <w:rsid w:val="003F637C"/>
    <w:rsid w:val="003F7E0C"/>
    <w:rsid w:val="00400278"/>
    <w:rsid w:val="004008AE"/>
    <w:rsid w:val="004061BD"/>
    <w:rsid w:val="00407222"/>
    <w:rsid w:val="004079CA"/>
    <w:rsid w:val="00407A3B"/>
    <w:rsid w:val="0041260E"/>
    <w:rsid w:val="0042546D"/>
    <w:rsid w:val="0042670B"/>
    <w:rsid w:val="00426FBE"/>
    <w:rsid w:val="00430004"/>
    <w:rsid w:val="00430E4B"/>
    <w:rsid w:val="00431345"/>
    <w:rsid w:val="0043160D"/>
    <w:rsid w:val="00441379"/>
    <w:rsid w:val="00441812"/>
    <w:rsid w:val="00444A48"/>
    <w:rsid w:val="00454C8B"/>
    <w:rsid w:val="00455B56"/>
    <w:rsid w:val="00461CFA"/>
    <w:rsid w:val="004733B4"/>
    <w:rsid w:val="004733C3"/>
    <w:rsid w:val="0047357D"/>
    <w:rsid w:val="004759AA"/>
    <w:rsid w:val="00477480"/>
    <w:rsid w:val="0047768C"/>
    <w:rsid w:val="00477AB6"/>
    <w:rsid w:val="00484205"/>
    <w:rsid w:val="0048676D"/>
    <w:rsid w:val="00487670"/>
    <w:rsid w:val="00495990"/>
    <w:rsid w:val="004A1839"/>
    <w:rsid w:val="004A4EBB"/>
    <w:rsid w:val="004A5022"/>
    <w:rsid w:val="004B0FF4"/>
    <w:rsid w:val="004B13F3"/>
    <w:rsid w:val="004B18E3"/>
    <w:rsid w:val="004B1DD8"/>
    <w:rsid w:val="004B407D"/>
    <w:rsid w:val="004B5D39"/>
    <w:rsid w:val="004B7A27"/>
    <w:rsid w:val="004C6082"/>
    <w:rsid w:val="004D0B3E"/>
    <w:rsid w:val="004D6715"/>
    <w:rsid w:val="004D679B"/>
    <w:rsid w:val="004D6EA4"/>
    <w:rsid w:val="004E4182"/>
    <w:rsid w:val="004E505F"/>
    <w:rsid w:val="004F098F"/>
    <w:rsid w:val="004F0C28"/>
    <w:rsid w:val="004F26E6"/>
    <w:rsid w:val="004F4AEB"/>
    <w:rsid w:val="004F5A7D"/>
    <w:rsid w:val="00504816"/>
    <w:rsid w:val="00504EDE"/>
    <w:rsid w:val="00505214"/>
    <w:rsid w:val="00513F3E"/>
    <w:rsid w:val="00516EF5"/>
    <w:rsid w:val="00521EE3"/>
    <w:rsid w:val="00522234"/>
    <w:rsid w:val="005263CE"/>
    <w:rsid w:val="00530679"/>
    <w:rsid w:val="0053108D"/>
    <w:rsid w:val="00537ABE"/>
    <w:rsid w:val="005400A8"/>
    <w:rsid w:val="00540371"/>
    <w:rsid w:val="005425F0"/>
    <w:rsid w:val="00560B91"/>
    <w:rsid w:val="005621C6"/>
    <w:rsid w:val="00562586"/>
    <w:rsid w:val="00562CB8"/>
    <w:rsid w:val="00563623"/>
    <w:rsid w:val="00570638"/>
    <w:rsid w:val="00571768"/>
    <w:rsid w:val="0057273B"/>
    <w:rsid w:val="005733C1"/>
    <w:rsid w:val="0057658F"/>
    <w:rsid w:val="00593CC7"/>
    <w:rsid w:val="005A174B"/>
    <w:rsid w:val="005A46ED"/>
    <w:rsid w:val="005A7BA6"/>
    <w:rsid w:val="005B56BA"/>
    <w:rsid w:val="005C6DEF"/>
    <w:rsid w:val="005C7DC6"/>
    <w:rsid w:val="005D20FE"/>
    <w:rsid w:val="005D3041"/>
    <w:rsid w:val="005D4A27"/>
    <w:rsid w:val="005D4BB6"/>
    <w:rsid w:val="005D6931"/>
    <w:rsid w:val="005E0A6F"/>
    <w:rsid w:val="005E786E"/>
    <w:rsid w:val="005F0ABE"/>
    <w:rsid w:val="005F29D1"/>
    <w:rsid w:val="005F31B4"/>
    <w:rsid w:val="005F33FD"/>
    <w:rsid w:val="005F63C7"/>
    <w:rsid w:val="005F77E8"/>
    <w:rsid w:val="00600AFE"/>
    <w:rsid w:val="00605210"/>
    <w:rsid w:val="00606A9D"/>
    <w:rsid w:val="00613EC3"/>
    <w:rsid w:val="00613F79"/>
    <w:rsid w:val="0061492C"/>
    <w:rsid w:val="0061681F"/>
    <w:rsid w:val="00621052"/>
    <w:rsid w:val="0062225F"/>
    <w:rsid w:val="0062290B"/>
    <w:rsid w:val="00623D11"/>
    <w:rsid w:val="0062530B"/>
    <w:rsid w:val="00625395"/>
    <w:rsid w:val="006310F9"/>
    <w:rsid w:val="00631738"/>
    <w:rsid w:val="006352A2"/>
    <w:rsid w:val="00635B9B"/>
    <w:rsid w:val="00636234"/>
    <w:rsid w:val="00643EA5"/>
    <w:rsid w:val="00643FBF"/>
    <w:rsid w:val="00647F58"/>
    <w:rsid w:val="00652B84"/>
    <w:rsid w:val="00657133"/>
    <w:rsid w:val="00657D27"/>
    <w:rsid w:val="0066797E"/>
    <w:rsid w:val="00667F58"/>
    <w:rsid w:val="0067063D"/>
    <w:rsid w:val="0067263C"/>
    <w:rsid w:val="0068310E"/>
    <w:rsid w:val="00685997"/>
    <w:rsid w:val="0068636E"/>
    <w:rsid w:val="00686A21"/>
    <w:rsid w:val="00687337"/>
    <w:rsid w:val="00687AC5"/>
    <w:rsid w:val="00687BC9"/>
    <w:rsid w:val="00696B7A"/>
    <w:rsid w:val="006B06F1"/>
    <w:rsid w:val="006B3D0E"/>
    <w:rsid w:val="006C42E6"/>
    <w:rsid w:val="006C6D6B"/>
    <w:rsid w:val="006C6EBD"/>
    <w:rsid w:val="006C7B86"/>
    <w:rsid w:val="006D1516"/>
    <w:rsid w:val="006D2006"/>
    <w:rsid w:val="006E049E"/>
    <w:rsid w:val="006E2386"/>
    <w:rsid w:val="006E290F"/>
    <w:rsid w:val="006E744C"/>
    <w:rsid w:val="006E7D07"/>
    <w:rsid w:val="006F5FEC"/>
    <w:rsid w:val="006F77DD"/>
    <w:rsid w:val="00700A84"/>
    <w:rsid w:val="00703FAE"/>
    <w:rsid w:val="00707D54"/>
    <w:rsid w:val="00710373"/>
    <w:rsid w:val="00713FCD"/>
    <w:rsid w:val="00715666"/>
    <w:rsid w:val="007158D0"/>
    <w:rsid w:val="00720705"/>
    <w:rsid w:val="007224C0"/>
    <w:rsid w:val="00722F71"/>
    <w:rsid w:val="007239CA"/>
    <w:rsid w:val="0072715E"/>
    <w:rsid w:val="007276DC"/>
    <w:rsid w:val="007341FF"/>
    <w:rsid w:val="00744222"/>
    <w:rsid w:val="007442A1"/>
    <w:rsid w:val="00745445"/>
    <w:rsid w:val="0075035E"/>
    <w:rsid w:val="007515EF"/>
    <w:rsid w:val="00753696"/>
    <w:rsid w:val="007575A2"/>
    <w:rsid w:val="007641D1"/>
    <w:rsid w:val="00764272"/>
    <w:rsid w:val="007643FF"/>
    <w:rsid w:val="00764861"/>
    <w:rsid w:val="007676C8"/>
    <w:rsid w:val="00770FD5"/>
    <w:rsid w:val="00774517"/>
    <w:rsid w:val="00784457"/>
    <w:rsid w:val="00795375"/>
    <w:rsid w:val="00795921"/>
    <w:rsid w:val="00797998"/>
    <w:rsid w:val="007A220C"/>
    <w:rsid w:val="007A5097"/>
    <w:rsid w:val="007A7140"/>
    <w:rsid w:val="007B12AB"/>
    <w:rsid w:val="007B1EAB"/>
    <w:rsid w:val="007B320A"/>
    <w:rsid w:val="007B4620"/>
    <w:rsid w:val="007B590F"/>
    <w:rsid w:val="007B5F45"/>
    <w:rsid w:val="007B674E"/>
    <w:rsid w:val="007C2960"/>
    <w:rsid w:val="007C2EDC"/>
    <w:rsid w:val="007C5BA8"/>
    <w:rsid w:val="007D1BCD"/>
    <w:rsid w:val="007D358B"/>
    <w:rsid w:val="007E0A2D"/>
    <w:rsid w:val="007E1782"/>
    <w:rsid w:val="007E33D1"/>
    <w:rsid w:val="007E3AE0"/>
    <w:rsid w:val="007E6557"/>
    <w:rsid w:val="007F040B"/>
    <w:rsid w:val="007F2DC9"/>
    <w:rsid w:val="007F334A"/>
    <w:rsid w:val="007F436D"/>
    <w:rsid w:val="007F55CE"/>
    <w:rsid w:val="007F57C1"/>
    <w:rsid w:val="007F632C"/>
    <w:rsid w:val="007F6728"/>
    <w:rsid w:val="0080082B"/>
    <w:rsid w:val="00803B3C"/>
    <w:rsid w:val="00805DBA"/>
    <w:rsid w:val="00812F3F"/>
    <w:rsid w:val="00813FC4"/>
    <w:rsid w:val="00814038"/>
    <w:rsid w:val="008141B4"/>
    <w:rsid w:val="00814E6B"/>
    <w:rsid w:val="00817DC6"/>
    <w:rsid w:val="00821D55"/>
    <w:rsid w:val="00824704"/>
    <w:rsid w:val="0082706B"/>
    <w:rsid w:val="008300CD"/>
    <w:rsid w:val="00833263"/>
    <w:rsid w:val="008340F2"/>
    <w:rsid w:val="0083522B"/>
    <w:rsid w:val="008355A5"/>
    <w:rsid w:val="00842427"/>
    <w:rsid w:val="00844C4C"/>
    <w:rsid w:val="00845601"/>
    <w:rsid w:val="00855EC0"/>
    <w:rsid w:val="00856AD1"/>
    <w:rsid w:val="008613CA"/>
    <w:rsid w:val="008630F1"/>
    <w:rsid w:val="008825B5"/>
    <w:rsid w:val="00884FA7"/>
    <w:rsid w:val="00885683"/>
    <w:rsid w:val="008857FF"/>
    <w:rsid w:val="008940FE"/>
    <w:rsid w:val="00895760"/>
    <w:rsid w:val="008957FE"/>
    <w:rsid w:val="0089611C"/>
    <w:rsid w:val="008A1268"/>
    <w:rsid w:val="008A3623"/>
    <w:rsid w:val="008A3858"/>
    <w:rsid w:val="008A3AC3"/>
    <w:rsid w:val="008A4601"/>
    <w:rsid w:val="008A79FD"/>
    <w:rsid w:val="008B1C28"/>
    <w:rsid w:val="008B2F86"/>
    <w:rsid w:val="008B3BBF"/>
    <w:rsid w:val="008B3DE4"/>
    <w:rsid w:val="008B4096"/>
    <w:rsid w:val="008B5283"/>
    <w:rsid w:val="008B5528"/>
    <w:rsid w:val="008B6B5D"/>
    <w:rsid w:val="008C22F3"/>
    <w:rsid w:val="008D5482"/>
    <w:rsid w:val="008E1078"/>
    <w:rsid w:val="008E27FE"/>
    <w:rsid w:val="008E4E4D"/>
    <w:rsid w:val="008E7561"/>
    <w:rsid w:val="008E787B"/>
    <w:rsid w:val="008F0EE9"/>
    <w:rsid w:val="008F3DAF"/>
    <w:rsid w:val="008F46EE"/>
    <w:rsid w:val="008F5F76"/>
    <w:rsid w:val="008F66E6"/>
    <w:rsid w:val="009000AD"/>
    <w:rsid w:val="00905176"/>
    <w:rsid w:val="0090751C"/>
    <w:rsid w:val="009111A4"/>
    <w:rsid w:val="009131D9"/>
    <w:rsid w:val="009153ED"/>
    <w:rsid w:val="0092260C"/>
    <w:rsid w:val="0093099F"/>
    <w:rsid w:val="00930C49"/>
    <w:rsid w:val="009343BF"/>
    <w:rsid w:val="009374AB"/>
    <w:rsid w:val="00956AEE"/>
    <w:rsid w:val="0096182D"/>
    <w:rsid w:val="00961D8B"/>
    <w:rsid w:val="009626A0"/>
    <w:rsid w:val="00962DC9"/>
    <w:rsid w:val="00963F3A"/>
    <w:rsid w:val="009647A4"/>
    <w:rsid w:val="00965A34"/>
    <w:rsid w:val="009667FE"/>
    <w:rsid w:val="0096700E"/>
    <w:rsid w:val="00967B6A"/>
    <w:rsid w:val="009809F1"/>
    <w:rsid w:val="00981E11"/>
    <w:rsid w:val="00984CE1"/>
    <w:rsid w:val="00985FAB"/>
    <w:rsid w:val="00990C20"/>
    <w:rsid w:val="009A145C"/>
    <w:rsid w:val="009A3DD0"/>
    <w:rsid w:val="009B1E0F"/>
    <w:rsid w:val="009B4F43"/>
    <w:rsid w:val="009C2E43"/>
    <w:rsid w:val="009C3D70"/>
    <w:rsid w:val="009C5D6F"/>
    <w:rsid w:val="009D1CC5"/>
    <w:rsid w:val="009D62DE"/>
    <w:rsid w:val="009D6C25"/>
    <w:rsid w:val="009E37EB"/>
    <w:rsid w:val="009E7800"/>
    <w:rsid w:val="009F5197"/>
    <w:rsid w:val="009F6681"/>
    <w:rsid w:val="00A07558"/>
    <w:rsid w:val="00A07FC1"/>
    <w:rsid w:val="00A16573"/>
    <w:rsid w:val="00A25F2E"/>
    <w:rsid w:val="00A369EB"/>
    <w:rsid w:val="00A40577"/>
    <w:rsid w:val="00A464B2"/>
    <w:rsid w:val="00A47554"/>
    <w:rsid w:val="00A47BBB"/>
    <w:rsid w:val="00A47CCF"/>
    <w:rsid w:val="00A535D1"/>
    <w:rsid w:val="00A539C7"/>
    <w:rsid w:val="00A54775"/>
    <w:rsid w:val="00A55C1F"/>
    <w:rsid w:val="00A604E9"/>
    <w:rsid w:val="00A60C5A"/>
    <w:rsid w:val="00A6106B"/>
    <w:rsid w:val="00A65380"/>
    <w:rsid w:val="00A669C5"/>
    <w:rsid w:val="00A66ADB"/>
    <w:rsid w:val="00A824C9"/>
    <w:rsid w:val="00A82FC8"/>
    <w:rsid w:val="00A836A5"/>
    <w:rsid w:val="00A836BF"/>
    <w:rsid w:val="00A85633"/>
    <w:rsid w:val="00A87C33"/>
    <w:rsid w:val="00A921DA"/>
    <w:rsid w:val="00A93F5C"/>
    <w:rsid w:val="00A977DF"/>
    <w:rsid w:val="00AA15A7"/>
    <w:rsid w:val="00AA2137"/>
    <w:rsid w:val="00AA539A"/>
    <w:rsid w:val="00AA5C1C"/>
    <w:rsid w:val="00AC3487"/>
    <w:rsid w:val="00AC41B8"/>
    <w:rsid w:val="00AC55AE"/>
    <w:rsid w:val="00AD0150"/>
    <w:rsid w:val="00AD2382"/>
    <w:rsid w:val="00AD5BC0"/>
    <w:rsid w:val="00AD5ECB"/>
    <w:rsid w:val="00AE1525"/>
    <w:rsid w:val="00AE6F0B"/>
    <w:rsid w:val="00AE73AC"/>
    <w:rsid w:val="00AF1944"/>
    <w:rsid w:val="00AF1E84"/>
    <w:rsid w:val="00AF30AB"/>
    <w:rsid w:val="00AF3E42"/>
    <w:rsid w:val="00AF5E2D"/>
    <w:rsid w:val="00AF7720"/>
    <w:rsid w:val="00B01BB1"/>
    <w:rsid w:val="00B04A75"/>
    <w:rsid w:val="00B1010F"/>
    <w:rsid w:val="00B103B3"/>
    <w:rsid w:val="00B212B2"/>
    <w:rsid w:val="00B22F91"/>
    <w:rsid w:val="00B272F2"/>
    <w:rsid w:val="00B3630A"/>
    <w:rsid w:val="00B412D2"/>
    <w:rsid w:val="00B41305"/>
    <w:rsid w:val="00B41D55"/>
    <w:rsid w:val="00B42B5D"/>
    <w:rsid w:val="00B43F47"/>
    <w:rsid w:val="00B45E20"/>
    <w:rsid w:val="00B46FE2"/>
    <w:rsid w:val="00B4733A"/>
    <w:rsid w:val="00B676C4"/>
    <w:rsid w:val="00B67C98"/>
    <w:rsid w:val="00B708F4"/>
    <w:rsid w:val="00B74C59"/>
    <w:rsid w:val="00B82C81"/>
    <w:rsid w:val="00B8428E"/>
    <w:rsid w:val="00B96286"/>
    <w:rsid w:val="00BB2BC2"/>
    <w:rsid w:val="00BB45A0"/>
    <w:rsid w:val="00BB7CDE"/>
    <w:rsid w:val="00BC2CC5"/>
    <w:rsid w:val="00BC697D"/>
    <w:rsid w:val="00BD45C7"/>
    <w:rsid w:val="00BD5CE2"/>
    <w:rsid w:val="00BD7071"/>
    <w:rsid w:val="00BD7FB3"/>
    <w:rsid w:val="00BE0D88"/>
    <w:rsid w:val="00BE3C04"/>
    <w:rsid w:val="00BF13EC"/>
    <w:rsid w:val="00BF5C51"/>
    <w:rsid w:val="00BF7113"/>
    <w:rsid w:val="00BF78DE"/>
    <w:rsid w:val="00C02561"/>
    <w:rsid w:val="00C025B9"/>
    <w:rsid w:val="00C0408D"/>
    <w:rsid w:val="00C05A8A"/>
    <w:rsid w:val="00C1045C"/>
    <w:rsid w:val="00C135B1"/>
    <w:rsid w:val="00C13858"/>
    <w:rsid w:val="00C161C2"/>
    <w:rsid w:val="00C20C31"/>
    <w:rsid w:val="00C26996"/>
    <w:rsid w:val="00C325BE"/>
    <w:rsid w:val="00C432C4"/>
    <w:rsid w:val="00C43733"/>
    <w:rsid w:val="00C444A2"/>
    <w:rsid w:val="00C455C5"/>
    <w:rsid w:val="00C511C6"/>
    <w:rsid w:val="00C52930"/>
    <w:rsid w:val="00C565EE"/>
    <w:rsid w:val="00C57D0E"/>
    <w:rsid w:val="00C60C1F"/>
    <w:rsid w:val="00C6397B"/>
    <w:rsid w:val="00C65BD1"/>
    <w:rsid w:val="00C7617E"/>
    <w:rsid w:val="00C772BC"/>
    <w:rsid w:val="00C77A09"/>
    <w:rsid w:val="00C81A86"/>
    <w:rsid w:val="00C826ED"/>
    <w:rsid w:val="00C830C1"/>
    <w:rsid w:val="00C83167"/>
    <w:rsid w:val="00C84D9F"/>
    <w:rsid w:val="00C87276"/>
    <w:rsid w:val="00C90838"/>
    <w:rsid w:val="00C92454"/>
    <w:rsid w:val="00C92581"/>
    <w:rsid w:val="00C9513C"/>
    <w:rsid w:val="00C95A40"/>
    <w:rsid w:val="00CA34EE"/>
    <w:rsid w:val="00CA36C7"/>
    <w:rsid w:val="00CA3CFA"/>
    <w:rsid w:val="00CA5057"/>
    <w:rsid w:val="00CA7E5F"/>
    <w:rsid w:val="00CB165E"/>
    <w:rsid w:val="00CB3AFC"/>
    <w:rsid w:val="00CB5459"/>
    <w:rsid w:val="00CB60A6"/>
    <w:rsid w:val="00CB7071"/>
    <w:rsid w:val="00CC0CBB"/>
    <w:rsid w:val="00CC25A3"/>
    <w:rsid w:val="00CC2D57"/>
    <w:rsid w:val="00CC575D"/>
    <w:rsid w:val="00CC6C86"/>
    <w:rsid w:val="00CD1EEC"/>
    <w:rsid w:val="00CE0940"/>
    <w:rsid w:val="00CE096A"/>
    <w:rsid w:val="00CE33E9"/>
    <w:rsid w:val="00CE6347"/>
    <w:rsid w:val="00CE6EFE"/>
    <w:rsid w:val="00CF0B34"/>
    <w:rsid w:val="00CF1206"/>
    <w:rsid w:val="00CF4FCC"/>
    <w:rsid w:val="00CF5EBD"/>
    <w:rsid w:val="00D018FD"/>
    <w:rsid w:val="00D01F76"/>
    <w:rsid w:val="00D07229"/>
    <w:rsid w:val="00D21713"/>
    <w:rsid w:val="00D244E3"/>
    <w:rsid w:val="00D30187"/>
    <w:rsid w:val="00D31D34"/>
    <w:rsid w:val="00D331CB"/>
    <w:rsid w:val="00D33415"/>
    <w:rsid w:val="00D33597"/>
    <w:rsid w:val="00D34313"/>
    <w:rsid w:val="00D34528"/>
    <w:rsid w:val="00D400AE"/>
    <w:rsid w:val="00D40F6A"/>
    <w:rsid w:val="00D44B85"/>
    <w:rsid w:val="00D46BD4"/>
    <w:rsid w:val="00D53469"/>
    <w:rsid w:val="00D62254"/>
    <w:rsid w:val="00D63243"/>
    <w:rsid w:val="00D65A5A"/>
    <w:rsid w:val="00D662AC"/>
    <w:rsid w:val="00D70E99"/>
    <w:rsid w:val="00D759B9"/>
    <w:rsid w:val="00D90CE0"/>
    <w:rsid w:val="00D95126"/>
    <w:rsid w:val="00DA1233"/>
    <w:rsid w:val="00DA1EDC"/>
    <w:rsid w:val="00DA44F2"/>
    <w:rsid w:val="00DB1A94"/>
    <w:rsid w:val="00DB36B2"/>
    <w:rsid w:val="00DC30E4"/>
    <w:rsid w:val="00DC4E7D"/>
    <w:rsid w:val="00DE68D7"/>
    <w:rsid w:val="00DF08CB"/>
    <w:rsid w:val="00DF17AD"/>
    <w:rsid w:val="00DF492F"/>
    <w:rsid w:val="00E00282"/>
    <w:rsid w:val="00E00673"/>
    <w:rsid w:val="00E03597"/>
    <w:rsid w:val="00E0631B"/>
    <w:rsid w:val="00E214E5"/>
    <w:rsid w:val="00E26BCC"/>
    <w:rsid w:val="00E27331"/>
    <w:rsid w:val="00E27D2C"/>
    <w:rsid w:val="00E3091D"/>
    <w:rsid w:val="00E36D48"/>
    <w:rsid w:val="00E43B66"/>
    <w:rsid w:val="00E443A4"/>
    <w:rsid w:val="00E54943"/>
    <w:rsid w:val="00E54A76"/>
    <w:rsid w:val="00E57F8C"/>
    <w:rsid w:val="00E60B2A"/>
    <w:rsid w:val="00E70E5F"/>
    <w:rsid w:val="00E71D15"/>
    <w:rsid w:val="00E801EA"/>
    <w:rsid w:val="00E8170B"/>
    <w:rsid w:val="00E87352"/>
    <w:rsid w:val="00EA0ED8"/>
    <w:rsid w:val="00EA26B1"/>
    <w:rsid w:val="00EA30EB"/>
    <w:rsid w:val="00EA4AB2"/>
    <w:rsid w:val="00EB08C7"/>
    <w:rsid w:val="00EB08D7"/>
    <w:rsid w:val="00EB3CEA"/>
    <w:rsid w:val="00EB7F3F"/>
    <w:rsid w:val="00EC1180"/>
    <w:rsid w:val="00EC45C7"/>
    <w:rsid w:val="00EC638F"/>
    <w:rsid w:val="00ED07B0"/>
    <w:rsid w:val="00ED59F7"/>
    <w:rsid w:val="00ED7D3E"/>
    <w:rsid w:val="00EE278E"/>
    <w:rsid w:val="00EE47C9"/>
    <w:rsid w:val="00EE5E65"/>
    <w:rsid w:val="00EF1B63"/>
    <w:rsid w:val="00EF65CB"/>
    <w:rsid w:val="00F01084"/>
    <w:rsid w:val="00F1116B"/>
    <w:rsid w:val="00F206BF"/>
    <w:rsid w:val="00F26A6E"/>
    <w:rsid w:val="00F31555"/>
    <w:rsid w:val="00F36CF6"/>
    <w:rsid w:val="00F401D9"/>
    <w:rsid w:val="00F4258D"/>
    <w:rsid w:val="00F42669"/>
    <w:rsid w:val="00F5123F"/>
    <w:rsid w:val="00F519BE"/>
    <w:rsid w:val="00F56457"/>
    <w:rsid w:val="00F630BB"/>
    <w:rsid w:val="00F63DD4"/>
    <w:rsid w:val="00F7503D"/>
    <w:rsid w:val="00F7702E"/>
    <w:rsid w:val="00F804F1"/>
    <w:rsid w:val="00F80D2A"/>
    <w:rsid w:val="00F818B4"/>
    <w:rsid w:val="00F870C3"/>
    <w:rsid w:val="00F9085A"/>
    <w:rsid w:val="00F978B8"/>
    <w:rsid w:val="00FA0AC1"/>
    <w:rsid w:val="00FA12DF"/>
    <w:rsid w:val="00FA4598"/>
    <w:rsid w:val="00FA5D66"/>
    <w:rsid w:val="00FA6CEE"/>
    <w:rsid w:val="00FB5E01"/>
    <w:rsid w:val="00FB7DC6"/>
    <w:rsid w:val="00FC00B0"/>
    <w:rsid w:val="00FC03D0"/>
    <w:rsid w:val="00FC12D4"/>
    <w:rsid w:val="00FC3EFE"/>
    <w:rsid w:val="00FC4A94"/>
    <w:rsid w:val="00FC5BC7"/>
    <w:rsid w:val="00FC7588"/>
    <w:rsid w:val="00FC7975"/>
    <w:rsid w:val="00FC7A60"/>
    <w:rsid w:val="00FD0FA4"/>
    <w:rsid w:val="00FD2EA0"/>
    <w:rsid w:val="00FD4914"/>
    <w:rsid w:val="00FE0689"/>
    <w:rsid w:val="00FE0BE3"/>
    <w:rsid w:val="00FE2B62"/>
    <w:rsid w:val="00FE426E"/>
    <w:rsid w:val="00FE4654"/>
    <w:rsid w:val="00FF23D8"/>
    <w:rsid w:val="00FF61AB"/>
    <w:rsid w:val="00FF701F"/>
    <w:rsid w:val="00FF7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FA195-6712-45FD-B093-DF9B55F3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3F3A"/>
    <w:rPr>
      <w:sz w:val="24"/>
      <w:szCs w:val="24"/>
      <w:lang w:eastAsia="en-US"/>
    </w:rPr>
  </w:style>
  <w:style w:type="paragraph" w:styleId="Antrat1">
    <w:name w:val="heading 1"/>
    <w:basedOn w:val="prastasis"/>
    <w:next w:val="prastasis"/>
    <w:qFormat/>
    <w:rsid w:val="00E60B2A"/>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rsid w:val="00E60B2A"/>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CF4FCC"/>
    <w:pPr>
      <w:spacing w:after="160" w:line="240" w:lineRule="exact"/>
    </w:pPr>
    <w:rPr>
      <w:rFonts w:ascii="Tahoma" w:eastAsia="Batang" w:hAnsi="Tahoma"/>
      <w:sz w:val="20"/>
      <w:szCs w:val="20"/>
      <w:lang w:val="en-US"/>
    </w:rPr>
  </w:style>
  <w:style w:type="paragraph" w:customStyle="1" w:styleId="CharCharDiagramaDiagramaDiagramaDiagramaDiagramaDiagramaDiagramaDiagramaDiagramaDiagramaDiagramaDiagramaDiagrama">
    <w:name w:val="Char Char Diagrama Diagrama Diagrama Diagrama Diagrama Diagrama Diagrama Diagrama Diagrama Diagrama Diagrama Diagrama Diagrama"/>
    <w:basedOn w:val="prastasis"/>
    <w:semiHidden/>
    <w:rsid w:val="00454C8B"/>
    <w:pPr>
      <w:spacing w:after="160" w:line="240" w:lineRule="exact"/>
    </w:pPr>
    <w:rPr>
      <w:rFonts w:ascii="Verdana" w:hAnsi="Verdana" w:cs="Verdana"/>
      <w:sz w:val="20"/>
      <w:szCs w:val="20"/>
      <w:lang w:eastAsia="lt-LT"/>
    </w:rPr>
  </w:style>
  <w:style w:type="paragraph" w:styleId="Antrats">
    <w:name w:val="header"/>
    <w:basedOn w:val="prastasis"/>
    <w:rsid w:val="002B64B1"/>
    <w:pPr>
      <w:tabs>
        <w:tab w:val="center" w:pos="4819"/>
        <w:tab w:val="right" w:pos="9638"/>
      </w:tabs>
    </w:pPr>
  </w:style>
  <w:style w:type="character" w:styleId="Puslapionumeris">
    <w:name w:val="page number"/>
    <w:basedOn w:val="Numatytasispastraiposriftas"/>
    <w:rsid w:val="002B64B1"/>
  </w:style>
  <w:style w:type="paragraph" w:customStyle="1" w:styleId="CharChar">
    <w:name w:val="Char Char"/>
    <w:basedOn w:val="prastasis"/>
    <w:rsid w:val="002747BB"/>
    <w:pPr>
      <w:spacing w:after="160" w:line="240" w:lineRule="exact"/>
    </w:pPr>
    <w:rPr>
      <w:rFonts w:ascii="Tahoma" w:eastAsia="Batang" w:hAnsi="Tahoma"/>
      <w:sz w:val="20"/>
      <w:szCs w:val="20"/>
      <w:lang w:val="en-US"/>
    </w:rPr>
  </w:style>
  <w:style w:type="paragraph" w:customStyle="1" w:styleId="CharCharDiagramaDiagramaCharChar">
    <w:name w:val="Char Char Diagrama Diagrama Char Char"/>
    <w:basedOn w:val="prastasis"/>
    <w:rsid w:val="00D63243"/>
    <w:pPr>
      <w:spacing w:after="160" w:line="240" w:lineRule="exact"/>
    </w:pPr>
    <w:rPr>
      <w:rFonts w:ascii="Tahoma" w:eastAsia="Batang" w:hAnsi="Tahoma"/>
      <w:sz w:val="20"/>
      <w:szCs w:val="20"/>
      <w:lang w:val="en-US"/>
    </w:rPr>
  </w:style>
  <w:style w:type="paragraph" w:customStyle="1" w:styleId="CharCharDiagramaDiagrama">
    <w:name w:val="Char Char Diagrama Diagrama"/>
    <w:basedOn w:val="prastasis"/>
    <w:semiHidden/>
    <w:rsid w:val="00397960"/>
    <w:pPr>
      <w:spacing w:after="160" w:line="240" w:lineRule="exact"/>
    </w:pPr>
    <w:rPr>
      <w:rFonts w:ascii="Verdana" w:hAnsi="Verdana" w:cs="Verdana"/>
      <w:sz w:val="20"/>
      <w:szCs w:val="20"/>
      <w:lang w:eastAsia="lt-LT"/>
    </w:rPr>
  </w:style>
  <w:style w:type="character" w:styleId="Hipersaitas">
    <w:name w:val="Hyperlink"/>
    <w:rsid w:val="0092260C"/>
    <w:rPr>
      <w:strike w:val="0"/>
      <w:dstrike w:val="0"/>
      <w:color w:val="3B59AA"/>
      <w:u w:val="none"/>
      <w:effect w:val="none"/>
    </w:rPr>
  </w:style>
  <w:style w:type="paragraph" w:customStyle="1" w:styleId="DiagramaDiagramaDiagramaCharCharDiagramaDiagramaCharChar">
    <w:name w:val="Diagrama Diagrama Diagrama Char Char Diagrama Diagrama Char Char"/>
    <w:basedOn w:val="prastasis"/>
    <w:semiHidden/>
    <w:rsid w:val="00687337"/>
    <w:pPr>
      <w:spacing w:after="160" w:line="240" w:lineRule="exact"/>
    </w:pPr>
    <w:rPr>
      <w:rFonts w:ascii="Verdana" w:hAnsi="Verdana" w:cs="Verdana"/>
      <w:sz w:val="20"/>
      <w:szCs w:val="20"/>
      <w:lang w:eastAsia="lt-LT"/>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593CC7"/>
    <w:pPr>
      <w:spacing w:after="160" w:line="240" w:lineRule="exact"/>
    </w:pPr>
    <w:rPr>
      <w:rFonts w:ascii="Verdana" w:hAnsi="Verdana" w:cs="Verdana"/>
      <w:sz w:val="20"/>
      <w:szCs w:val="20"/>
      <w:lang w:eastAsia="lt-LT"/>
    </w:rPr>
  </w:style>
  <w:style w:type="paragraph" w:styleId="prastasiniatinklio">
    <w:name w:val="Normal (Web)"/>
    <w:basedOn w:val="prastasis"/>
    <w:uiPriority w:val="99"/>
    <w:unhideWhenUsed/>
    <w:rsid w:val="002F20B3"/>
    <w:pPr>
      <w:spacing w:before="100" w:beforeAutospacing="1" w:after="100" w:afterAutospacing="1"/>
    </w:pPr>
    <w:rPr>
      <w:lang w:eastAsia="lt-LT"/>
    </w:rPr>
  </w:style>
  <w:style w:type="paragraph" w:styleId="Debesliotekstas">
    <w:name w:val="Balloon Text"/>
    <w:basedOn w:val="prastasis"/>
    <w:link w:val="DebesliotekstasDiagrama"/>
    <w:rsid w:val="000C253F"/>
    <w:rPr>
      <w:rFonts w:ascii="Segoe UI" w:hAnsi="Segoe UI" w:cs="Segoe UI"/>
      <w:sz w:val="18"/>
      <w:szCs w:val="18"/>
    </w:rPr>
  </w:style>
  <w:style w:type="character" w:customStyle="1" w:styleId="DebesliotekstasDiagrama">
    <w:name w:val="Debesėlio tekstas Diagrama"/>
    <w:link w:val="Debesliotekstas"/>
    <w:rsid w:val="000C253F"/>
    <w:rPr>
      <w:rFonts w:ascii="Segoe UI" w:hAnsi="Segoe UI" w:cs="Segoe UI"/>
      <w:sz w:val="18"/>
      <w:szCs w:val="18"/>
      <w:lang w:eastAsia="en-US"/>
    </w:rPr>
  </w:style>
  <w:style w:type="paragraph" w:styleId="Porat">
    <w:name w:val="footer"/>
    <w:basedOn w:val="prastasis"/>
    <w:link w:val="PoratDiagrama"/>
    <w:rsid w:val="002015AD"/>
    <w:pPr>
      <w:tabs>
        <w:tab w:val="center" w:pos="4819"/>
        <w:tab w:val="right" w:pos="9638"/>
      </w:tabs>
    </w:pPr>
  </w:style>
  <w:style w:type="character" w:customStyle="1" w:styleId="PoratDiagrama">
    <w:name w:val="Poraštė Diagrama"/>
    <w:link w:val="Porat"/>
    <w:rsid w:val="002015AD"/>
    <w:rPr>
      <w:sz w:val="24"/>
      <w:szCs w:val="24"/>
      <w:lang w:eastAsia="en-US"/>
    </w:rPr>
  </w:style>
  <w:style w:type="paragraph" w:styleId="Sraopastraipa">
    <w:name w:val="List Paragraph"/>
    <w:basedOn w:val="prastasis"/>
    <w:uiPriority w:val="34"/>
    <w:qFormat/>
    <w:rsid w:val="00262137"/>
    <w:pPr>
      <w:ind w:left="720"/>
      <w:contextualSpacing/>
    </w:pPr>
    <w:rPr>
      <w:lang w:eastAsia="lt-LT"/>
    </w:rPr>
  </w:style>
  <w:style w:type="character" w:customStyle="1" w:styleId="st1">
    <w:name w:val="st1"/>
    <w:rsid w:val="00390E79"/>
  </w:style>
  <w:style w:type="character" w:styleId="Grietas">
    <w:name w:val="Strong"/>
    <w:uiPriority w:val="22"/>
    <w:qFormat/>
    <w:rsid w:val="00E57F8C"/>
    <w:rPr>
      <w:b/>
      <w:bCs/>
    </w:rPr>
  </w:style>
  <w:style w:type="paragraph" w:customStyle="1" w:styleId="ydp165c331ayiv9941127961msolistparagraph">
    <w:name w:val="ydp165c331ayiv9941127961msolistparagraph"/>
    <w:basedOn w:val="prastasis"/>
    <w:rsid w:val="00636234"/>
    <w:pPr>
      <w:spacing w:before="100" w:beforeAutospacing="1" w:after="100" w:afterAutospacing="1"/>
    </w:pPr>
    <w:rPr>
      <w:rFonts w:eastAsiaTheme="minorHAnsi"/>
      <w:lang w:eastAsia="lt-LT"/>
    </w:rPr>
  </w:style>
  <w:style w:type="paragraph" w:styleId="Puslapioinaostekstas">
    <w:name w:val="footnote text"/>
    <w:basedOn w:val="prastasis"/>
    <w:link w:val="PuslapioinaostekstasDiagrama"/>
    <w:rsid w:val="00A6106B"/>
    <w:rPr>
      <w:sz w:val="20"/>
      <w:szCs w:val="20"/>
    </w:rPr>
  </w:style>
  <w:style w:type="character" w:customStyle="1" w:styleId="PuslapioinaostekstasDiagrama">
    <w:name w:val="Puslapio išnašos tekstas Diagrama"/>
    <w:basedOn w:val="Numatytasispastraiposriftas"/>
    <w:link w:val="Puslapioinaostekstas"/>
    <w:rsid w:val="00A6106B"/>
    <w:rPr>
      <w:lang w:eastAsia="en-US"/>
    </w:rPr>
  </w:style>
  <w:style w:type="character" w:styleId="Puslapioinaosnuoroda">
    <w:name w:val="footnote reference"/>
    <w:uiPriority w:val="99"/>
    <w:unhideWhenUsed/>
    <w:rsid w:val="00A61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4336">
      <w:bodyDiv w:val="1"/>
      <w:marLeft w:val="0"/>
      <w:marRight w:val="0"/>
      <w:marTop w:val="0"/>
      <w:marBottom w:val="0"/>
      <w:divBdr>
        <w:top w:val="none" w:sz="0" w:space="0" w:color="auto"/>
        <w:left w:val="none" w:sz="0" w:space="0" w:color="auto"/>
        <w:bottom w:val="none" w:sz="0" w:space="0" w:color="auto"/>
        <w:right w:val="none" w:sz="0" w:space="0" w:color="auto"/>
      </w:divBdr>
      <w:divsChild>
        <w:div w:id="409351621">
          <w:marLeft w:val="475"/>
          <w:marRight w:val="0"/>
          <w:marTop w:val="115"/>
          <w:marBottom w:val="120"/>
          <w:divBdr>
            <w:top w:val="none" w:sz="0" w:space="0" w:color="auto"/>
            <w:left w:val="none" w:sz="0" w:space="0" w:color="auto"/>
            <w:bottom w:val="none" w:sz="0" w:space="0" w:color="auto"/>
            <w:right w:val="none" w:sz="0" w:space="0" w:color="auto"/>
          </w:divBdr>
        </w:div>
        <w:div w:id="2136216434">
          <w:marLeft w:val="475"/>
          <w:marRight w:val="0"/>
          <w:marTop w:val="115"/>
          <w:marBottom w:val="120"/>
          <w:divBdr>
            <w:top w:val="none" w:sz="0" w:space="0" w:color="auto"/>
            <w:left w:val="none" w:sz="0" w:space="0" w:color="auto"/>
            <w:bottom w:val="none" w:sz="0" w:space="0" w:color="auto"/>
            <w:right w:val="none" w:sz="0" w:space="0" w:color="auto"/>
          </w:divBdr>
        </w:div>
      </w:divsChild>
    </w:div>
    <w:div w:id="166752037">
      <w:bodyDiv w:val="1"/>
      <w:marLeft w:val="0"/>
      <w:marRight w:val="0"/>
      <w:marTop w:val="0"/>
      <w:marBottom w:val="0"/>
      <w:divBdr>
        <w:top w:val="none" w:sz="0" w:space="0" w:color="auto"/>
        <w:left w:val="none" w:sz="0" w:space="0" w:color="auto"/>
        <w:bottom w:val="none" w:sz="0" w:space="0" w:color="auto"/>
        <w:right w:val="none" w:sz="0" w:space="0" w:color="auto"/>
      </w:divBdr>
    </w:div>
    <w:div w:id="280311297">
      <w:bodyDiv w:val="1"/>
      <w:marLeft w:val="0"/>
      <w:marRight w:val="0"/>
      <w:marTop w:val="0"/>
      <w:marBottom w:val="0"/>
      <w:divBdr>
        <w:top w:val="none" w:sz="0" w:space="0" w:color="auto"/>
        <w:left w:val="none" w:sz="0" w:space="0" w:color="auto"/>
        <w:bottom w:val="none" w:sz="0" w:space="0" w:color="auto"/>
        <w:right w:val="none" w:sz="0" w:space="0" w:color="auto"/>
      </w:divBdr>
      <w:divsChild>
        <w:div w:id="994379960">
          <w:marLeft w:val="446"/>
          <w:marRight w:val="0"/>
          <w:marTop w:val="125"/>
          <w:marBottom w:val="120"/>
          <w:divBdr>
            <w:top w:val="none" w:sz="0" w:space="0" w:color="auto"/>
            <w:left w:val="none" w:sz="0" w:space="0" w:color="auto"/>
            <w:bottom w:val="none" w:sz="0" w:space="0" w:color="auto"/>
            <w:right w:val="none" w:sz="0" w:space="0" w:color="auto"/>
          </w:divBdr>
        </w:div>
        <w:div w:id="1207831730">
          <w:marLeft w:val="446"/>
          <w:marRight w:val="0"/>
          <w:marTop w:val="125"/>
          <w:marBottom w:val="120"/>
          <w:divBdr>
            <w:top w:val="none" w:sz="0" w:space="0" w:color="auto"/>
            <w:left w:val="none" w:sz="0" w:space="0" w:color="auto"/>
            <w:bottom w:val="none" w:sz="0" w:space="0" w:color="auto"/>
            <w:right w:val="none" w:sz="0" w:space="0" w:color="auto"/>
          </w:divBdr>
        </w:div>
        <w:div w:id="250967172">
          <w:marLeft w:val="446"/>
          <w:marRight w:val="0"/>
          <w:marTop w:val="125"/>
          <w:marBottom w:val="120"/>
          <w:divBdr>
            <w:top w:val="none" w:sz="0" w:space="0" w:color="auto"/>
            <w:left w:val="none" w:sz="0" w:space="0" w:color="auto"/>
            <w:bottom w:val="none" w:sz="0" w:space="0" w:color="auto"/>
            <w:right w:val="none" w:sz="0" w:space="0" w:color="auto"/>
          </w:divBdr>
        </w:div>
      </w:divsChild>
    </w:div>
    <w:div w:id="300816566">
      <w:bodyDiv w:val="1"/>
      <w:marLeft w:val="0"/>
      <w:marRight w:val="0"/>
      <w:marTop w:val="0"/>
      <w:marBottom w:val="0"/>
      <w:divBdr>
        <w:top w:val="none" w:sz="0" w:space="0" w:color="auto"/>
        <w:left w:val="none" w:sz="0" w:space="0" w:color="auto"/>
        <w:bottom w:val="none" w:sz="0" w:space="0" w:color="auto"/>
        <w:right w:val="none" w:sz="0" w:space="0" w:color="auto"/>
      </w:divBdr>
    </w:div>
    <w:div w:id="396321501">
      <w:bodyDiv w:val="1"/>
      <w:marLeft w:val="0"/>
      <w:marRight w:val="0"/>
      <w:marTop w:val="0"/>
      <w:marBottom w:val="0"/>
      <w:divBdr>
        <w:top w:val="none" w:sz="0" w:space="0" w:color="auto"/>
        <w:left w:val="none" w:sz="0" w:space="0" w:color="auto"/>
        <w:bottom w:val="none" w:sz="0" w:space="0" w:color="auto"/>
        <w:right w:val="none" w:sz="0" w:space="0" w:color="auto"/>
      </w:divBdr>
      <w:divsChild>
        <w:div w:id="543176959">
          <w:marLeft w:val="475"/>
          <w:marRight w:val="0"/>
          <w:marTop w:val="82"/>
          <w:marBottom w:val="120"/>
          <w:divBdr>
            <w:top w:val="none" w:sz="0" w:space="0" w:color="auto"/>
            <w:left w:val="none" w:sz="0" w:space="0" w:color="auto"/>
            <w:bottom w:val="none" w:sz="0" w:space="0" w:color="auto"/>
            <w:right w:val="none" w:sz="0" w:space="0" w:color="auto"/>
          </w:divBdr>
        </w:div>
        <w:div w:id="1079641100">
          <w:marLeft w:val="475"/>
          <w:marRight w:val="0"/>
          <w:marTop w:val="82"/>
          <w:marBottom w:val="120"/>
          <w:divBdr>
            <w:top w:val="none" w:sz="0" w:space="0" w:color="auto"/>
            <w:left w:val="none" w:sz="0" w:space="0" w:color="auto"/>
            <w:bottom w:val="none" w:sz="0" w:space="0" w:color="auto"/>
            <w:right w:val="none" w:sz="0" w:space="0" w:color="auto"/>
          </w:divBdr>
        </w:div>
        <w:div w:id="1148135664">
          <w:marLeft w:val="475"/>
          <w:marRight w:val="0"/>
          <w:marTop w:val="82"/>
          <w:marBottom w:val="120"/>
          <w:divBdr>
            <w:top w:val="none" w:sz="0" w:space="0" w:color="auto"/>
            <w:left w:val="none" w:sz="0" w:space="0" w:color="auto"/>
            <w:bottom w:val="none" w:sz="0" w:space="0" w:color="auto"/>
            <w:right w:val="none" w:sz="0" w:space="0" w:color="auto"/>
          </w:divBdr>
        </w:div>
        <w:div w:id="1339578863">
          <w:marLeft w:val="475"/>
          <w:marRight w:val="0"/>
          <w:marTop w:val="82"/>
          <w:marBottom w:val="120"/>
          <w:divBdr>
            <w:top w:val="none" w:sz="0" w:space="0" w:color="auto"/>
            <w:left w:val="none" w:sz="0" w:space="0" w:color="auto"/>
            <w:bottom w:val="none" w:sz="0" w:space="0" w:color="auto"/>
            <w:right w:val="none" w:sz="0" w:space="0" w:color="auto"/>
          </w:divBdr>
        </w:div>
      </w:divsChild>
    </w:div>
    <w:div w:id="421293812">
      <w:bodyDiv w:val="1"/>
      <w:marLeft w:val="0"/>
      <w:marRight w:val="0"/>
      <w:marTop w:val="0"/>
      <w:marBottom w:val="0"/>
      <w:divBdr>
        <w:top w:val="none" w:sz="0" w:space="0" w:color="auto"/>
        <w:left w:val="none" w:sz="0" w:space="0" w:color="auto"/>
        <w:bottom w:val="none" w:sz="0" w:space="0" w:color="auto"/>
        <w:right w:val="none" w:sz="0" w:space="0" w:color="auto"/>
      </w:divBdr>
    </w:div>
    <w:div w:id="582834442">
      <w:bodyDiv w:val="1"/>
      <w:marLeft w:val="0"/>
      <w:marRight w:val="0"/>
      <w:marTop w:val="0"/>
      <w:marBottom w:val="0"/>
      <w:divBdr>
        <w:top w:val="none" w:sz="0" w:space="0" w:color="auto"/>
        <w:left w:val="none" w:sz="0" w:space="0" w:color="auto"/>
        <w:bottom w:val="none" w:sz="0" w:space="0" w:color="auto"/>
        <w:right w:val="none" w:sz="0" w:space="0" w:color="auto"/>
      </w:divBdr>
    </w:div>
    <w:div w:id="656958433">
      <w:bodyDiv w:val="1"/>
      <w:marLeft w:val="0"/>
      <w:marRight w:val="0"/>
      <w:marTop w:val="0"/>
      <w:marBottom w:val="0"/>
      <w:divBdr>
        <w:top w:val="none" w:sz="0" w:space="0" w:color="auto"/>
        <w:left w:val="none" w:sz="0" w:space="0" w:color="auto"/>
        <w:bottom w:val="none" w:sz="0" w:space="0" w:color="auto"/>
        <w:right w:val="none" w:sz="0" w:space="0" w:color="auto"/>
      </w:divBdr>
    </w:div>
    <w:div w:id="690955261">
      <w:bodyDiv w:val="1"/>
      <w:marLeft w:val="0"/>
      <w:marRight w:val="0"/>
      <w:marTop w:val="0"/>
      <w:marBottom w:val="0"/>
      <w:divBdr>
        <w:top w:val="none" w:sz="0" w:space="0" w:color="auto"/>
        <w:left w:val="none" w:sz="0" w:space="0" w:color="auto"/>
        <w:bottom w:val="none" w:sz="0" w:space="0" w:color="auto"/>
        <w:right w:val="none" w:sz="0" w:space="0" w:color="auto"/>
      </w:divBdr>
    </w:div>
    <w:div w:id="923491649">
      <w:bodyDiv w:val="1"/>
      <w:marLeft w:val="0"/>
      <w:marRight w:val="0"/>
      <w:marTop w:val="0"/>
      <w:marBottom w:val="0"/>
      <w:divBdr>
        <w:top w:val="none" w:sz="0" w:space="0" w:color="auto"/>
        <w:left w:val="none" w:sz="0" w:space="0" w:color="auto"/>
        <w:bottom w:val="none" w:sz="0" w:space="0" w:color="auto"/>
        <w:right w:val="none" w:sz="0" w:space="0" w:color="auto"/>
      </w:divBdr>
    </w:div>
    <w:div w:id="1028796220">
      <w:bodyDiv w:val="1"/>
      <w:marLeft w:val="0"/>
      <w:marRight w:val="0"/>
      <w:marTop w:val="0"/>
      <w:marBottom w:val="0"/>
      <w:divBdr>
        <w:top w:val="none" w:sz="0" w:space="0" w:color="auto"/>
        <w:left w:val="none" w:sz="0" w:space="0" w:color="auto"/>
        <w:bottom w:val="none" w:sz="0" w:space="0" w:color="auto"/>
        <w:right w:val="none" w:sz="0" w:space="0" w:color="auto"/>
      </w:divBdr>
      <w:divsChild>
        <w:div w:id="425616461">
          <w:marLeft w:val="547"/>
          <w:marRight w:val="0"/>
          <w:marTop w:val="140"/>
          <w:marBottom w:val="0"/>
          <w:divBdr>
            <w:top w:val="none" w:sz="0" w:space="0" w:color="auto"/>
            <w:left w:val="none" w:sz="0" w:space="0" w:color="auto"/>
            <w:bottom w:val="none" w:sz="0" w:space="0" w:color="auto"/>
            <w:right w:val="none" w:sz="0" w:space="0" w:color="auto"/>
          </w:divBdr>
        </w:div>
        <w:div w:id="926576315">
          <w:marLeft w:val="547"/>
          <w:marRight w:val="0"/>
          <w:marTop w:val="140"/>
          <w:marBottom w:val="0"/>
          <w:divBdr>
            <w:top w:val="none" w:sz="0" w:space="0" w:color="auto"/>
            <w:left w:val="none" w:sz="0" w:space="0" w:color="auto"/>
            <w:bottom w:val="none" w:sz="0" w:space="0" w:color="auto"/>
            <w:right w:val="none" w:sz="0" w:space="0" w:color="auto"/>
          </w:divBdr>
        </w:div>
        <w:div w:id="1626307384">
          <w:marLeft w:val="547"/>
          <w:marRight w:val="0"/>
          <w:marTop w:val="140"/>
          <w:marBottom w:val="0"/>
          <w:divBdr>
            <w:top w:val="none" w:sz="0" w:space="0" w:color="auto"/>
            <w:left w:val="none" w:sz="0" w:space="0" w:color="auto"/>
            <w:bottom w:val="none" w:sz="0" w:space="0" w:color="auto"/>
            <w:right w:val="none" w:sz="0" w:space="0" w:color="auto"/>
          </w:divBdr>
        </w:div>
        <w:div w:id="1778603392">
          <w:marLeft w:val="547"/>
          <w:marRight w:val="0"/>
          <w:marTop w:val="140"/>
          <w:marBottom w:val="0"/>
          <w:divBdr>
            <w:top w:val="none" w:sz="0" w:space="0" w:color="auto"/>
            <w:left w:val="none" w:sz="0" w:space="0" w:color="auto"/>
            <w:bottom w:val="none" w:sz="0" w:space="0" w:color="auto"/>
            <w:right w:val="none" w:sz="0" w:space="0" w:color="auto"/>
          </w:divBdr>
        </w:div>
      </w:divsChild>
    </w:div>
    <w:div w:id="1063525701">
      <w:bodyDiv w:val="1"/>
      <w:marLeft w:val="0"/>
      <w:marRight w:val="0"/>
      <w:marTop w:val="0"/>
      <w:marBottom w:val="0"/>
      <w:divBdr>
        <w:top w:val="none" w:sz="0" w:space="0" w:color="auto"/>
        <w:left w:val="none" w:sz="0" w:space="0" w:color="auto"/>
        <w:bottom w:val="none" w:sz="0" w:space="0" w:color="auto"/>
        <w:right w:val="none" w:sz="0" w:space="0" w:color="auto"/>
      </w:divBdr>
      <w:divsChild>
        <w:div w:id="131796728">
          <w:marLeft w:val="432"/>
          <w:marRight w:val="0"/>
          <w:marTop w:val="120"/>
          <w:marBottom w:val="0"/>
          <w:divBdr>
            <w:top w:val="none" w:sz="0" w:space="0" w:color="auto"/>
            <w:left w:val="none" w:sz="0" w:space="0" w:color="auto"/>
            <w:bottom w:val="none" w:sz="0" w:space="0" w:color="auto"/>
            <w:right w:val="none" w:sz="0" w:space="0" w:color="auto"/>
          </w:divBdr>
        </w:div>
        <w:div w:id="318076395">
          <w:marLeft w:val="432"/>
          <w:marRight w:val="0"/>
          <w:marTop w:val="120"/>
          <w:marBottom w:val="0"/>
          <w:divBdr>
            <w:top w:val="none" w:sz="0" w:space="0" w:color="auto"/>
            <w:left w:val="none" w:sz="0" w:space="0" w:color="auto"/>
            <w:bottom w:val="none" w:sz="0" w:space="0" w:color="auto"/>
            <w:right w:val="none" w:sz="0" w:space="0" w:color="auto"/>
          </w:divBdr>
        </w:div>
        <w:div w:id="1623804286">
          <w:marLeft w:val="432"/>
          <w:marRight w:val="0"/>
          <w:marTop w:val="120"/>
          <w:marBottom w:val="0"/>
          <w:divBdr>
            <w:top w:val="none" w:sz="0" w:space="0" w:color="auto"/>
            <w:left w:val="none" w:sz="0" w:space="0" w:color="auto"/>
            <w:bottom w:val="none" w:sz="0" w:space="0" w:color="auto"/>
            <w:right w:val="none" w:sz="0" w:space="0" w:color="auto"/>
          </w:divBdr>
        </w:div>
        <w:div w:id="1879271593">
          <w:marLeft w:val="432"/>
          <w:marRight w:val="0"/>
          <w:marTop w:val="120"/>
          <w:marBottom w:val="0"/>
          <w:divBdr>
            <w:top w:val="none" w:sz="0" w:space="0" w:color="auto"/>
            <w:left w:val="none" w:sz="0" w:space="0" w:color="auto"/>
            <w:bottom w:val="none" w:sz="0" w:space="0" w:color="auto"/>
            <w:right w:val="none" w:sz="0" w:space="0" w:color="auto"/>
          </w:divBdr>
        </w:div>
        <w:div w:id="2115245446">
          <w:marLeft w:val="432"/>
          <w:marRight w:val="0"/>
          <w:marTop w:val="120"/>
          <w:marBottom w:val="0"/>
          <w:divBdr>
            <w:top w:val="none" w:sz="0" w:space="0" w:color="auto"/>
            <w:left w:val="none" w:sz="0" w:space="0" w:color="auto"/>
            <w:bottom w:val="none" w:sz="0" w:space="0" w:color="auto"/>
            <w:right w:val="none" w:sz="0" w:space="0" w:color="auto"/>
          </w:divBdr>
        </w:div>
      </w:divsChild>
    </w:div>
    <w:div w:id="1078207734">
      <w:bodyDiv w:val="1"/>
      <w:marLeft w:val="0"/>
      <w:marRight w:val="0"/>
      <w:marTop w:val="0"/>
      <w:marBottom w:val="0"/>
      <w:divBdr>
        <w:top w:val="none" w:sz="0" w:space="0" w:color="auto"/>
        <w:left w:val="none" w:sz="0" w:space="0" w:color="auto"/>
        <w:bottom w:val="none" w:sz="0" w:space="0" w:color="auto"/>
        <w:right w:val="none" w:sz="0" w:space="0" w:color="auto"/>
      </w:divBdr>
      <w:divsChild>
        <w:div w:id="991641079">
          <w:marLeft w:val="432"/>
          <w:marRight w:val="0"/>
          <w:marTop w:val="120"/>
          <w:marBottom w:val="0"/>
          <w:divBdr>
            <w:top w:val="none" w:sz="0" w:space="0" w:color="auto"/>
            <w:left w:val="none" w:sz="0" w:space="0" w:color="auto"/>
            <w:bottom w:val="none" w:sz="0" w:space="0" w:color="auto"/>
            <w:right w:val="none" w:sz="0" w:space="0" w:color="auto"/>
          </w:divBdr>
        </w:div>
        <w:div w:id="1637493782">
          <w:marLeft w:val="432"/>
          <w:marRight w:val="0"/>
          <w:marTop w:val="120"/>
          <w:marBottom w:val="0"/>
          <w:divBdr>
            <w:top w:val="none" w:sz="0" w:space="0" w:color="auto"/>
            <w:left w:val="none" w:sz="0" w:space="0" w:color="auto"/>
            <w:bottom w:val="none" w:sz="0" w:space="0" w:color="auto"/>
            <w:right w:val="none" w:sz="0" w:space="0" w:color="auto"/>
          </w:divBdr>
        </w:div>
        <w:div w:id="2111507845">
          <w:marLeft w:val="432"/>
          <w:marRight w:val="0"/>
          <w:marTop w:val="120"/>
          <w:marBottom w:val="0"/>
          <w:divBdr>
            <w:top w:val="none" w:sz="0" w:space="0" w:color="auto"/>
            <w:left w:val="none" w:sz="0" w:space="0" w:color="auto"/>
            <w:bottom w:val="none" w:sz="0" w:space="0" w:color="auto"/>
            <w:right w:val="none" w:sz="0" w:space="0" w:color="auto"/>
          </w:divBdr>
        </w:div>
      </w:divsChild>
    </w:div>
    <w:div w:id="1236013922">
      <w:bodyDiv w:val="1"/>
      <w:marLeft w:val="0"/>
      <w:marRight w:val="0"/>
      <w:marTop w:val="0"/>
      <w:marBottom w:val="0"/>
      <w:divBdr>
        <w:top w:val="none" w:sz="0" w:space="0" w:color="auto"/>
        <w:left w:val="none" w:sz="0" w:space="0" w:color="auto"/>
        <w:bottom w:val="none" w:sz="0" w:space="0" w:color="auto"/>
        <w:right w:val="none" w:sz="0" w:space="0" w:color="auto"/>
      </w:divBdr>
      <w:divsChild>
        <w:div w:id="268707638">
          <w:marLeft w:val="0"/>
          <w:marRight w:val="0"/>
          <w:marTop w:val="0"/>
          <w:marBottom w:val="0"/>
          <w:divBdr>
            <w:top w:val="none" w:sz="0" w:space="0" w:color="auto"/>
            <w:left w:val="none" w:sz="0" w:space="0" w:color="auto"/>
            <w:bottom w:val="none" w:sz="0" w:space="0" w:color="auto"/>
            <w:right w:val="none" w:sz="0" w:space="0" w:color="auto"/>
          </w:divBdr>
          <w:divsChild>
            <w:div w:id="965424789">
              <w:marLeft w:val="0"/>
              <w:marRight w:val="0"/>
              <w:marTop w:val="0"/>
              <w:marBottom w:val="0"/>
              <w:divBdr>
                <w:top w:val="none" w:sz="0" w:space="0" w:color="auto"/>
                <w:left w:val="none" w:sz="0" w:space="0" w:color="auto"/>
                <w:bottom w:val="none" w:sz="0" w:space="0" w:color="auto"/>
                <w:right w:val="none" w:sz="0" w:space="0" w:color="auto"/>
              </w:divBdr>
              <w:divsChild>
                <w:div w:id="338821795">
                  <w:marLeft w:val="0"/>
                  <w:marRight w:val="0"/>
                  <w:marTop w:val="0"/>
                  <w:marBottom w:val="4845"/>
                  <w:divBdr>
                    <w:top w:val="none" w:sz="0" w:space="0" w:color="auto"/>
                    <w:left w:val="none" w:sz="0" w:space="0" w:color="auto"/>
                    <w:bottom w:val="none" w:sz="0" w:space="0" w:color="auto"/>
                    <w:right w:val="none" w:sz="0" w:space="0" w:color="auto"/>
                  </w:divBdr>
                  <w:divsChild>
                    <w:div w:id="1350906540">
                      <w:marLeft w:val="0"/>
                      <w:marRight w:val="0"/>
                      <w:marTop w:val="0"/>
                      <w:marBottom w:val="0"/>
                      <w:divBdr>
                        <w:top w:val="none" w:sz="0" w:space="0" w:color="auto"/>
                        <w:left w:val="none" w:sz="0" w:space="0" w:color="auto"/>
                        <w:bottom w:val="none" w:sz="0" w:space="0" w:color="auto"/>
                        <w:right w:val="none" w:sz="0" w:space="0" w:color="auto"/>
                      </w:divBdr>
                      <w:divsChild>
                        <w:div w:id="1709841055">
                          <w:marLeft w:val="0"/>
                          <w:marRight w:val="0"/>
                          <w:marTop w:val="0"/>
                          <w:marBottom w:val="0"/>
                          <w:divBdr>
                            <w:top w:val="none" w:sz="0" w:space="0" w:color="auto"/>
                            <w:left w:val="none" w:sz="0" w:space="0" w:color="auto"/>
                            <w:bottom w:val="none" w:sz="0" w:space="0" w:color="auto"/>
                            <w:right w:val="none" w:sz="0" w:space="0" w:color="auto"/>
                          </w:divBdr>
                          <w:divsChild>
                            <w:div w:id="1390034841">
                              <w:marLeft w:val="0"/>
                              <w:marRight w:val="0"/>
                              <w:marTop w:val="0"/>
                              <w:marBottom w:val="0"/>
                              <w:divBdr>
                                <w:top w:val="none" w:sz="0" w:space="0" w:color="auto"/>
                                <w:left w:val="none" w:sz="0" w:space="0" w:color="auto"/>
                                <w:bottom w:val="none" w:sz="0" w:space="0" w:color="auto"/>
                                <w:right w:val="none" w:sz="0" w:space="0" w:color="auto"/>
                              </w:divBdr>
                              <w:divsChild>
                                <w:div w:id="1553611058">
                                  <w:marLeft w:val="0"/>
                                  <w:marRight w:val="0"/>
                                  <w:marTop w:val="0"/>
                                  <w:marBottom w:val="0"/>
                                  <w:divBdr>
                                    <w:top w:val="none" w:sz="0" w:space="0" w:color="auto"/>
                                    <w:left w:val="none" w:sz="0" w:space="0" w:color="auto"/>
                                    <w:bottom w:val="none" w:sz="0" w:space="0" w:color="auto"/>
                                    <w:right w:val="none" w:sz="0" w:space="0" w:color="auto"/>
                                  </w:divBdr>
                                  <w:divsChild>
                                    <w:div w:id="743067249">
                                      <w:marLeft w:val="0"/>
                                      <w:marRight w:val="0"/>
                                      <w:marTop w:val="0"/>
                                      <w:marBottom w:val="0"/>
                                      <w:divBdr>
                                        <w:top w:val="none" w:sz="0" w:space="0" w:color="auto"/>
                                        <w:left w:val="none" w:sz="0" w:space="0" w:color="auto"/>
                                        <w:bottom w:val="none" w:sz="0" w:space="0" w:color="auto"/>
                                        <w:right w:val="none" w:sz="0" w:space="0" w:color="auto"/>
                                      </w:divBdr>
                                      <w:divsChild>
                                        <w:div w:id="1145121202">
                                          <w:marLeft w:val="0"/>
                                          <w:marRight w:val="0"/>
                                          <w:marTop w:val="0"/>
                                          <w:marBottom w:val="0"/>
                                          <w:divBdr>
                                            <w:top w:val="none" w:sz="0" w:space="0" w:color="auto"/>
                                            <w:left w:val="none" w:sz="0" w:space="0" w:color="auto"/>
                                            <w:bottom w:val="none" w:sz="0" w:space="0" w:color="auto"/>
                                            <w:right w:val="none" w:sz="0" w:space="0" w:color="auto"/>
                                          </w:divBdr>
                                          <w:divsChild>
                                            <w:div w:id="67113336">
                                              <w:marLeft w:val="-225"/>
                                              <w:marRight w:val="-225"/>
                                              <w:marTop w:val="0"/>
                                              <w:marBottom w:val="0"/>
                                              <w:divBdr>
                                                <w:top w:val="none" w:sz="0" w:space="0" w:color="auto"/>
                                                <w:left w:val="none" w:sz="0" w:space="0" w:color="auto"/>
                                                <w:bottom w:val="none" w:sz="0" w:space="0" w:color="auto"/>
                                                <w:right w:val="none" w:sz="0" w:space="0" w:color="auto"/>
                                              </w:divBdr>
                                              <w:divsChild>
                                                <w:div w:id="14623066">
                                                  <w:marLeft w:val="0"/>
                                                  <w:marRight w:val="0"/>
                                                  <w:marTop w:val="0"/>
                                                  <w:marBottom w:val="0"/>
                                                  <w:divBdr>
                                                    <w:top w:val="none" w:sz="0" w:space="0" w:color="auto"/>
                                                    <w:left w:val="none" w:sz="0" w:space="0" w:color="auto"/>
                                                    <w:bottom w:val="none" w:sz="0" w:space="0" w:color="auto"/>
                                                    <w:right w:val="none" w:sz="0" w:space="0" w:color="auto"/>
                                                  </w:divBdr>
                                                  <w:divsChild>
                                                    <w:div w:id="1018040134">
                                                      <w:marLeft w:val="-225"/>
                                                      <w:marRight w:val="-225"/>
                                                      <w:marTop w:val="0"/>
                                                      <w:marBottom w:val="0"/>
                                                      <w:divBdr>
                                                        <w:top w:val="none" w:sz="0" w:space="0" w:color="auto"/>
                                                        <w:left w:val="none" w:sz="0" w:space="0" w:color="auto"/>
                                                        <w:bottom w:val="none" w:sz="0" w:space="0" w:color="auto"/>
                                                        <w:right w:val="none" w:sz="0" w:space="0" w:color="auto"/>
                                                      </w:divBdr>
                                                      <w:divsChild>
                                                        <w:div w:id="1752120282">
                                                          <w:marLeft w:val="0"/>
                                                          <w:marRight w:val="0"/>
                                                          <w:marTop w:val="0"/>
                                                          <w:marBottom w:val="0"/>
                                                          <w:divBdr>
                                                            <w:top w:val="none" w:sz="0" w:space="0" w:color="auto"/>
                                                            <w:left w:val="none" w:sz="0" w:space="0" w:color="auto"/>
                                                            <w:bottom w:val="none" w:sz="0" w:space="0" w:color="auto"/>
                                                            <w:right w:val="none" w:sz="0" w:space="0" w:color="auto"/>
                                                          </w:divBdr>
                                                          <w:divsChild>
                                                            <w:div w:id="798574746">
                                                              <w:marLeft w:val="0"/>
                                                              <w:marRight w:val="0"/>
                                                              <w:marTop w:val="0"/>
                                                              <w:marBottom w:val="0"/>
                                                              <w:divBdr>
                                                                <w:top w:val="none" w:sz="0" w:space="0" w:color="auto"/>
                                                                <w:left w:val="none" w:sz="0" w:space="0" w:color="auto"/>
                                                                <w:bottom w:val="none" w:sz="0" w:space="0" w:color="auto"/>
                                                                <w:right w:val="none" w:sz="0" w:space="0" w:color="auto"/>
                                                              </w:divBdr>
                                                              <w:divsChild>
                                                                <w:div w:id="58407174">
                                                                  <w:marLeft w:val="0"/>
                                                                  <w:marRight w:val="0"/>
                                                                  <w:marTop w:val="0"/>
                                                                  <w:marBottom w:val="0"/>
                                                                  <w:divBdr>
                                                                    <w:top w:val="none" w:sz="0" w:space="0" w:color="auto"/>
                                                                    <w:left w:val="none" w:sz="0" w:space="0" w:color="auto"/>
                                                                    <w:bottom w:val="none" w:sz="0" w:space="0" w:color="auto"/>
                                                                    <w:right w:val="none" w:sz="0" w:space="0" w:color="auto"/>
                                                                  </w:divBdr>
                                                                  <w:divsChild>
                                                                    <w:div w:id="1272475509">
                                                                      <w:marLeft w:val="0"/>
                                                                      <w:marRight w:val="0"/>
                                                                      <w:marTop w:val="0"/>
                                                                      <w:marBottom w:val="0"/>
                                                                      <w:divBdr>
                                                                        <w:top w:val="none" w:sz="0" w:space="0" w:color="auto"/>
                                                                        <w:left w:val="none" w:sz="0" w:space="0" w:color="auto"/>
                                                                        <w:bottom w:val="none" w:sz="0" w:space="0" w:color="auto"/>
                                                                        <w:right w:val="none" w:sz="0" w:space="0" w:color="auto"/>
                                                                      </w:divBdr>
                                                                      <w:divsChild>
                                                                        <w:div w:id="5665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619128">
      <w:bodyDiv w:val="1"/>
      <w:marLeft w:val="0"/>
      <w:marRight w:val="0"/>
      <w:marTop w:val="0"/>
      <w:marBottom w:val="0"/>
      <w:divBdr>
        <w:top w:val="none" w:sz="0" w:space="0" w:color="auto"/>
        <w:left w:val="none" w:sz="0" w:space="0" w:color="auto"/>
        <w:bottom w:val="none" w:sz="0" w:space="0" w:color="auto"/>
        <w:right w:val="none" w:sz="0" w:space="0" w:color="auto"/>
      </w:divBdr>
    </w:div>
    <w:div w:id="1340308443">
      <w:bodyDiv w:val="1"/>
      <w:marLeft w:val="0"/>
      <w:marRight w:val="0"/>
      <w:marTop w:val="0"/>
      <w:marBottom w:val="0"/>
      <w:divBdr>
        <w:top w:val="none" w:sz="0" w:space="0" w:color="auto"/>
        <w:left w:val="none" w:sz="0" w:space="0" w:color="auto"/>
        <w:bottom w:val="none" w:sz="0" w:space="0" w:color="auto"/>
        <w:right w:val="none" w:sz="0" w:space="0" w:color="auto"/>
      </w:divBdr>
    </w:div>
    <w:div w:id="1364287671">
      <w:bodyDiv w:val="1"/>
      <w:marLeft w:val="0"/>
      <w:marRight w:val="0"/>
      <w:marTop w:val="0"/>
      <w:marBottom w:val="0"/>
      <w:divBdr>
        <w:top w:val="none" w:sz="0" w:space="0" w:color="auto"/>
        <w:left w:val="none" w:sz="0" w:space="0" w:color="auto"/>
        <w:bottom w:val="none" w:sz="0" w:space="0" w:color="auto"/>
        <w:right w:val="none" w:sz="0" w:space="0" w:color="auto"/>
      </w:divBdr>
      <w:divsChild>
        <w:div w:id="1680505246">
          <w:marLeft w:val="0"/>
          <w:marRight w:val="0"/>
          <w:marTop w:val="150"/>
          <w:marBottom w:val="150"/>
          <w:divBdr>
            <w:top w:val="none" w:sz="0" w:space="0" w:color="auto"/>
            <w:left w:val="none" w:sz="0" w:space="0" w:color="auto"/>
            <w:bottom w:val="none" w:sz="0" w:space="0" w:color="auto"/>
            <w:right w:val="none" w:sz="0" w:space="0" w:color="auto"/>
          </w:divBdr>
          <w:divsChild>
            <w:div w:id="685325819">
              <w:marLeft w:val="255"/>
              <w:marRight w:val="0"/>
              <w:marTop w:val="0"/>
              <w:marBottom w:val="300"/>
              <w:divBdr>
                <w:top w:val="single" w:sz="18" w:space="0" w:color="990000"/>
                <w:left w:val="single" w:sz="18" w:space="0" w:color="990000"/>
                <w:bottom w:val="single" w:sz="18" w:space="0" w:color="990000"/>
                <w:right w:val="single" w:sz="18" w:space="0" w:color="990000"/>
              </w:divBdr>
              <w:divsChild>
                <w:div w:id="188376896">
                  <w:marLeft w:val="0"/>
                  <w:marRight w:val="0"/>
                  <w:marTop w:val="0"/>
                  <w:marBottom w:val="0"/>
                  <w:divBdr>
                    <w:top w:val="none" w:sz="0" w:space="0" w:color="auto"/>
                    <w:left w:val="single" w:sz="18" w:space="15" w:color="D1CFCF"/>
                    <w:bottom w:val="none" w:sz="0" w:space="0" w:color="auto"/>
                    <w:right w:val="none" w:sz="0" w:space="0" w:color="auto"/>
                  </w:divBdr>
                </w:div>
              </w:divsChild>
            </w:div>
          </w:divsChild>
        </w:div>
      </w:divsChild>
    </w:div>
    <w:div w:id="1381514915">
      <w:bodyDiv w:val="1"/>
      <w:marLeft w:val="0"/>
      <w:marRight w:val="0"/>
      <w:marTop w:val="0"/>
      <w:marBottom w:val="0"/>
      <w:divBdr>
        <w:top w:val="none" w:sz="0" w:space="0" w:color="auto"/>
        <w:left w:val="none" w:sz="0" w:space="0" w:color="auto"/>
        <w:bottom w:val="none" w:sz="0" w:space="0" w:color="auto"/>
        <w:right w:val="none" w:sz="0" w:space="0" w:color="auto"/>
      </w:divBdr>
    </w:div>
    <w:div w:id="1449398517">
      <w:bodyDiv w:val="1"/>
      <w:marLeft w:val="0"/>
      <w:marRight w:val="0"/>
      <w:marTop w:val="0"/>
      <w:marBottom w:val="0"/>
      <w:divBdr>
        <w:top w:val="none" w:sz="0" w:space="0" w:color="auto"/>
        <w:left w:val="none" w:sz="0" w:space="0" w:color="auto"/>
        <w:bottom w:val="none" w:sz="0" w:space="0" w:color="auto"/>
        <w:right w:val="none" w:sz="0" w:space="0" w:color="auto"/>
      </w:divBdr>
      <w:divsChild>
        <w:div w:id="157966101">
          <w:marLeft w:val="720"/>
          <w:marRight w:val="0"/>
          <w:marTop w:val="140"/>
          <w:marBottom w:val="0"/>
          <w:divBdr>
            <w:top w:val="none" w:sz="0" w:space="0" w:color="auto"/>
            <w:left w:val="none" w:sz="0" w:space="0" w:color="auto"/>
            <w:bottom w:val="none" w:sz="0" w:space="0" w:color="auto"/>
            <w:right w:val="none" w:sz="0" w:space="0" w:color="auto"/>
          </w:divBdr>
        </w:div>
        <w:div w:id="694427852">
          <w:marLeft w:val="547"/>
          <w:marRight w:val="0"/>
          <w:marTop w:val="140"/>
          <w:marBottom w:val="0"/>
          <w:divBdr>
            <w:top w:val="none" w:sz="0" w:space="0" w:color="auto"/>
            <w:left w:val="none" w:sz="0" w:space="0" w:color="auto"/>
            <w:bottom w:val="none" w:sz="0" w:space="0" w:color="auto"/>
            <w:right w:val="none" w:sz="0" w:space="0" w:color="auto"/>
          </w:divBdr>
        </w:div>
        <w:div w:id="941230593">
          <w:marLeft w:val="547"/>
          <w:marRight w:val="0"/>
          <w:marTop w:val="140"/>
          <w:marBottom w:val="0"/>
          <w:divBdr>
            <w:top w:val="none" w:sz="0" w:space="0" w:color="auto"/>
            <w:left w:val="none" w:sz="0" w:space="0" w:color="auto"/>
            <w:bottom w:val="none" w:sz="0" w:space="0" w:color="auto"/>
            <w:right w:val="none" w:sz="0" w:space="0" w:color="auto"/>
          </w:divBdr>
        </w:div>
        <w:div w:id="2064133709">
          <w:marLeft w:val="720"/>
          <w:marRight w:val="0"/>
          <w:marTop w:val="140"/>
          <w:marBottom w:val="0"/>
          <w:divBdr>
            <w:top w:val="none" w:sz="0" w:space="0" w:color="auto"/>
            <w:left w:val="none" w:sz="0" w:space="0" w:color="auto"/>
            <w:bottom w:val="none" w:sz="0" w:space="0" w:color="auto"/>
            <w:right w:val="none" w:sz="0" w:space="0" w:color="auto"/>
          </w:divBdr>
        </w:div>
      </w:divsChild>
    </w:div>
    <w:div w:id="1467623680">
      <w:bodyDiv w:val="1"/>
      <w:marLeft w:val="0"/>
      <w:marRight w:val="0"/>
      <w:marTop w:val="0"/>
      <w:marBottom w:val="0"/>
      <w:divBdr>
        <w:top w:val="none" w:sz="0" w:space="0" w:color="auto"/>
        <w:left w:val="none" w:sz="0" w:space="0" w:color="auto"/>
        <w:bottom w:val="none" w:sz="0" w:space="0" w:color="auto"/>
        <w:right w:val="none" w:sz="0" w:space="0" w:color="auto"/>
      </w:divBdr>
    </w:div>
    <w:div w:id="1510414125">
      <w:bodyDiv w:val="1"/>
      <w:marLeft w:val="0"/>
      <w:marRight w:val="0"/>
      <w:marTop w:val="0"/>
      <w:marBottom w:val="0"/>
      <w:divBdr>
        <w:top w:val="none" w:sz="0" w:space="0" w:color="auto"/>
        <w:left w:val="none" w:sz="0" w:space="0" w:color="auto"/>
        <w:bottom w:val="none" w:sz="0" w:space="0" w:color="auto"/>
        <w:right w:val="none" w:sz="0" w:space="0" w:color="auto"/>
      </w:divBdr>
      <w:divsChild>
        <w:div w:id="1607998458">
          <w:marLeft w:val="0"/>
          <w:marRight w:val="0"/>
          <w:marTop w:val="0"/>
          <w:marBottom w:val="0"/>
          <w:divBdr>
            <w:top w:val="none" w:sz="0" w:space="0" w:color="auto"/>
            <w:left w:val="none" w:sz="0" w:space="0" w:color="auto"/>
            <w:bottom w:val="none" w:sz="0" w:space="0" w:color="auto"/>
            <w:right w:val="none" w:sz="0" w:space="0" w:color="auto"/>
          </w:divBdr>
          <w:divsChild>
            <w:div w:id="1150291958">
              <w:marLeft w:val="0"/>
              <w:marRight w:val="0"/>
              <w:marTop w:val="0"/>
              <w:marBottom w:val="0"/>
              <w:divBdr>
                <w:top w:val="none" w:sz="0" w:space="0" w:color="auto"/>
                <w:left w:val="none" w:sz="0" w:space="0" w:color="auto"/>
                <w:bottom w:val="none" w:sz="0" w:space="0" w:color="auto"/>
                <w:right w:val="none" w:sz="0" w:space="0" w:color="auto"/>
              </w:divBdr>
              <w:divsChild>
                <w:div w:id="1321081286">
                  <w:marLeft w:val="0"/>
                  <w:marRight w:val="0"/>
                  <w:marTop w:val="0"/>
                  <w:marBottom w:val="4845"/>
                  <w:divBdr>
                    <w:top w:val="none" w:sz="0" w:space="0" w:color="auto"/>
                    <w:left w:val="none" w:sz="0" w:space="0" w:color="auto"/>
                    <w:bottom w:val="none" w:sz="0" w:space="0" w:color="auto"/>
                    <w:right w:val="none" w:sz="0" w:space="0" w:color="auto"/>
                  </w:divBdr>
                  <w:divsChild>
                    <w:div w:id="388187373">
                      <w:marLeft w:val="0"/>
                      <w:marRight w:val="0"/>
                      <w:marTop w:val="0"/>
                      <w:marBottom w:val="0"/>
                      <w:divBdr>
                        <w:top w:val="none" w:sz="0" w:space="0" w:color="auto"/>
                        <w:left w:val="none" w:sz="0" w:space="0" w:color="auto"/>
                        <w:bottom w:val="none" w:sz="0" w:space="0" w:color="auto"/>
                        <w:right w:val="none" w:sz="0" w:space="0" w:color="auto"/>
                      </w:divBdr>
                      <w:divsChild>
                        <w:div w:id="1273515060">
                          <w:marLeft w:val="0"/>
                          <w:marRight w:val="0"/>
                          <w:marTop w:val="0"/>
                          <w:marBottom w:val="0"/>
                          <w:divBdr>
                            <w:top w:val="none" w:sz="0" w:space="0" w:color="auto"/>
                            <w:left w:val="none" w:sz="0" w:space="0" w:color="auto"/>
                            <w:bottom w:val="none" w:sz="0" w:space="0" w:color="auto"/>
                            <w:right w:val="none" w:sz="0" w:space="0" w:color="auto"/>
                          </w:divBdr>
                          <w:divsChild>
                            <w:div w:id="910504902">
                              <w:marLeft w:val="0"/>
                              <w:marRight w:val="0"/>
                              <w:marTop w:val="0"/>
                              <w:marBottom w:val="0"/>
                              <w:divBdr>
                                <w:top w:val="none" w:sz="0" w:space="0" w:color="auto"/>
                                <w:left w:val="none" w:sz="0" w:space="0" w:color="auto"/>
                                <w:bottom w:val="none" w:sz="0" w:space="0" w:color="auto"/>
                                <w:right w:val="none" w:sz="0" w:space="0" w:color="auto"/>
                              </w:divBdr>
                              <w:divsChild>
                                <w:div w:id="224070314">
                                  <w:marLeft w:val="0"/>
                                  <w:marRight w:val="0"/>
                                  <w:marTop w:val="0"/>
                                  <w:marBottom w:val="0"/>
                                  <w:divBdr>
                                    <w:top w:val="none" w:sz="0" w:space="0" w:color="auto"/>
                                    <w:left w:val="none" w:sz="0" w:space="0" w:color="auto"/>
                                    <w:bottom w:val="none" w:sz="0" w:space="0" w:color="auto"/>
                                    <w:right w:val="none" w:sz="0" w:space="0" w:color="auto"/>
                                  </w:divBdr>
                                  <w:divsChild>
                                    <w:div w:id="1558979947">
                                      <w:marLeft w:val="0"/>
                                      <w:marRight w:val="0"/>
                                      <w:marTop w:val="0"/>
                                      <w:marBottom w:val="0"/>
                                      <w:divBdr>
                                        <w:top w:val="none" w:sz="0" w:space="0" w:color="auto"/>
                                        <w:left w:val="none" w:sz="0" w:space="0" w:color="auto"/>
                                        <w:bottom w:val="none" w:sz="0" w:space="0" w:color="auto"/>
                                        <w:right w:val="none" w:sz="0" w:space="0" w:color="auto"/>
                                      </w:divBdr>
                                      <w:divsChild>
                                        <w:div w:id="112217279">
                                          <w:marLeft w:val="0"/>
                                          <w:marRight w:val="0"/>
                                          <w:marTop w:val="0"/>
                                          <w:marBottom w:val="0"/>
                                          <w:divBdr>
                                            <w:top w:val="none" w:sz="0" w:space="0" w:color="auto"/>
                                            <w:left w:val="none" w:sz="0" w:space="0" w:color="auto"/>
                                            <w:bottom w:val="none" w:sz="0" w:space="0" w:color="auto"/>
                                            <w:right w:val="none" w:sz="0" w:space="0" w:color="auto"/>
                                          </w:divBdr>
                                          <w:divsChild>
                                            <w:div w:id="1023435900">
                                              <w:marLeft w:val="-225"/>
                                              <w:marRight w:val="-225"/>
                                              <w:marTop w:val="0"/>
                                              <w:marBottom w:val="0"/>
                                              <w:divBdr>
                                                <w:top w:val="none" w:sz="0" w:space="0" w:color="auto"/>
                                                <w:left w:val="none" w:sz="0" w:space="0" w:color="auto"/>
                                                <w:bottom w:val="none" w:sz="0" w:space="0" w:color="auto"/>
                                                <w:right w:val="none" w:sz="0" w:space="0" w:color="auto"/>
                                              </w:divBdr>
                                              <w:divsChild>
                                                <w:div w:id="1118377083">
                                                  <w:marLeft w:val="0"/>
                                                  <w:marRight w:val="0"/>
                                                  <w:marTop w:val="0"/>
                                                  <w:marBottom w:val="0"/>
                                                  <w:divBdr>
                                                    <w:top w:val="none" w:sz="0" w:space="0" w:color="auto"/>
                                                    <w:left w:val="none" w:sz="0" w:space="0" w:color="auto"/>
                                                    <w:bottom w:val="none" w:sz="0" w:space="0" w:color="auto"/>
                                                    <w:right w:val="none" w:sz="0" w:space="0" w:color="auto"/>
                                                  </w:divBdr>
                                                  <w:divsChild>
                                                    <w:div w:id="1872498517">
                                                      <w:marLeft w:val="-225"/>
                                                      <w:marRight w:val="-225"/>
                                                      <w:marTop w:val="0"/>
                                                      <w:marBottom w:val="0"/>
                                                      <w:divBdr>
                                                        <w:top w:val="none" w:sz="0" w:space="0" w:color="auto"/>
                                                        <w:left w:val="none" w:sz="0" w:space="0" w:color="auto"/>
                                                        <w:bottom w:val="none" w:sz="0" w:space="0" w:color="auto"/>
                                                        <w:right w:val="none" w:sz="0" w:space="0" w:color="auto"/>
                                                      </w:divBdr>
                                                      <w:divsChild>
                                                        <w:div w:id="801652853">
                                                          <w:marLeft w:val="0"/>
                                                          <w:marRight w:val="0"/>
                                                          <w:marTop w:val="0"/>
                                                          <w:marBottom w:val="0"/>
                                                          <w:divBdr>
                                                            <w:top w:val="none" w:sz="0" w:space="0" w:color="auto"/>
                                                            <w:left w:val="none" w:sz="0" w:space="0" w:color="auto"/>
                                                            <w:bottom w:val="none" w:sz="0" w:space="0" w:color="auto"/>
                                                            <w:right w:val="none" w:sz="0" w:space="0" w:color="auto"/>
                                                          </w:divBdr>
                                                          <w:divsChild>
                                                            <w:div w:id="1807047391">
                                                              <w:marLeft w:val="0"/>
                                                              <w:marRight w:val="0"/>
                                                              <w:marTop w:val="0"/>
                                                              <w:marBottom w:val="0"/>
                                                              <w:divBdr>
                                                                <w:top w:val="none" w:sz="0" w:space="0" w:color="auto"/>
                                                                <w:left w:val="none" w:sz="0" w:space="0" w:color="auto"/>
                                                                <w:bottom w:val="none" w:sz="0" w:space="0" w:color="auto"/>
                                                                <w:right w:val="none" w:sz="0" w:space="0" w:color="auto"/>
                                                              </w:divBdr>
                                                              <w:divsChild>
                                                                <w:div w:id="1439367935">
                                                                  <w:marLeft w:val="0"/>
                                                                  <w:marRight w:val="0"/>
                                                                  <w:marTop w:val="0"/>
                                                                  <w:marBottom w:val="0"/>
                                                                  <w:divBdr>
                                                                    <w:top w:val="none" w:sz="0" w:space="0" w:color="auto"/>
                                                                    <w:left w:val="none" w:sz="0" w:space="0" w:color="auto"/>
                                                                    <w:bottom w:val="none" w:sz="0" w:space="0" w:color="auto"/>
                                                                    <w:right w:val="none" w:sz="0" w:space="0" w:color="auto"/>
                                                                  </w:divBdr>
                                                                  <w:divsChild>
                                                                    <w:div w:id="1378312878">
                                                                      <w:marLeft w:val="0"/>
                                                                      <w:marRight w:val="0"/>
                                                                      <w:marTop w:val="0"/>
                                                                      <w:marBottom w:val="0"/>
                                                                      <w:divBdr>
                                                                        <w:top w:val="none" w:sz="0" w:space="0" w:color="auto"/>
                                                                        <w:left w:val="none" w:sz="0" w:space="0" w:color="auto"/>
                                                                        <w:bottom w:val="none" w:sz="0" w:space="0" w:color="auto"/>
                                                                        <w:right w:val="none" w:sz="0" w:space="0" w:color="auto"/>
                                                                      </w:divBdr>
                                                                      <w:divsChild>
                                                                        <w:div w:id="2295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141189">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sChild>
        <w:div w:id="278724777">
          <w:marLeft w:val="0"/>
          <w:marRight w:val="0"/>
          <w:marTop w:val="0"/>
          <w:marBottom w:val="0"/>
          <w:divBdr>
            <w:top w:val="none" w:sz="0" w:space="0" w:color="auto"/>
            <w:left w:val="none" w:sz="0" w:space="0" w:color="auto"/>
            <w:bottom w:val="none" w:sz="0" w:space="0" w:color="auto"/>
            <w:right w:val="none" w:sz="0" w:space="0" w:color="auto"/>
          </w:divBdr>
          <w:divsChild>
            <w:div w:id="85005097">
              <w:marLeft w:val="0"/>
              <w:marRight w:val="0"/>
              <w:marTop w:val="0"/>
              <w:marBottom w:val="0"/>
              <w:divBdr>
                <w:top w:val="none" w:sz="0" w:space="0" w:color="auto"/>
                <w:left w:val="none" w:sz="0" w:space="0" w:color="auto"/>
                <w:bottom w:val="none" w:sz="0" w:space="0" w:color="auto"/>
                <w:right w:val="none" w:sz="0" w:space="0" w:color="auto"/>
              </w:divBdr>
              <w:divsChild>
                <w:div w:id="745373485">
                  <w:marLeft w:val="0"/>
                  <w:marRight w:val="0"/>
                  <w:marTop w:val="0"/>
                  <w:marBottom w:val="0"/>
                  <w:divBdr>
                    <w:top w:val="none" w:sz="0" w:space="0" w:color="auto"/>
                    <w:left w:val="none" w:sz="0" w:space="0" w:color="auto"/>
                    <w:bottom w:val="none" w:sz="0" w:space="0" w:color="auto"/>
                    <w:right w:val="none" w:sz="0" w:space="0" w:color="auto"/>
                  </w:divBdr>
                  <w:divsChild>
                    <w:div w:id="996617620">
                      <w:marLeft w:val="0"/>
                      <w:marRight w:val="0"/>
                      <w:marTop w:val="0"/>
                      <w:marBottom w:val="0"/>
                      <w:divBdr>
                        <w:top w:val="none" w:sz="0" w:space="0" w:color="auto"/>
                        <w:left w:val="none" w:sz="0" w:space="0" w:color="auto"/>
                        <w:bottom w:val="none" w:sz="0" w:space="0" w:color="auto"/>
                        <w:right w:val="none" w:sz="0" w:space="0" w:color="auto"/>
                      </w:divBdr>
                      <w:divsChild>
                        <w:div w:id="973171317">
                          <w:marLeft w:val="0"/>
                          <w:marRight w:val="0"/>
                          <w:marTop w:val="0"/>
                          <w:marBottom w:val="0"/>
                          <w:divBdr>
                            <w:top w:val="none" w:sz="0" w:space="0" w:color="auto"/>
                            <w:left w:val="none" w:sz="0" w:space="0" w:color="auto"/>
                            <w:bottom w:val="none" w:sz="0" w:space="0" w:color="auto"/>
                            <w:right w:val="none" w:sz="0" w:space="0" w:color="auto"/>
                          </w:divBdr>
                          <w:divsChild>
                            <w:div w:id="2106807340">
                              <w:marLeft w:val="0"/>
                              <w:marRight w:val="0"/>
                              <w:marTop w:val="0"/>
                              <w:marBottom w:val="0"/>
                              <w:divBdr>
                                <w:top w:val="none" w:sz="0" w:space="0" w:color="auto"/>
                                <w:left w:val="none" w:sz="0" w:space="0" w:color="auto"/>
                                <w:bottom w:val="none" w:sz="0" w:space="0" w:color="auto"/>
                                <w:right w:val="none" w:sz="0" w:space="0" w:color="auto"/>
                              </w:divBdr>
                              <w:divsChild>
                                <w:div w:id="3980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170886">
      <w:bodyDiv w:val="1"/>
      <w:marLeft w:val="0"/>
      <w:marRight w:val="0"/>
      <w:marTop w:val="0"/>
      <w:marBottom w:val="0"/>
      <w:divBdr>
        <w:top w:val="none" w:sz="0" w:space="0" w:color="auto"/>
        <w:left w:val="none" w:sz="0" w:space="0" w:color="auto"/>
        <w:bottom w:val="none" w:sz="0" w:space="0" w:color="auto"/>
        <w:right w:val="none" w:sz="0" w:space="0" w:color="auto"/>
      </w:divBdr>
      <w:divsChild>
        <w:div w:id="542062809">
          <w:marLeft w:val="475"/>
          <w:marRight w:val="0"/>
          <w:marTop w:val="82"/>
          <w:marBottom w:val="120"/>
          <w:divBdr>
            <w:top w:val="none" w:sz="0" w:space="0" w:color="auto"/>
            <w:left w:val="none" w:sz="0" w:space="0" w:color="auto"/>
            <w:bottom w:val="none" w:sz="0" w:space="0" w:color="auto"/>
            <w:right w:val="none" w:sz="0" w:space="0" w:color="auto"/>
          </w:divBdr>
        </w:div>
      </w:divsChild>
    </w:div>
    <w:div w:id="1755586088">
      <w:bodyDiv w:val="1"/>
      <w:marLeft w:val="0"/>
      <w:marRight w:val="0"/>
      <w:marTop w:val="0"/>
      <w:marBottom w:val="0"/>
      <w:divBdr>
        <w:top w:val="none" w:sz="0" w:space="0" w:color="auto"/>
        <w:left w:val="none" w:sz="0" w:space="0" w:color="auto"/>
        <w:bottom w:val="none" w:sz="0" w:space="0" w:color="auto"/>
        <w:right w:val="none" w:sz="0" w:space="0" w:color="auto"/>
      </w:divBdr>
      <w:divsChild>
        <w:div w:id="465439027">
          <w:marLeft w:val="432"/>
          <w:marRight w:val="0"/>
          <w:marTop w:val="120"/>
          <w:marBottom w:val="0"/>
          <w:divBdr>
            <w:top w:val="none" w:sz="0" w:space="0" w:color="auto"/>
            <w:left w:val="none" w:sz="0" w:space="0" w:color="auto"/>
            <w:bottom w:val="none" w:sz="0" w:space="0" w:color="auto"/>
            <w:right w:val="none" w:sz="0" w:space="0" w:color="auto"/>
          </w:divBdr>
        </w:div>
      </w:divsChild>
    </w:div>
    <w:div w:id="1758480285">
      <w:bodyDiv w:val="1"/>
      <w:marLeft w:val="0"/>
      <w:marRight w:val="0"/>
      <w:marTop w:val="0"/>
      <w:marBottom w:val="0"/>
      <w:divBdr>
        <w:top w:val="none" w:sz="0" w:space="0" w:color="auto"/>
        <w:left w:val="none" w:sz="0" w:space="0" w:color="auto"/>
        <w:bottom w:val="none" w:sz="0" w:space="0" w:color="auto"/>
        <w:right w:val="none" w:sz="0" w:space="0" w:color="auto"/>
      </w:divBdr>
    </w:div>
    <w:div w:id="1895894161">
      <w:bodyDiv w:val="1"/>
      <w:marLeft w:val="0"/>
      <w:marRight w:val="0"/>
      <w:marTop w:val="0"/>
      <w:marBottom w:val="0"/>
      <w:divBdr>
        <w:top w:val="none" w:sz="0" w:space="0" w:color="auto"/>
        <w:left w:val="none" w:sz="0" w:space="0" w:color="auto"/>
        <w:bottom w:val="none" w:sz="0" w:space="0" w:color="auto"/>
        <w:right w:val="none" w:sz="0" w:space="0" w:color="auto"/>
      </w:divBdr>
    </w:div>
    <w:div w:id="1965233866">
      <w:bodyDiv w:val="1"/>
      <w:marLeft w:val="0"/>
      <w:marRight w:val="0"/>
      <w:marTop w:val="0"/>
      <w:marBottom w:val="0"/>
      <w:divBdr>
        <w:top w:val="none" w:sz="0" w:space="0" w:color="auto"/>
        <w:left w:val="none" w:sz="0" w:space="0" w:color="auto"/>
        <w:bottom w:val="none" w:sz="0" w:space="0" w:color="auto"/>
        <w:right w:val="none" w:sz="0" w:space="0" w:color="auto"/>
      </w:divBdr>
    </w:div>
    <w:div w:id="1967813286">
      <w:bodyDiv w:val="1"/>
      <w:marLeft w:val="0"/>
      <w:marRight w:val="0"/>
      <w:marTop w:val="0"/>
      <w:marBottom w:val="0"/>
      <w:divBdr>
        <w:top w:val="none" w:sz="0" w:space="0" w:color="auto"/>
        <w:left w:val="none" w:sz="0" w:space="0" w:color="auto"/>
        <w:bottom w:val="none" w:sz="0" w:space="0" w:color="auto"/>
        <w:right w:val="none" w:sz="0" w:space="0" w:color="auto"/>
      </w:divBdr>
    </w:div>
    <w:div w:id="2029330052">
      <w:bodyDiv w:val="1"/>
      <w:marLeft w:val="0"/>
      <w:marRight w:val="0"/>
      <w:marTop w:val="0"/>
      <w:marBottom w:val="0"/>
      <w:divBdr>
        <w:top w:val="none" w:sz="0" w:space="0" w:color="auto"/>
        <w:left w:val="none" w:sz="0" w:space="0" w:color="auto"/>
        <w:bottom w:val="none" w:sz="0" w:space="0" w:color="auto"/>
        <w:right w:val="none" w:sz="0" w:space="0" w:color="auto"/>
      </w:divBdr>
    </w:div>
    <w:div w:id="20883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F09B-47E4-4556-8036-8EA3F938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7976</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Monika Kazlauskaitė</dc:creator>
  <cp:keywords/>
  <dc:description/>
  <cp:lastModifiedBy>Natalja Miklyčienė</cp:lastModifiedBy>
  <cp:revision>2</cp:revision>
  <cp:lastPrinted>2016-12-29T13:22:00Z</cp:lastPrinted>
  <dcterms:created xsi:type="dcterms:W3CDTF">2019-07-26T08:40:00Z</dcterms:created>
  <dcterms:modified xsi:type="dcterms:W3CDTF">2019-07-26T08:40:00Z</dcterms:modified>
</cp:coreProperties>
</file>