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6831" w:rsidRPr="00F77ADC" w:rsidRDefault="007347EF" w:rsidP="00F77ADC">
      <w:pPr>
        <w:pStyle w:val="Doctitle"/>
        <w:spacing w:before="0"/>
        <w:rPr>
          <w:rFonts w:ascii="Times New Roman" w:hAnsi="Times New Roman" w:cs="Times New Roman"/>
          <w:b/>
          <w:bCs/>
          <w:color w:val="E36C0A"/>
          <w:sz w:val="24"/>
          <w:szCs w:val="24"/>
        </w:rPr>
      </w:pPr>
      <w:r w:rsidRPr="00023780">
        <w:rPr>
          <w:rFonts w:ascii="Times New Roman" w:hAnsi="Times New Roman" w:cs="Times New Roman"/>
          <w:b/>
          <w:bCs/>
          <w:color w:val="E36C0A"/>
          <w:sz w:val="24"/>
          <w:szCs w:val="24"/>
        </w:rPr>
        <w:t xml:space="preserve">                                                                              </w:t>
      </w:r>
    </w:p>
    <w:p w:rsidR="007347EF" w:rsidRDefault="00A071CC" w:rsidP="00490915">
      <w:pPr>
        <w:pStyle w:val="Doctitle"/>
        <w:spacing w:before="400"/>
        <w:rPr>
          <w:rFonts w:ascii="Arial" w:hAnsi="Arial" w:cs="Arial"/>
          <w:b/>
          <w:bCs/>
          <w:color w:val="E36C0A"/>
          <w:sz w:val="44"/>
          <w:szCs w:val="44"/>
        </w:rPr>
      </w:pPr>
      <w:r>
        <w:rPr>
          <w:rFonts w:ascii="Tahoma" w:hAnsi="Tahoma" w:cs="Tahoma"/>
          <w:noProof/>
          <w:color w:val="302F2C"/>
          <w:sz w:val="18"/>
          <w:szCs w:val="18"/>
          <w:bdr w:val="none" w:sz="0" w:space="0" w:color="auto" w:frame="1"/>
          <w:shd w:val="clear" w:color="auto" w:fill="FFFFFF"/>
          <w:lang w:eastAsia="zh-TW"/>
        </w:rPr>
        <w:drawing>
          <wp:inline distT="0" distB="0" distL="0" distR="0">
            <wp:extent cx="904875" cy="1066800"/>
            <wp:effectExtent l="0" t="0" r="9525" b="0"/>
            <wp:docPr id="1" name="Paveikslėlis 1" descr="http://www.ukmerge.lt/ukmerge/m/m_images/wfiles/6519-166-ukmerges-herbas-19509-s95x114.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kmerge.lt/ukmerge/m/m_images/wfiles/6519-166-ukmerges-herbas-19509-s95x114.pn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04875" cy="1066800"/>
                    </a:xfrm>
                    <a:prstGeom prst="rect">
                      <a:avLst/>
                    </a:prstGeom>
                    <a:noFill/>
                    <a:ln>
                      <a:noFill/>
                    </a:ln>
                  </pic:spPr>
                </pic:pic>
              </a:graphicData>
            </a:graphic>
          </wp:inline>
        </w:drawing>
      </w:r>
    </w:p>
    <w:p w:rsidR="007347EF" w:rsidRDefault="007347EF" w:rsidP="00740107">
      <w:pPr>
        <w:pStyle w:val="Antrat1"/>
        <w:ind w:left="2646"/>
        <w:jc w:val="center"/>
      </w:pPr>
    </w:p>
    <w:p w:rsidR="007347EF" w:rsidRPr="00740107" w:rsidRDefault="007347EF" w:rsidP="00740107">
      <w:pPr>
        <w:pStyle w:val="Antrat1"/>
        <w:ind w:left="1440"/>
        <w:jc w:val="both"/>
        <w:rPr>
          <w:sz w:val="36"/>
          <w:szCs w:val="36"/>
        </w:rPr>
      </w:pPr>
      <w:r w:rsidRPr="00740107">
        <w:rPr>
          <w:sz w:val="36"/>
          <w:szCs w:val="36"/>
        </w:rPr>
        <w:t>UKMERGĖS RAJONO SAVIVALDYBĖS</w:t>
      </w:r>
    </w:p>
    <w:p w:rsidR="00661A57" w:rsidRDefault="007347EF" w:rsidP="003C18F3">
      <w:pPr>
        <w:spacing w:before="41" w:line="276" w:lineRule="auto"/>
        <w:ind w:left="550" w:right="986" w:firstLine="110"/>
        <w:jc w:val="center"/>
        <w:rPr>
          <w:b/>
          <w:bCs/>
          <w:sz w:val="36"/>
          <w:szCs w:val="36"/>
        </w:rPr>
      </w:pPr>
      <w:r w:rsidRPr="00740107">
        <w:rPr>
          <w:b/>
          <w:bCs/>
          <w:sz w:val="36"/>
          <w:szCs w:val="36"/>
        </w:rPr>
        <w:t xml:space="preserve">VANDENS TIEKIMO IR NUOTEKŲ </w:t>
      </w:r>
      <w:r>
        <w:rPr>
          <w:b/>
          <w:bCs/>
          <w:sz w:val="36"/>
          <w:szCs w:val="36"/>
        </w:rPr>
        <w:t xml:space="preserve">TVARKYMO </w:t>
      </w:r>
      <w:r w:rsidRPr="00740107">
        <w:rPr>
          <w:b/>
          <w:bCs/>
          <w:sz w:val="36"/>
          <w:szCs w:val="36"/>
        </w:rPr>
        <w:t xml:space="preserve">INFRASTRUKTŪROS PLĖTROS SPECIALIOJO </w:t>
      </w:r>
      <w:r>
        <w:rPr>
          <w:b/>
          <w:bCs/>
          <w:sz w:val="36"/>
          <w:szCs w:val="36"/>
        </w:rPr>
        <w:t>P</w:t>
      </w:r>
      <w:r w:rsidRPr="00740107">
        <w:rPr>
          <w:b/>
          <w:bCs/>
          <w:sz w:val="36"/>
          <w:szCs w:val="36"/>
        </w:rPr>
        <w:t xml:space="preserve">LANO VYKDYMO STEBĖSENOS ATASKAITA </w:t>
      </w:r>
      <w:r>
        <w:rPr>
          <w:b/>
          <w:bCs/>
          <w:sz w:val="36"/>
          <w:szCs w:val="36"/>
        </w:rPr>
        <w:t xml:space="preserve">      </w:t>
      </w:r>
      <w:r w:rsidR="003E6831">
        <w:rPr>
          <w:b/>
          <w:bCs/>
          <w:sz w:val="36"/>
          <w:szCs w:val="36"/>
        </w:rPr>
        <w:t>UŽ 2018</w:t>
      </w:r>
      <w:r w:rsidRPr="00740107">
        <w:rPr>
          <w:b/>
          <w:bCs/>
          <w:sz w:val="36"/>
          <w:szCs w:val="36"/>
        </w:rPr>
        <w:t xml:space="preserve"> M.</w:t>
      </w:r>
    </w:p>
    <w:p w:rsidR="00F77ADC" w:rsidRDefault="00F77ADC" w:rsidP="003C18F3">
      <w:pPr>
        <w:spacing w:before="41" w:line="276" w:lineRule="auto"/>
        <w:ind w:left="550" w:right="986" w:firstLine="110"/>
        <w:jc w:val="center"/>
        <w:rPr>
          <w:b/>
          <w:bCs/>
          <w:sz w:val="36"/>
          <w:szCs w:val="36"/>
        </w:rPr>
      </w:pPr>
    </w:p>
    <w:p w:rsidR="00F77ADC" w:rsidRPr="00740107" w:rsidRDefault="00F77ADC" w:rsidP="003C18F3">
      <w:pPr>
        <w:spacing w:before="41" w:line="276" w:lineRule="auto"/>
        <w:ind w:left="550" w:right="986" w:firstLine="110"/>
        <w:jc w:val="center"/>
        <w:rPr>
          <w:b/>
          <w:bCs/>
          <w:sz w:val="36"/>
          <w:szCs w:val="36"/>
        </w:rPr>
      </w:pPr>
    </w:p>
    <w:p w:rsidR="003C18F3" w:rsidRDefault="003C18F3" w:rsidP="003C18F3">
      <w:pPr>
        <w:spacing w:after="200" w:line="276" w:lineRule="auto"/>
        <w:jc w:val="center"/>
        <w:rPr>
          <w:rFonts w:ascii="Arial" w:hAnsi="Arial" w:cs="Arial"/>
          <w:noProof/>
        </w:rPr>
      </w:pPr>
      <w:r>
        <w:rPr>
          <w:rFonts w:ascii="Arial" w:hAnsi="Arial" w:cs="Arial"/>
          <w:noProof/>
          <w:lang w:eastAsia="zh-TW"/>
        </w:rPr>
        <w:drawing>
          <wp:inline distT="0" distB="0" distL="0" distR="0" wp14:anchorId="6ADA324E" wp14:editId="4FC8D3B8">
            <wp:extent cx="6267450" cy="3838575"/>
            <wp:effectExtent l="0" t="0" r="0" b="9525"/>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50_3.jpg"/>
                    <pic:cNvPicPr/>
                  </pic:nvPicPr>
                  <pic:blipFill>
                    <a:blip r:embed="rId7">
                      <a:extLst>
                        <a:ext uri="{BEBA8EAE-BF5A-486C-A8C5-ECC9F3942E4B}">
                          <a14:imgProps xmlns:a14="http://schemas.microsoft.com/office/drawing/2010/main">
                            <a14:imgLayer r:embed="rId8">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6267450" cy="3838575"/>
                    </a:xfrm>
                    <a:prstGeom prst="rect">
                      <a:avLst/>
                    </a:prstGeom>
                  </pic:spPr>
                </pic:pic>
              </a:graphicData>
            </a:graphic>
          </wp:inline>
        </w:drawing>
      </w:r>
    </w:p>
    <w:p w:rsidR="00F77ADC" w:rsidRDefault="00F77ADC" w:rsidP="003C18F3">
      <w:pPr>
        <w:spacing w:after="200" w:line="276" w:lineRule="auto"/>
        <w:jc w:val="center"/>
        <w:rPr>
          <w:rFonts w:asciiTheme="majorBidi" w:hAnsiTheme="majorBidi" w:cstheme="majorBidi"/>
          <w:b/>
          <w:bCs/>
          <w:noProof/>
          <w:sz w:val="24"/>
          <w:szCs w:val="24"/>
        </w:rPr>
      </w:pPr>
    </w:p>
    <w:p w:rsidR="00F77ADC" w:rsidRDefault="00F77ADC" w:rsidP="003C18F3">
      <w:pPr>
        <w:spacing w:after="200" w:line="276" w:lineRule="auto"/>
        <w:jc w:val="center"/>
        <w:rPr>
          <w:rFonts w:asciiTheme="majorBidi" w:hAnsiTheme="majorBidi" w:cstheme="majorBidi"/>
          <w:b/>
          <w:bCs/>
          <w:noProof/>
          <w:sz w:val="24"/>
          <w:szCs w:val="24"/>
        </w:rPr>
      </w:pPr>
    </w:p>
    <w:p w:rsidR="007347EF" w:rsidRPr="003C18F3" w:rsidRDefault="00661A57" w:rsidP="003C18F3">
      <w:pPr>
        <w:spacing w:after="200" w:line="276" w:lineRule="auto"/>
        <w:jc w:val="center"/>
        <w:rPr>
          <w:rFonts w:asciiTheme="majorBidi" w:hAnsiTheme="majorBidi" w:cstheme="majorBidi"/>
          <w:b/>
          <w:bCs/>
          <w:noProof/>
        </w:rPr>
      </w:pPr>
      <w:r w:rsidRPr="003C18F3">
        <w:rPr>
          <w:rFonts w:asciiTheme="majorBidi" w:hAnsiTheme="majorBidi" w:cstheme="majorBidi"/>
          <w:b/>
          <w:bCs/>
          <w:noProof/>
          <w:sz w:val="24"/>
          <w:szCs w:val="24"/>
        </w:rPr>
        <w:t>UKMERGĖ, 2019</w:t>
      </w:r>
      <w:r w:rsidR="007347EF" w:rsidRPr="003C18F3">
        <w:rPr>
          <w:rFonts w:asciiTheme="majorBidi" w:hAnsiTheme="majorBidi" w:cstheme="majorBidi"/>
          <w:b/>
          <w:bCs/>
          <w:noProof/>
          <w:sz w:val="24"/>
          <w:szCs w:val="24"/>
        </w:rPr>
        <w:t xml:space="preserve"> M</w:t>
      </w:r>
      <w:r w:rsidR="007347EF" w:rsidRPr="003C18F3">
        <w:rPr>
          <w:rFonts w:asciiTheme="majorBidi" w:hAnsiTheme="majorBidi" w:cstheme="majorBidi"/>
          <w:b/>
          <w:bCs/>
          <w:noProof/>
        </w:rPr>
        <w:t>.</w:t>
      </w:r>
    </w:p>
    <w:p w:rsidR="007347EF" w:rsidRDefault="007347EF" w:rsidP="00490915">
      <w:pPr>
        <w:pStyle w:val="Antrat1"/>
        <w:ind w:left="2646"/>
        <w:rPr>
          <w:rFonts w:ascii="Arial" w:hAnsi="Arial" w:cs="Arial"/>
          <w:noProof/>
        </w:rPr>
      </w:pPr>
    </w:p>
    <w:p w:rsidR="00F77ADC" w:rsidRDefault="00F77ADC" w:rsidP="00023780">
      <w:pPr>
        <w:pStyle w:val="Antrat1"/>
        <w:ind w:left="0"/>
      </w:pPr>
    </w:p>
    <w:p w:rsidR="007347EF" w:rsidRDefault="007347EF">
      <w:pPr>
        <w:pStyle w:val="Antrat1"/>
        <w:ind w:left="2646"/>
      </w:pPr>
      <w:r>
        <w:lastRenderedPageBreak/>
        <w:t>UKMERGĖS RAJONO SAVIVALDYBĖS</w:t>
      </w:r>
    </w:p>
    <w:p w:rsidR="007347EF" w:rsidRDefault="007347EF">
      <w:pPr>
        <w:spacing w:before="41" w:line="276" w:lineRule="auto"/>
        <w:ind w:left="963" w:right="986"/>
        <w:jc w:val="center"/>
        <w:rPr>
          <w:b/>
          <w:bCs/>
          <w:sz w:val="24"/>
          <w:szCs w:val="24"/>
        </w:rPr>
      </w:pPr>
      <w:r>
        <w:rPr>
          <w:b/>
          <w:bCs/>
          <w:sz w:val="24"/>
          <w:szCs w:val="24"/>
        </w:rPr>
        <w:t>VANDENS TIEKIMO IR NUOTEKŲ TVARKYMO INFRASTRUKTŪROS PLĖTROS SPECIALIOJO PLANO VYKD</w:t>
      </w:r>
      <w:r w:rsidR="00201B8B">
        <w:rPr>
          <w:b/>
          <w:bCs/>
          <w:sz w:val="24"/>
          <w:szCs w:val="24"/>
        </w:rPr>
        <w:t>YMO STEBĖSENOS ATASKAITA UŽ 2018</w:t>
      </w:r>
      <w:r>
        <w:rPr>
          <w:b/>
          <w:bCs/>
          <w:sz w:val="24"/>
          <w:szCs w:val="24"/>
        </w:rPr>
        <w:t xml:space="preserve"> M</w:t>
      </w:r>
      <w:r w:rsidR="003C18F3">
        <w:rPr>
          <w:b/>
          <w:bCs/>
          <w:sz w:val="24"/>
          <w:szCs w:val="24"/>
        </w:rPr>
        <w:t>.</w:t>
      </w:r>
    </w:p>
    <w:p w:rsidR="007347EF" w:rsidRDefault="007347EF">
      <w:pPr>
        <w:pStyle w:val="Pagrindinistekstas"/>
        <w:spacing w:before="1"/>
        <w:rPr>
          <w:sz w:val="31"/>
          <w:szCs w:val="31"/>
        </w:rPr>
      </w:pPr>
    </w:p>
    <w:p w:rsidR="007347EF" w:rsidRDefault="007347EF" w:rsidP="003C18F3">
      <w:pPr>
        <w:pStyle w:val="Antrat1"/>
        <w:spacing w:before="0"/>
        <w:jc w:val="center"/>
      </w:pPr>
      <w:r>
        <w:t>AIŠKINAMASIS RAŠTAS</w:t>
      </w:r>
    </w:p>
    <w:p w:rsidR="007347EF" w:rsidRDefault="007347EF">
      <w:pPr>
        <w:pStyle w:val="Pagrindinistekstas"/>
        <w:spacing w:before="3"/>
        <w:rPr>
          <w:b/>
          <w:bCs/>
          <w:sz w:val="31"/>
          <w:szCs w:val="31"/>
        </w:rPr>
      </w:pPr>
    </w:p>
    <w:p w:rsidR="007347EF" w:rsidRDefault="003C18F3">
      <w:pPr>
        <w:pStyle w:val="Pagrindinistekstas"/>
        <w:spacing w:line="276" w:lineRule="auto"/>
        <w:ind w:left="102" w:right="121" w:firstLine="566"/>
        <w:jc w:val="both"/>
      </w:pPr>
      <w:r>
        <w:tab/>
      </w:r>
      <w:r>
        <w:tab/>
      </w:r>
      <w:r w:rsidR="007347EF">
        <w:t>Ukmergės rajono savivaldybės vandens tiekimo ir nuotekų tvarkymo infrastruktūros plėtros specialusis</w:t>
      </w:r>
      <w:r w:rsidR="007347EF">
        <w:rPr>
          <w:spacing w:val="-8"/>
        </w:rPr>
        <w:t xml:space="preserve"> </w:t>
      </w:r>
      <w:r w:rsidR="007347EF">
        <w:t>planas</w:t>
      </w:r>
      <w:r w:rsidR="007347EF">
        <w:rPr>
          <w:spacing w:val="-8"/>
        </w:rPr>
        <w:t xml:space="preserve"> </w:t>
      </w:r>
      <w:r w:rsidR="007347EF">
        <w:t>patvirtintas</w:t>
      </w:r>
      <w:r w:rsidR="007347EF">
        <w:rPr>
          <w:spacing w:val="-9"/>
        </w:rPr>
        <w:t xml:space="preserve"> </w:t>
      </w:r>
      <w:r w:rsidR="007347EF">
        <w:t>2009</w:t>
      </w:r>
      <w:r w:rsidR="007347EF">
        <w:rPr>
          <w:spacing w:val="-9"/>
        </w:rPr>
        <w:t xml:space="preserve"> </w:t>
      </w:r>
      <w:r w:rsidR="007347EF">
        <w:t>m.</w:t>
      </w:r>
      <w:r w:rsidR="007347EF">
        <w:rPr>
          <w:spacing w:val="-7"/>
        </w:rPr>
        <w:t xml:space="preserve"> rugpjūčio</w:t>
      </w:r>
      <w:r w:rsidR="007347EF">
        <w:rPr>
          <w:spacing w:val="-9"/>
        </w:rPr>
        <w:t xml:space="preserve"> </w:t>
      </w:r>
      <w:r w:rsidR="007347EF">
        <w:t>20</w:t>
      </w:r>
      <w:r w:rsidR="007347EF">
        <w:rPr>
          <w:spacing w:val="-9"/>
        </w:rPr>
        <w:t xml:space="preserve"> </w:t>
      </w:r>
      <w:r w:rsidR="007347EF">
        <w:t>d.</w:t>
      </w:r>
      <w:r w:rsidR="007347EF">
        <w:rPr>
          <w:spacing w:val="-6"/>
        </w:rPr>
        <w:t xml:space="preserve"> </w:t>
      </w:r>
      <w:r w:rsidR="007347EF">
        <w:t>tarybos</w:t>
      </w:r>
      <w:r w:rsidR="007347EF">
        <w:rPr>
          <w:spacing w:val="-8"/>
        </w:rPr>
        <w:t xml:space="preserve"> </w:t>
      </w:r>
      <w:r w:rsidR="007347EF">
        <w:t>sprendimu</w:t>
      </w:r>
      <w:r w:rsidR="007347EF">
        <w:rPr>
          <w:spacing w:val="-8"/>
        </w:rPr>
        <w:t xml:space="preserve"> </w:t>
      </w:r>
      <w:r w:rsidR="007347EF">
        <w:t>Nr.</w:t>
      </w:r>
      <w:r w:rsidR="007347EF">
        <w:rPr>
          <w:spacing w:val="-9"/>
        </w:rPr>
        <w:t xml:space="preserve"> 7-173 </w:t>
      </w:r>
      <w:r w:rsidR="007347EF">
        <w:t>(toliau</w:t>
      </w:r>
      <w:r w:rsidR="007347EF">
        <w:rPr>
          <w:spacing w:val="-9"/>
        </w:rPr>
        <w:t xml:space="preserve"> </w:t>
      </w:r>
      <w:r w:rsidR="007347EF">
        <w:t>–</w:t>
      </w:r>
      <w:r w:rsidR="007347EF">
        <w:rPr>
          <w:spacing w:val="-8"/>
        </w:rPr>
        <w:t xml:space="preserve"> P</w:t>
      </w:r>
      <w:r w:rsidR="007347EF">
        <w:t>lanas). Planas parengtas vadovaujantis 2006 m. gruodžio 29 d. Lietuvos Respublikos aplinkos ministro įsakymu Nr. D1-636 patvirtintomis vandens tiekimo ir nuotekų tvarkymo infrastruktūros plėtros planų rengimo taisyklėmis (toliau – Taisyklės).</w:t>
      </w:r>
    </w:p>
    <w:p w:rsidR="007347EF" w:rsidRDefault="003C18F3">
      <w:pPr>
        <w:pStyle w:val="Pagrindinistekstas"/>
        <w:spacing w:before="1" w:line="276" w:lineRule="auto"/>
        <w:ind w:left="102" w:right="126" w:firstLine="566"/>
        <w:jc w:val="both"/>
      </w:pPr>
      <w:r>
        <w:tab/>
      </w:r>
      <w:r>
        <w:tab/>
      </w:r>
      <w:r w:rsidR="007347EF">
        <w:t>Taisyklėse (44 p.) numatyta, kad patvirtinus Planą, planavimo organizatorius arba jo įgaliotas asmuo, atlikdamas sprendinių įgyvendinimo stebėseną, nuolat kaupia ir analizuoja informaciją apie gyvenamųjų vietovių, kuriose renovuota/pastatyta</w:t>
      </w:r>
      <w:r w:rsidR="007347EF">
        <w:rPr>
          <w:spacing w:val="-6"/>
        </w:rPr>
        <w:t xml:space="preserve"> </w:t>
      </w:r>
      <w:r w:rsidR="007347EF">
        <w:t>geriamojo</w:t>
      </w:r>
      <w:r w:rsidR="007347EF">
        <w:rPr>
          <w:spacing w:val="-7"/>
        </w:rPr>
        <w:t xml:space="preserve"> </w:t>
      </w:r>
      <w:r w:rsidR="007347EF">
        <w:t>vandens</w:t>
      </w:r>
      <w:r w:rsidR="007347EF">
        <w:rPr>
          <w:spacing w:val="-6"/>
        </w:rPr>
        <w:t xml:space="preserve"> </w:t>
      </w:r>
      <w:r w:rsidR="007347EF">
        <w:t>tiekimo</w:t>
      </w:r>
      <w:r w:rsidR="007347EF">
        <w:rPr>
          <w:spacing w:val="-7"/>
        </w:rPr>
        <w:t xml:space="preserve"> </w:t>
      </w:r>
      <w:r w:rsidR="007347EF">
        <w:t>ir</w:t>
      </w:r>
      <w:r w:rsidR="007347EF">
        <w:rPr>
          <w:spacing w:val="-6"/>
        </w:rPr>
        <w:t xml:space="preserve"> </w:t>
      </w:r>
      <w:r w:rsidR="007347EF">
        <w:t>nuotekų</w:t>
      </w:r>
      <w:r w:rsidR="007347EF">
        <w:rPr>
          <w:spacing w:val="-7"/>
        </w:rPr>
        <w:t xml:space="preserve"> </w:t>
      </w:r>
      <w:r w:rsidR="007347EF">
        <w:t>tvarkymo</w:t>
      </w:r>
      <w:r w:rsidR="007347EF">
        <w:rPr>
          <w:spacing w:val="-7"/>
        </w:rPr>
        <w:t xml:space="preserve"> </w:t>
      </w:r>
      <w:r w:rsidR="007347EF">
        <w:t>infrastruktūra</w:t>
      </w:r>
      <w:r w:rsidR="007347EF">
        <w:rPr>
          <w:spacing w:val="-9"/>
        </w:rPr>
        <w:t xml:space="preserve"> </w:t>
      </w:r>
      <w:r w:rsidR="007347EF">
        <w:t>ir</w:t>
      </w:r>
      <w:r w:rsidR="007347EF">
        <w:rPr>
          <w:spacing w:val="-5"/>
        </w:rPr>
        <w:t xml:space="preserve"> </w:t>
      </w:r>
      <w:r w:rsidR="007347EF">
        <w:t>(ar)</w:t>
      </w:r>
      <w:r w:rsidR="007347EF">
        <w:rPr>
          <w:spacing w:val="-8"/>
        </w:rPr>
        <w:t xml:space="preserve"> </w:t>
      </w:r>
      <w:r w:rsidR="007347EF">
        <w:t>jos</w:t>
      </w:r>
      <w:r w:rsidR="007347EF">
        <w:rPr>
          <w:spacing w:val="-6"/>
        </w:rPr>
        <w:t xml:space="preserve"> </w:t>
      </w:r>
      <w:r w:rsidR="007347EF">
        <w:t>sistemų skaičių, prisijungusių gyventojų ir gyventojų, kuriems sudaryta galimybė prisijungti prie naujai įrengtų geriamojo vandens tiekimo ir (ar) nuotekų tvarkymo infrastruktūros skaičių, investicijų poreikį,</w:t>
      </w:r>
      <w:r w:rsidR="007347EF">
        <w:rPr>
          <w:spacing w:val="-5"/>
        </w:rPr>
        <w:t xml:space="preserve"> </w:t>
      </w:r>
      <w:r w:rsidR="007347EF">
        <w:t>teritorijos</w:t>
      </w:r>
      <w:r w:rsidR="007347EF">
        <w:rPr>
          <w:spacing w:val="-4"/>
        </w:rPr>
        <w:t xml:space="preserve"> </w:t>
      </w:r>
      <w:r w:rsidR="007347EF">
        <w:t>raidos</w:t>
      </w:r>
      <w:r w:rsidR="007347EF">
        <w:rPr>
          <w:spacing w:val="-3"/>
        </w:rPr>
        <w:t xml:space="preserve"> </w:t>
      </w:r>
      <w:r w:rsidR="007347EF">
        <w:t>tendencijas</w:t>
      </w:r>
      <w:r w:rsidR="007347EF">
        <w:rPr>
          <w:spacing w:val="-4"/>
        </w:rPr>
        <w:t xml:space="preserve"> </w:t>
      </w:r>
      <w:r w:rsidR="007347EF">
        <w:t>ir</w:t>
      </w:r>
      <w:r w:rsidR="007347EF">
        <w:rPr>
          <w:spacing w:val="-5"/>
        </w:rPr>
        <w:t xml:space="preserve"> </w:t>
      </w:r>
      <w:r w:rsidR="007347EF">
        <w:t>jų</w:t>
      </w:r>
      <w:r w:rsidR="007347EF">
        <w:rPr>
          <w:spacing w:val="-4"/>
        </w:rPr>
        <w:t xml:space="preserve"> </w:t>
      </w:r>
      <w:r w:rsidR="007347EF">
        <w:t>įtaką</w:t>
      </w:r>
      <w:r w:rsidR="007347EF">
        <w:rPr>
          <w:spacing w:val="-6"/>
        </w:rPr>
        <w:t xml:space="preserve"> </w:t>
      </w:r>
      <w:r w:rsidR="007347EF">
        <w:t>plano</w:t>
      </w:r>
      <w:r w:rsidR="007347EF">
        <w:rPr>
          <w:spacing w:val="-5"/>
        </w:rPr>
        <w:t xml:space="preserve"> </w:t>
      </w:r>
      <w:r w:rsidR="007347EF">
        <w:t>sprendinių</w:t>
      </w:r>
      <w:r w:rsidR="007347EF">
        <w:rPr>
          <w:spacing w:val="-5"/>
        </w:rPr>
        <w:t xml:space="preserve"> </w:t>
      </w:r>
      <w:r w:rsidR="007347EF">
        <w:t>įgyvendinimui,</w:t>
      </w:r>
      <w:r w:rsidR="007347EF">
        <w:rPr>
          <w:spacing w:val="-5"/>
        </w:rPr>
        <w:t xml:space="preserve"> </w:t>
      </w:r>
      <w:r w:rsidR="007347EF">
        <w:t>parengia</w:t>
      </w:r>
      <w:r w:rsidR="007347EF">
        <w:rPr>
          <w:spacing w:val="-5"/>
        </w:rPr>
        <w:t xml:space="preserve"> </w:t>
      </w:r>
      <w:r w:rsidR="007347EF">
        <w:t>stebėsenos ataskaitą.</w:t>
      </w:r>
    </w:p>
    <w:p w:rsidR="007347EF" w:rsidRDefault="003C18F3">
      <w:pPr>
        <w:pStyle w:val="Pagrindinistekstas"/>
        <w:spacing w:line="276" w:lineRule="auto"/>
        <w:ind w:left="102" w:right="120" w:firstLine="566"/>
        <w:jc w:val="both"/>
      </w:pPr>
      <w:r>
        <w:tab/>
      </w:r>
      <w:r>
        <w:tab/>
      </w:r>
      <w:r w:rsidR="007347EF" w:rsidRPr="000F140D">
        <w:t xml:space="preserve">Įgyvendinant Plano sprendinius Ukmergės raj. savivaldybės teritorijoje buvo vykdoma </w:t>
      </w:r>
      <w:proofErr w:type="spellStart"/>
      <w:r w:rsidR="007347EF" w:rsidRPr="000F140D">
        <w:t>vandentvarkos</w:t>
      </w:r>
      <w:proofErr w:type="spellEnd"/>
      <w:r w:rsidR="007347EF" w:rsidRPr="000F140D">
        <w:t xml:space="preserve"> infrastruktūros plėtra ir rekonstravimas. Šioje „Ukmergės rajono savivaldybės vandens tiekimo ir nuotekų tvarkymo infrastruktūros plėtros specialiojo</w:t>
      </w:r>
      <w:r w:rsidR="007347EF" w:rsidRPr="000F140D">
        <w:rPr>
          <w:spacing w:val="-8"/>
        </w:rPr>
        <w:t xml:space="preserve"> </w:t>
      </w:r>
      <w:r w:rsidR="007347EF" w:rsidRPr="000F140D">
        <w:t xml:space="preserve">plano“ vykdymo stebėsenos ataskaitoje (toliau – Ataskaita) pateikiama informacija apie </w:t>
      </w:r>
      <w:proofErr w:type="spellStart"/>
      <w:r w:rsidR="007347EF" w:rsidRPr="000F140D">
        <w:t>vandentvarkos</w:t>
      </w:r>
      <w:proofErr w:type="spellEnd"/>
      <w:r w:rsidR="007347EF" w:rsidRPr="000F140D">
        <w:t xml:space="preserve"> infrastruktūros plėtros ir rekonstravimo įvykdytas ir vykdomas priemones už laikotarpį iki 2017 m pabaigos. Ataskaita parengta vadovaujantis turima savivaldybės ir viešojo vandens tiekėjo UAB „Ukmergės vandenys“ pateikta informacija. Ankstesniais</w:t>
      </w:r>
      <w:r w:rsidR="007347EF">
        <w:t xml:space="preserve"> metais stebėsenos ataskaitos nebuvo rengiamos.</w:t>
      </w:r>
    </w:p>
    <w:p w:rsidR="007347EF" w:rsidRDefault="007347EF">
      <w:pPr>
        <w:pStyle w:val="Pagrindinistekstas"/>
        <w:spacing w:line="276" w:lineRule="auto"/>
        <w:ind w:left="102" w:right="122"/>
        <w:jc w:val="both"/>
      </w:pPr>
      <w:r>
        <w:t xml:space="preserve"> </w:t>
      </w:r>
      <w:r w:rsidR="003C18F3">
        <w:tab/>
      </w:r>
      <w:r w:rsidR="003C18F3">
        <w:tab/>
      </w:r>
      <w:r>
        <w:t>Vykdant Plano stebėseną, buvo kaupiama ir analizuojama informacija apie Plano sprendinių įgyvendinimą, stebimos bei analizuojamos faktinės ir prognozuojamos Ukmergės rajono raidos</w:t>
      </w:r>
      <w:r>
        <w:rPr>
          <w:spacing w:val="-2"/>
        </w:rPr>
        <w:t xml:space="preserve"> </w:t>
      </w:r>
      <w:r>
        <w:t>tendencijos.</w:t>
      </w:r>
    </w:p>
    <w:p w:rsidR="007347EF" w:rsidRDefault="003C18F3">
      <w:pPr>
        <w:pStyle w:val="Pagrindinistekstas"/>
        <w:spacing w:line="276" w:lineRule="auto"/>
        <w:ind w:left="102" w:right="121" w:firstLine="566"/>
        <w:jc w:val="both"/>
      </w:pPr>
      <w:r>
        <w:tab/>
      </w:r>
      <w:r>
        <w:tab/>
      </w:r>
      <w:r w:rsidR="007347EF">
        <w:t>Plano sprendinių įgyvendinimo stebėsenos tikslas – sistemiškai stebėti ir vertinti kokybinius ir kiekybinius inžinerinės infrastruktūros plėtros pokyčius Ukmergės rajono savivaldybės teritorijoje, kaupti informaciją apie gyvenamąsias vietoves, kuriose įrengta ar modernizuota geriamojo vandens tiekimo ir nuotekų tvarkymo infrastruktūra, įvertinti esamą būklę ir galimas jos kitimo tendencija, teikti pasiūlymus dėl Plano sprendinių koregavimo būtinumo, rengti Plano sprendinių įgyvendinimo stebėsenos ataskaitas bei atlikti jų viešinimo procedūras.</w:t>
      </w:r>
    </w:p>
    <w:p w:rsidR="007347EF" w:rsidRDefault="003C18F3">
      <w:pPr>
        <w:pStyle w:val="Pagrindinistekstas"/>
        <w:spacing w:line="276" w:lineRule="auto"/>
        <w:ind w:left="102" w:right="119" w:firstLine="566"/>
        <w:jc w:val="both"/>
      </w:pPr>
      <w:r>
        <w:tab/>
      </w:r>
      <w:r>
        <w:tab/>
      </w:r>
      <w:r w:rsidR="007347EF">
        <w:t>Plano sprendinių įgyvendinimo stebėsenos uždaviniai – analizuoti Ukmergės rajono savivaldybės inžinerinės infrastruktūros plėtrą, stebėti jos atitiktį Plano sprendiniams bei numatytiems plėtros terminams, teikti pasiūlymus dėl Plano sprendinių koregavimo.</w:t>
      </w:r>
    </w:p>
    <w:p w:rsidR="007347EF" w:rsidRDefault="007347EF">
      <w:pPr>
        <w:spacing w:line="276" w:lineRule="auto"/>
        <w:jc w:val="both"/>
        <w:sectPr w:rsidR="007347EF">
          <w:type w:val="continuous"/>
          <w:pgSz w:w="11910" w:h="16840"/>
          <w:pgMar w:top="1580" w:right="440" w:bottom="280" w:left="1600" w:header="567" w:footer="567" w:gutter="0"/>
          <w:cols w:space="1296"/>
        </w:sectPr>
      </w:pPr>
    </w:p>
    <w:p w:rsidR="007347EF" w:rsidRDefault="007347EF">
      <w:pPr>
        <w:pStyle w:val="Antrat1"/>
      </w:pPr>
      <w:r>
        <w:lastRenderedPageBreak/>
        <w:t>VANDENS TIEKIMO IR NUOTEKŲ TVARKYMO INFRASTRUKTŪROS BŪKLĖ</w:t>
      </w:r>
    </w:p>
    <w:p w:rsidR="007347EF" w:rsidRDefault="007347EF">
      <w:pPr>
        <w:pStyle w:val="Pagrindinistekstas"/>
        <w:spacing w:before="8"/>
        <w:rPr>
          <w:b/>
          <w:bCs/>
          <w:sz w:val="22"/>
          <w:szCs w:val="22"/>
        </w:rPr>
      </w:pPr>
    </w:p>
    <w:p w:rsidR="007347EF" w:rsidRDefault="003C18F3" w:rsidP="003C18F3">
      <w:pPr>
        <w:pStyle w:val="Pagrindinistekstas"/>
        <w:tabs>
          <w:tab w:val="left" w:pos="1134"/>
        </w:tabs>
        <w:spacing w:line="259" w:lineRule="auto"/>
        <w:ind w:left="102" w:right="122" w:firstLine="719"/>
        <w:jc w:val="both"/>
      </w:pPr>
      <w:r>
        <w:tab/>
      </w:r>
      <w:r w:rsidR="007347EF">
        <w:t xml:space="preserve">Ukmergės rajono savivaldybės tarybos 2015-06-25 d. sprendimu Nr.7-86  viešuoju geriamojo vandens tiekėju ir nuotekų tvarkytoju savivaldybės viešojo geriamojo vandens tiekimo teritorijoje paskirta UAB „Ukmergės vandenys“. Geriamojo vandens tiekimo ir nuotekų tvarkymo veiklos licencija, išduota Valstybinės kainų ir energetikos kontrolės komisijos 2015-04-03 d. nutarimu Nr.O3-231 ir 2016-06-09 d. nutarimu Nr.O3-170, vandens tiekėjui suteikia teisę verstis </w:t>
      </w:r>
      <w:r w:rsidR="007347EF" w:rsidRPr="00C6574D">
        <w:rPr>
          <w:i/>
          <w:iCs/>
        </w:rPr>
        <w:t>geriamojo vandens tiekimo ir nuotekų tvarkymo veikla</w:t>
      </w:r>
      <w:r w:rsidR="007347EF">
        <w:t xml:space="preserve"> Ukmergės mieste,</w:t>
      </w:r>
      <w:r w:rsidR="00201B8B">
        <w:t xml:space="preserve"> </w:t>
      </w:r>
      <w:r w:rsidR="007347EF">
        <w:t xml:space="preserve">Deltuvos, Lyduokių, Pabaisko, Siesikų, </w:t>
      </w:r>
      <w:proofErr w:type="spellStart"/>
      <w:r w:rsidR="007347EF">
        <w:t>Taujėnų</w:t>
      </w:r>
      <w:proofErr w:type="spellEnd"/>
      <w:r w:rsidR="007347EF">
        <w:t xml:space="preserve">, Veprių, Vidiškių ir Želvos miesteliuose, Antakalnio III, </w:t>
      </w:r>
      <w:proofErr w:type="spellStart"/>
      <w:r w:rsidR="007347EF">
        <w:t>Atkočių</w:t>
      </w:r>
      <w:proofErr w:type="spellEnd"/>
      <w:r w:rsidR="007347EF">
        <w:t xml:space="preserve">, Balelių, Dainavos, </w:t>
      </w:r>
      <w:proofErr w:type="spellStart"/>
      <w:r w:rsidR="007347EF">
        <w:t>Jasiuliškio</w:t>
      </w:r>
      <w:proofErr w:type="spellEnd"/>
      <w:r w:rsidR="007347EF">
        <w:t xml:space="preserve">, Jonuškų, </w:t>
      </w:r>
      <w:proofErr w:type="spellStart"/>
      <w:r w:rsidR="007347EF">
        <w:t>Kultuvėnų</w:t>
      </w:r>
      <w:proofErr w:type="spellEnd"/>
      <w:r w:rsidR="007347EF">
        <w:t xml:space="preserve">, </w:t>
      </w:r>
      <w:proofErr w:type="spellStart"/>
      <w:r w:rsidR="007347EF">
        <w:t>Laumėnų</w:t>
      </w:r>
      <w:proofErr w:type="spellEnd"/>
      <w:r w:rsidR="007347EF">
        <w:t xml:space="preserve">, Liūnelių, Petronių, Rečionių, </w:t>
      </w:r>
      <w:proofErr w:type="spellStart"/>
      <w:r w:rsidR="007347EF">
        <w:t>Samantonių</w:t>
      </w:r>
      <w:proofErr w:type="spellEnd"/>
      <w:r w:rsidR="007347EF">
        <w:t xml:space="preserve">, </w:t>
      </w:r>
      <w:proofErr w:type="spellStart"/>
      <w:r w:rsidR="007347EF">
        <w:t>Slabados</w:t>
      </w:r>
      <w:proofErr w:type="spellEnd"/>
      <w:r w:rsidR="007347EF">
        <w:t xml:space="preserve">, </w:t>
      </w:r>
      <w:proofErr w:type="spellStart"/>
      <w:r w:rsidR="007347EF">
        <w:t>Statikų,Šaukavos</w:t>
      </w:r>
      <w:proofErr w:type="spellEnd"/>
      <w:r w:rsidR="007347EF">
        <w:t xml:space="preserve">, </w:t>
      </w:r>
      <w:proofErr w:type="spellStart"/>
      <w:r w:rsidR="007347EF">
        <w:t>Šventupės</w:t>
      </w:r>
      <w:proofErr w:type="spellEnd"/>
      <w:r w:rsidR="007347EF">
        <w:t xml:space="preserve">, </w:t>
      </w:r>
      <w:proofErr w:type="spellStart"/>
      <w:r w:rsidR="007347EF">
        <w:t>Taujėnų</w:t>
      </w:r>
      <w:proofErr w:type="spellEnd"/>
      <w:r w:rsidR="007347EF">
        <w:t xml:space="preserve">, Tolučių, </w:t>
      </w:r>
      <w:proofErr w:type="spellStart"/>
      <w:r w:rsidR="007347EF">
        <w:t>Tulpiakiemio</w:t>
      </w:r>
      <w:proofErr w:type="spellEnd"/>
      <w:r w:rsidR="007347EF">
        <w:t xml:space="preserve">, Varinės, Vileikių, </w:t>
      </w:r>
      <w:proofErr w:type="spellStart"/>
      <w:r w:rsidR="007347EF">
        <w:t>Viškonių</w:t>
      </w:r>
      <w:proofErr w:type="spellEnd"/>
      <w:r w:rsidR="007347EF">
        <w:t xml:space="preserve"> ir Žeimių kaimuose, </w:t>
      </w:r>
      <w:r w:rsidR="007347EF" w:rsidRPr="00C6574D">
        <w:rPr>
          <w:i/>
          <w:iCs/>
        </w:rPr>
        <w:t>geriamojo vandens tiekimo veikla</w:t>
      </w:r>
      <w:r w:rsidR="007347EF">
        <w:t xml:space="preserve"> </w:t>
      </w:r>
      <w:proofErr w:type="spellStart"/>
      <w:r w:rsidR="007347EF">
        <w:t>Šešuolių</w:t>
      </w:r>
      <w:proofErr w:type="spellEnd"/>
      <w:r w:rsidR="007347EF">
        <w:t xml:space="preserve"> miestelyje, Antakalnio, </w:t>
      </w:r>
      <w:proofErr w:type="spellStart"/>
      <w:r w:rsidR="007347EF">
        <w:t>Bikonių</w:t>
      </w:r>
      <w:proofErr w:type="spellEnd"/>
      <w:r w:rsidR="007347EF">
        <w:t xml:space="preserve">, </w:t>
      </w:r>
      <w:proofErr w:type="spellStart"/>
      <w:r w:rsidR="007347EF">
        <w:t>Daumantiškių</w:t>
      </w:r>
      <w:proofErr w:type="spellEnd"/>
      <w:r w:rsidR="007347EF">
        <w:t xml:space="preserve">, </w:t>
      </w:r>
      <w:proofErr w:type="spellStart"/>
      <w:r w:rsidR="007347EF">
        <w:t>Juodausių</w:t>
      </w:r>
      <w:proofErr w:type="spellEnd"/>
      <w:r w:rsidR="007347EF">
        <w:t xml:space="preserve">, </w:t>
      </w:r>
      <w:proofErr w:type="spellStart"/>
      <w:r w:rsidR="007347EF">
        <w:t>Kančiškių</w:t>
      </w:r>
      <w:proofErr w:type="spellEnd"/>
      <w:r w:rsidR="007347EF">
        <w:t xml:space="preserve">, Kaušų, </w:t>
      </w:r>
      <w:proofErr w:type="spellStart"/>
      <w:r w:rsidR="007347EF">
        <w:t>Krikštėnų</w:t>
      </w:r>
      <w:proofErr w:type="spellEnd"/>
      <w:r w:rsidR="007347EF">
        <w:t xml:space="preserve">, </w:t>
      </w:r>
      <w:proofErr w:type="spellStart"/>
      <w:r w:rsidR="007347EF">
        <w:t>Kurėjų</w:t>
      </w:r>
      <w:proofErr w:type="spellEnd"/>
      <w:r w:rsidR="007347EF">
        <w:t xml:space="preserve">, </w:t>
      </w:r>
      <w:proofErr w:type="spellStart"/>
      <w:r w:rsidR="007347EF">
        <w:t>Kuzilų</w:t>
      </w:r>
      <w:proofErr w:type="spellEnd"/>
      <w:r w:rsidR="007347EF">
        <w:t xml:space="preserve">, </w:t>
      </w:r>
      <w:proofErr w:type="spellStart"/>
      <w:r w:rsidR="007347EF">
        <w:t>Laičių</w:t>
      </w:r>
      <w:proofErr w:type="spellEnd"/>
      <w:r w:rsidR="007347EF">
        <w:t xml:space="preserve">, </w:t>
      </w:r>
      <w:proofErr w:type="spellStart"/>
      <w:r w:rsidR="007347EF">
        <w:t>Laukųnų</w:t>
      </w:r>
      <w:proofErr w:type="spellEnd"/>
      <w:r w:rsidR="007347EF">
        <w:t xml:space="preserve">, </w:t>
      </w:r>
      <w:proofErr w:type="spellStart"/>
      <w:r w:rsidR="007347EF">
        <w:t>Lėno,Liaušių</w:t>
      </w:r>
      <w:proofErr w:type="spellEnd"/>
      <w:r w:rsidR="007347EF">
        <w:t xml:space="preserve">, Nuotekų, </w:t>
      </w:r>
      <w:proofErr w:type="spellStart"/>
      <w:r w:rsidR="007347EF">
        <w:t>Pageležių</w:t>
      </w:r>
      <w:proofErr w:type="spellEnd"/>
      <w:r w:rsidR="007347EF">
        <w:t xml:space="preserve">, </w:t>
      </w:r>
      <w:proofErr w:type="spellStart"/>
      <w:r w:rsidR="007347EF">
        <w:t>Pauplių</w:t>
      </w:r>
      <w:proofErr w:type="spellEnd"/>
      <w:r w:rsidR="007347EF">
        <w:t xml:space="preserve">, Pavytinės, </w:t>
      </w:r>
      <w:proofErr w:type="spellStart"/>
      <w:r w:rsidR="007347EF">
        <w:t>Paželvių</w:t>
      </w:r>
      <w:proofErr w:type="spellEnd"/>
      <w:r w:rsidR="007347EF">
        <w:t xml:space="preserve">, Valų, Varkalių ir </w:t>
      </w:r>
      <w:proofErr w:type="spellStart"/>
      <w:r w:rsidR="007347EF">
        <w:t>Žeruolių</w:t>
      </w:r>
      <w:proofErr w:type="spellEnd"/>
      <w:r w:rsidR="007347EF">
        <w:t xml:space="preserve"> kaimuose, esančiuose Ukmergės rajono savivaldybėje.</w:t>
      </w:r>
    </w:p>
    <w:p w:rsidR="007347EF" w:rsidRDefault="003C18F3">
      <w:pPr>
        <w:pStyle w:val="Pagrindinistekstas"/>
        <w:spacing w:line="259" w:lineRule="auto"/>
        <w:ind w:left="102" w:right="122" w:firstLine="719"/>
        <w:jc w:val="both"/>
      </w:pPr>
      <w:r>
        <w:tab/>
      </w:r>
      <w:r w:rsidR="007347EF">
        <w:t xml:space="preserve">UAB „Ukmergės vandenys“ aptarnauja vandens tiekimo sistemas, esančias Ukmergėje ir </w:t>
      </w:r>
      <w:r w:rsidR="007347EF" w:rsidRPr="003A5DB5">
        <w:t>34</w:t>
      </w:r>
      <w:r w:rsidR="007347EF">
        <w:t xml:space="preserve"> gyvenamosiose vietovėse ir nuotekų tvarkymo sistemas, esančias Ukmergėje ir 21 gyvenamojoje vietovėje, taip pat teikia nuotekų išvežimo iš nuotekų kaupimo rezervuarų paslaugas</w:t>
      </w:r>
      <w:r w:rsidR="00201B8B">
        <w:t xml:space="preserve"> </w:t>
      </w:r>
      <w:r w:rsidR="00201B8B" w:rsidRPr="00DC3641">
        <w:t>visoje savivaldybės teritorijoje</w:t>
      </w:r>
      <w:r w:rsidR="007347EF" w:rsidRPr="00DC3641">
        <w:t>. Visose eksploatuojamose vandens tiekimo sistemose yra įrengti geležies šalinimo įrenginiai, todėl tiekiamas geriamasis vanduo ati</w:t>
      </w:r>
      <w:r w:rsidRPr="00DC3641">
        <w:t>tinka Higienos n</w:t>
      </w:r>
      <w:r w:rsidR="00201B8B" w:rsidRPr="00DC3641">
        <w:t>ormos HN 24:2017</w:t>
      </w:r>
      <w:r w:rsidR="007347EF" w:rsidRPr="00DC3641">
        <w:t xml:space="preserve"> </w:t>
      </w:r>
      <w:r w:rsidR="007347EF">
        <w:t>reikalavimus. Informacija apie geriamojo vandens kokybę kasmet pateikiama UAB „Ukmergės vandenys“ interneto svetainėje (</w:t>
      </w:r>
      <w:hyperlink r:id="rId9" w:history="1">
        <w:r w:rsidR="007347EF" w:rsidRPr="00667E7A">
          <w:rPr>
            <w:rStyle w:val="Hipersaitas"/>
          </w:rPr>
          <w:t>http://www.ukvand.lt/Vandens-kokybe.html</w:t>
        </w:r>
      </w:hyperlink>
      <w:r w:rsidR="007347EF">
        <w:t xml:space="preserve">). Surenkamos nuotekos yra išvalomos neviršijant Taršos leidimuose nustatytų išvalymo rodiklių. Taip pat vandens tiekėjas aptarnauja paviršinio vandens surinkimo sistemas Ukmergėje, Dainavos k., Deltuvos mstl., Rečionių k. Detalesnė informacija apie tiekėjo aptarnaujamą </w:t>
      </w:r>
      <w:proofErr w:type="spellStart"/>
      <w:r w:rsidR="007347EF">
        <w:t>vandentvarkos</w:t>
      </w:r>
      <w:proofErr w:type="spellEnd"/>
      <w:r w:rsidR="007347EF">
        <w:t xml:space="preserve"> infrastruktūrą rajone pateikta prieduose </w:t>
      </w:r>
      <w:r w:rsidR="002E2FA4" w:rsidRPr="002E2FA4">
        <w:t>(1,2,3</w:t>
      </w:r>
      <w:r w:rsidR="007347EF" w:rsidRPr="002E2FA4">
        <w:t>).</w:t>
      </w:r>
      <w:r w:rsidR="007347EF">
        <w:t xml:space="preserve"> Viešojo vandens tiekimo ir nuotekų tvarkymo paslaugos teikiamos tik tose teritorijose, kuriose yra savivaldybei ar viešajam vandens tiekėjui priklausanti </w:t>
      </w:r>
      <w:proofErr w:type="spellStart"/>
      <w:r w:rsidR="007347EF">
        <w:t>vandentvarkos</w:t>
      </w:r>
      <w:proofErr w:type="spellEnd"/>
      <w:r w:rsidR="007347EF">
        <w:t xml:space="preserve"> infrastruktūra. Kitose vietovėse, priskirtose ir nepriskirtose viešojo vandens tiekimo teritorijai apsirūpinama vandeniu ir tvarkomos nuotekos individualiai. Mažėjant gyventojų skaičiui kaimiškose vietovėse, jose įrengti centralizuotas </w:t>
      </w:r>
      <w:proofErr w:type="spellStart"/>
      <w:r w:rsidR="007347EF">
        <w:t>vandentvarkos</w:t>
      </w:r>
      <w:proofErr w:type="spellEnd"/>
      <w:r w:rsidR="007347EF">
        <w:t xml:space="preserve"> sistemas didelio poreikio nėra ir ekonomiškai netikslinga. </w:t>
      </w:r>
      <w:proofErr w:type="spellStart"/>
      <w:r w:rsidR="007347EF">
        <w:t>Vandentvarkos</w:t>
      </w:r>
      <w:proofErr w:type="spellEnd"/>
      <w:r w:rsidR="007347EF">
        <w:t xml:space="preserve"> sistemų plėtra ir rekonstravimas vykdoma atsižvelgiant į eksploatuojamų sistemų techninį stovį, gyventojų poreikius ir finansines galimybes.</w:t>
      </w:r>
    </w:p>
    <w:p w:rsidR="007347EF" w:rsidRDefault="007347EF">
      <w:pPr>
        <w:pStyle w:val="Pagrindinistekstas"/>
        <w:spacing w:line="259" w:lineRule="auto"/>
        <w:ind w:left="102" w:right="122" w:firstLine="719"/>
        <w:jc w:val="both"/>
      </w:pPr>
    </w:p>
    <w:p w:rsidR="007347EF" w:rsidRDefault="007347EF">
      <w:pPr>
        <w:spacing w:line="276" w:lineRule="auto"/>
        <w:jc w:val="both"/>
        <w:rPr>
          <w:sz w:val="24"/>
          <w:szCs w:val="24"/>
        </w:rPr>
        <w:sectPr w:rsidR="007347EF">
          <w:pgSz w:w="11910" w:h="16840"/>
          <w:pgMar w:top="1580" w:right="440" w:bottom="280" w:left="1600" w:header="567" w:footer="567" w:gutter="0"/>
          <w:cols w:space="1296"/>
        </w:sectPr>
      </w:pPr>
    </w:p>
    <w:p w:rsidR="003C18F3" w:rsidRDefault="007347EF" w:rsidP="003C18F3">
      <w:pPr>
        <w:pStyle w:val="Antrat1"/>
      </w:pPr>
      <w:r>
        <w:lastRenderedPageBreak/>
        <w:t xml:space="preserve">SPECIALIOJO PLANO SPRENDINIAI IR JŲ ĮGYVENDINIMAS </w:t>
      </w:r>
    </w:p>
    <w:p w:rsidR="003C18F3" w:rsidRDefault="003C18F3" w:rsidP="003C18F3">
      <w:pPr>
        <w:pStyle w:val="Antrat1"/>
      </w:pPr>
    </w:p>
    <w:p w:rsidR="007347EF" w:rsidRPr="003C18F3" w:rsidRDefault="003C18F3" w:rsidP="003C18F3">
      <w:pPr>
        <w:pStyle w:val="Antrat1"/>
        <w:tabs>
          <w:tab w:val="left" w:pos="1560"/>
        </w:tabs>
        <w:rPr>
          <w:b w:val="0"/>
          <w:bCs w:val="0"/>
        </w:rPr>
      </w:pPr>
      <w:r>
        <w:rPr>
          <w:b w:val="0"/>
          <w:bCs w:val="0"/>
        </w:rPr>
        <w:tab/>
      </w:r>
      <w:r w:rsidR="007347EF" w:rsidRPr="003C18F3">
        <w:rPr>
          <w:b w:val="0"/>
          <w:bCs w:val="0"/>
        </w:rPr>
        <w:t>Rengiant Ukmergės rajono savivaldybės vandens tiekimo ir nuotekų tvarkymo infrastruktūros plėtros specialųjį planą ir siekiant nustatyti tinkamiausią sprendinių alternatyvą buvo išanalizuoti trys koncepcijų variantai:</w:t>
      </w:r>
    </w:p>
    <w:p w:rsidR="007347EF" w:rsidRPr="003C18F3" w:rsidRDefault="003C18F3" w:rsidP="003C18F3">
      <w:pPr>
        <w:widowControl/>
        <w:autoSpaceDE/>
        <w:autoSpaceDN/>
        <w:ind w:left="540"/>
        <w:jc w:val="both"/>
        <w:rPr>
          <w:sz w:val="24"/>
          <w:szCs w:val="24"/>
        </w:rPr>
      </w:pPr>
      <w:r w:rsidRPr="003C18F3">
        <w:rPr>
          <w:sz w:val="24"/>
          <w:szCs w:val="24"/>
        </w:rPr>
        <w:tab/>
      </w:r>
      <w:r w:rsidRPr="003C18F3">
        <w:rPr>
          <w:sz w:val="24"/>
          <w:szCs w:val="24"/>
        </w:rPr>
        <w:tab/>
      </w:r>
      <w:r>
        <w:rPr>
          <w:sz w:val="24"/>
          <w:szCs w:val="24"/>
          <w:u w:val="single"/>
        </w:rPr>
        <w:t xml:space="preserve">1.  </w:t>
      </w:r>
      <w:r w:rsidR="007347EF" w:rsidRPr="003C18F3">
        <w:rPr>
          <w:sz w:val="24"/>
          <w:szCs w:val="24"/>
          <w:u w:val="single"/>
        </w:rPr>
        <w:t>Koncentruotos plėtros koncepcija (koncepcija Nr. 3)</w:t>
      </w:r>
      <w:r w:rsidR="007347EF" w:rsidRPr="003C18F3">
        <w:rPr>
          <w:sz w:val="24"/>
          <w:szCs w:val="24"/>
        </w:rPr>
        <w:t>;</w:t>
      </w:r>
    </w:p>
    <w:p w:rsidR="007347EF" w:rsidRPr="003C18F3" w:rsidRDefault="003C18F3" w:rsidP="003C18F3">
      <w:pPr>
        <w:widowControl/>
        <w:autoSpaceDE/>
        <w:autoSpaceDN/>
        <w:ind w:left="142" w:firstLine="398"/>
        <w:jc w:val="both"/>
        <w:rPr>
          <w:sz w:val="24"/>
          <w:szCs w:val="24"/>
        </w:rPr>
      </w:pPr>
      <w:r w:rsidRPr="003C18F3">
        <w:rPr>
          <w:sz w:val="24"/>
          <w:szCs w:val="24"/>
        </w:rPr>
        <w:tab/>
      </w:r>
      <w:r w:rsidRPr="003C18F3">
        <w:rPr>
          <w:sz w:val="24"/>
          <w:szCs w:val="24"/>
        </w:rPr>
        <w:tab/>
      </w:r>
      <w:r>
        <w:rPr>
          <w:sz w:val="24"/>
          <w:szCs w:val="24"/>
          <w:u w:val="single"/>
        </w:rPr>
        <w:t xml:space="preserve">2. </w:t>
      </w:r>
      <w:r w:rsidR="007347EF" w:rsidRPr="003C18F3">
        <w:rPr>
          <w:sz w:val="24"/>
          <w:szCs w:val="24"/>
          <w:u w:val="single"/>
        </w:rPr>
        <w:t>Ukmergės rajono savivaldybės teritorijos bendrojo plano sprendiniais paremta koncepcija (koncepcija Nr. 2)</w:t>
      </w:r>
      <w:r w:rsidR="007347EF" w:rsidRPr="003C18F3">
        <w:rPr>
          <w:sz w:val="24"/>
          <w:szCs w:val="24"/>
        </w:rPr>
        <w:t>;</w:t>
      </w:r>
    </w:p>
    <w:p w:rsidR="007347EF" w:rsidRPr="003C18F3" w:rsidRDefault="003C18F3" w:rsidP="003C18F3">
      <w:pPr>
        <w:widowControl/>
        <w:autoSpaceDE/>
        <w:autoSpaceDN/>
        <w:ind w:left="540"/>
        <w:jc w:val="both"/>
        <w:rPr>
          <w:sz w:val="24"/>
          <w:szCs w:val="24"/>
        </w:rPr>
      </w:pPr>
      <w:r w:rsidRPr="003C18F3">
        <w:rPr>
          <w:sz w:val="24"/>
          <w:szCs w:val="24"/>
        </w:rPr>
        <w:tab/>
      </w:r>
      <w:r w:rsidRPr="003C18F3">
        <w:rPr>
          <w:sz w:val="24"/>
          <w:szCs w:val="24"/>
        </w:rPr>
        <w:tab/>
      </w:r>
      <w:r>
        <w:rPr>
          <w:sz w:val="24"/>
          <w:szCs w:val="24"/>
          <w:u w:val="single"/>
        </w:rPr>
        <w:t xml:space="preserve">3. </w:t>
      </w:r>
      <w:r w:rsidR="007347EF" w:rsidRPr="003C18F3">
        <w:rPr>
          <w:sz w:val="24"/>
          <w:szCs w:val="24"/>
          <w:u w:val="single"/>
        </w:rPr>
        <w:t>Savaiminės plėtros koncepcija (koncepcija Nr. 1)</w:t>
      </w:r>
      <w:r w:rsidR="007347EF" w:rsidRPr="003C18F3">
        <w:rPr>
          <w:sz w:val="24"/>
          <w:szCs w:val="24"/>
        </w:rPr>
        <w:t>.</w:t>
      </w:r>
    </w:p>
    <w:p w:rsidR="007347EF" w:rsidRPr="003C18F3" w:rsidRDefault="003C18F3" w:rsidP="003C18F3">
      <w:pPr>
        <w:ind w:firstLine="374"/>
        <w:jc w:val="both"/>
        <w:rPr>
          <w:sz w:val="24"/>
          <w:szCs w:val="24"/>
        </w:rPr>
      </w:pPr>
      <w:r>
        <w:rPr>
          <w:sz w:val="24"/>
          <w:szCs w:val="24"/>
        </w:rPr>
        <w:tab/>
      </w:r>
      <w:r>
        <w:rPr>
          <w:sz w:val="24"/>
          <w:szCs w:val="24"/>
        </w:rPr>
        <w:tab/>
      </w:r>
      <w:r w:rsidR="007347EF" w:rsidRPr="003C18F3">
        <w:rPr>
          <w:sz w:val="24"/>
          <w:szCs w:val="24"/>
        </w:rPr>
        <w:t>Ukmergės rajono savivaldybės administracijos direktoriaus sprendimu buvo aprobuota koncentruotos plėtros koncepcija (koncepcija Nr. 3), todėl sprendiniai buvo parengti būtent šiam plėtros variantui.</w:t>
      </w:r>
    </w:p>
    <w:p w:rsidR="007347EF" w:rsidRDefault="003C18F3" w:rsidP="003C18F3">
      <w:pPr>
        <w:ind w:firstLine="539"/>
        <w:jc w:val="both"/>
        <w:rPr>
          <w:sz w:val="24"/>
          <w:szCs w:val="24"/>
        </w:rPr>
      </w:pPr>
      <w:r>
        <w:rPr>
          <w:sz w:val="24"/>
          <w:szCs w:val="24"/>
        </w:rPr>
        <w:tab/>
      </w:r>
      <w:r>
        <w:rPr>
          <w:sz w:val="24"/>
          <w:szCs w:val="24"/>
        </w:rPr>
        <w:tab/>
      </w:r>
      <w:r w:rsidR="007347EF" w:rsidRPr="003C18F3">
        <w:rPr>
          <w:sz w:val="24"/>
          <w:szCs w:val="24"/>
        </w:rPr>
        <w:t xml:space="preserve">Rajono lygmens Plano sprendinių konkretizavimo stadijoje dėl planuojamos teritorijos dydžio ir mastelio (specialusis planas parengtas visai Ukmergės rajono savivaldybės teritorijai, M 1:25000) nustatytas tik preliminarus inžinerinių statinių bei tinklų poreikis, orientacinės šios infrastruktūros dislokacijos vietos. Tikslios vandens gavybos gręžinių, vandens gerinimo įrenginių, nuotekų valyklų dislokacijos vietos, jų kiekis ir techniniai parametrai yra tikslinami tolesniuose projektavimo etapuose, </w:t>
      </w:r>
      <w:proofErr w:type="spellStart"/>
      <w:r w:rsidR="007347EF" w:rsidRPr="003C18F3">
        <w:rPr>
          <w:sz w:val="24"/>
          <w:szCs w:val="24"/>
        </w:rPr>
        <w:t>t.y</w:t>
      </w:r>
      <w:proofErr w:type="spellEnd"/>
      <w:r w:rsidR="007347EF" w:rsidRPr="003C18F3">
        <w:rPr>
          <w:sz w:val="24"/>
          <w:szCs w:val="24"/>
        </w:rPr>
        <w:t>. ruošiant minėtų gyvenamųjų teritorijų vandens tiekimo ir nuotekų tvarkymo inžinerinės infrastruktūros techninius bei darbo projektus, rengiant atskirų teritorijų detaliuosius planus. Plane buvo nustatytos tik strateginės tinklų vystymo kryptys bei orientaciniai poreikiai ir jiems tenkinti reikalingos infrastruktūros parametrai.</w:t>
      </w:r>
    </w:p>
    <w:p w:rsidR="00EB0CB9" w:rsidRPr="003C18F3" w:rsidRDefault="00EB0CB9" w:rsidP="003C18F3">
      <w:pPr>
        <w:ind w:firstLine="539"/>
        <w:jc w:val="both"/>
        <w:rPr>
          <w:sz w:val="24"/>
          <w:szCs w:val="24"/>
        </w:rPr>
      </w:pPr>
    </w:p>
    <w:p w:rsidR="007347EF" w:rsidRPr="003C18F3" w:rsidRDefault="003C18F3" w:rsidP="003C18F3">
      <w:pPr>
        <w:ind w:firstLine="374"/>
        <w:jc w:val="both"/>
        <w:rPr>
          <w:sz w:val="24"/>
          <w:szCs w:val="24"/>
          <w:u w:val="single"/>
        </w:rPr>
      </w:pPr>
      <w:r w:rsidRPr="003C18F3">
        <w:rPr>
          <w:sz w:val="24"/>
          <w:szCs w:val="24"/>
        </w:rPr>
        <w:tab/>
      </w:r>
      <w:r w:rsidRPr="003C18F3">
        <w:rPr>
          <w:sz w:val="24"/>
          <w:szCs w:val="24"/>
        </w:rPr>
        <w:tab/>
      </w:r>
      <w:r w:rsidR="007347EF" w:rsidRPr="003C18F3">
        <w:rPr>
          <w:sz w:val="24"/>
          <w:szCs w:val="24"/>
          <w:u w:val="single"/>
        </w:rPr>
        <w:t>Plane sumodeliuota vandens tiekimo sistema:</w:t>
      </w:r>
    </w:p>
    <w:p w:rsidR="007347EF" w:rsidRPr="003C18F3" w:rsidRDefault="007347EF" w:rsidP="003C18F3">
      <w:pPr>
        <w:widowControl/>
        <w:numPr>
          <w:ilvl w:val="0"/>
          <w:numId w:val="5"/>
        </w:numPr>
        <w:autoSpaceDE/>
        <w:autoSpaceDN/>
        <w:jc w:val="both"/>
        <w:rPr>
          <w:sz w:val="24"/>
          <w:szCs w:val="24"/>
        </w:rPr>
      </w:pPr>
      <w:r w:rsidRPr="003C18F3">
        <w:rPr>
          <w:i/>
          <w:iCs/>
          <w:sz w:val="24"/>
          <w:szCs w:val="24"/>
        </w:rPr>
        <w:t>Vandens gavybos gręžiniai</w:t>
      </w:r>
      <w:r w:rsidRPr="003C18F3">
        <w:rPr>
          <w:sz w:val="24"/>
          <w:szCs w:val="24"/>
        </w:rPr>
        <w:t xml:space="preserve">. Gyvenvietėse, kurios yra įtrauktos į viešojo vandens tiekimo teritorijas, bet jose nėra </w:t>
      </w:r>
      <w:proofErr w:type="spellStart"/>
      <w:r w:rsidRPr="003C18F3">
        <w:rPr>
          <w:sz w:val="24"/>
          <w:szCs w:val="24"/>
        </w:rPr>
        <w:t>vandentvarkos</w:t>
      </w:r>
      <w:proofErr w:type="spellEnd"/>
      <w:r w:rsidRPr="003C18F3">
        <w:rPr>
          <w:sz w:val="24"/>
          <w:szCs w:val="24"/>
        </w:rPr>
        <w:t xml:space="preserve"> infrastruktūros, bei dėl atstumo ar/ir techninių kliūčių jos netikslinga atvesti iš kitų gyvenamųjų vietovių, Planu siūloma įrengti vandens gavybos gręžinius. Preliminarūs projektiniai pajėgumai apskaičiuoti darant prielaidą, kad vandens suvartojimo norma sieks 130 l/d gyventojui. Planu suplanuota 35 vandenviečių/vandens gavybos gręžinių.</w:t>
      </w:r>
    </w:p>
    <w:p w:rsidR="007347EF" w:rsidRPr="003C18F3" w:rsidRDefault="007347EF" w:rsidP="003C18F3">
      <w:pPr>
        <w:widowControl/>
        <w:numPr>
          <w:ilvl w:val="0"/>
          <w:numId w:val="5"/>
        </w:numPr>
        <w:autoSpaceDE/>
        <w:autoSpaceDN/>
        <w:jc w:val="both"/>
        <w:rPr>
          <w:sz w:val="24"/>
          <w:szCs w:val="24"/>
        </w:rPr>
      </w:pPr>
      <w:r w:rsidRPr="003C18F3">
        <w:rPr>
          <w:i/>
          <w:iCs/>
          <w:sz w:val="24"/>
          <w:szCs w:val="24"/>
        </w:rPr>
        <w:t>Vandens gerinimo įrenginiai</w:t>
      </w:r>
      <w:r w:rsidRPr="003C18F3">
        <w:rPr>
          <w:sz w:val="24"/>
          <w:szCs w:val="24"/>
        </w:rPr>
        <w:t xml:space="preserve">. Vandens gerinimo įrenginiai įrengiami tuomet, kai </w:t>
      </w:r>
      <w:r w:rsidRPr="00B72E11">
        <w:rPr>
          <w:color w:val="000000" w:themeColor="text1"/>
          <w:sz w:val="24"/>
          <w:szCs w:val="24"/>
        </w:rPr>
        <w:t xml:space="preserve">išgaunamas geriamas vanduo neatitinka Lietuvos higienos normų reikalavimų HN 24:2003 </w:t>
      </w:r>
      <w:r w:rsidRPr="003C18F3">
        <w:rPr>
          <w:sz w:val="24"/>
          <w:szCs w:val="24"/>
        </w:rPr>
        <w:t>„Geriamojo vandens saugos ir kokybės reikalavimų“. Plane numatyta Ukmergės rajone įrengti 34</w:t>
      </w:r>
      <w:r w:rsidRPr="003C18F3">
        <w:rPr>
          <w:color w:val="FF0000"/>
          <w:sz w:val="24"/>
          <w:szCs w:val="24"/>
        </w:rPr>
        <w:t xml:space="preserve"> </w:t>
      </w:r>
      <w:r w:rsidRPr="003C18F3">
        <w:rPr>
          <w:sz w:val="24"/>
          <w:szCs w:val="24"/>
        </w:rPr>
        <w:t xml:space="preserve">vandens gerinimo įrenginius. </w:t>
      </w:r>
    </w:p>
    <w:p w:rsidR="007347EF" w:rsidRDefault="007347EF" w:rsidP="003C18F3">
      <w:pPr>
        <w:widowControl/>
        <w:numPr>
          <w:ilvl w:val="0"/>
          <w:numId w:val="5"/>
        </w:numPr>
        <w:autoSpaceDE/>
        <w:autoSpaceDN/>
        <w:jc w:val="both"/>
        <w:rPr>
          <w:sz w:val="24"/>
          <w:szCs w:val="24"/>
        </w:rPr>
      </w:pPr>
      <w:r w:rsidRPr="003C18F3">
        <w:rPr>
          <w:i/>
          <w:iCs/>
          <w:sz w:val="24"/>
          <w:szCs w:val="24"/>
        </w:rPr>
        <w:t>Vandentiekio tinklas</w:t>
      </w:r>
      <w:r w:rsidRPr="003C18F3">
        <w:rPr>
          <w:sz w:val="24"/>
          <w:szCs w:val="24"/>
        </w:rPr>
        <w:t>. Planu atliktas preliminarus vandentiekio tinklų trasavimas nustatytose viešojo vandens tiekimo teritorijose. Vadovaujantis minėtu trasavimu apskaičiuotas preliminarus tinklų ilgis yra 182,1</w:t>
      </w:r>
      <w:r w:rsidRPr="003C18F3">
        <w:rPr>
          <w:color w:val="FF0000"/>
          <w:sz w:val="24"/>
          <w:szCs w:val="24"/>
        </w:rPr>
        <w:t xml:space="preserve"> </w:t>
      </w:r>
      <w:r w:rsidRPr="003C18F3">
        <w:rPr>
          <w:sz w:val="24"/>
          <w:szCs w:val="24"/>
        </w:rPr>
        <w:t xml:space="preserve">km, kuris turi būti tikslinamas rengiant atskirų teritorijų detaliuosius planus ir(ar) techninius projektus. </w:t>
      </w:r>
    </w:p>
    <w:p w:rsidR="00EB0CB9" w:rsidRPr="003C18F3" w:rsidRDefault="00EB0CB9" w:rsidP="003C18F3">
      <w:pPr>
        <w:widowControl/>
        <w:numPr>
          <w:ilvl w:val="0"/>
          <w:numId w:val="5"/>
        </w:numPr>
        <w:autoSpaceDE/>
        <w:autoSpaceDN/>
        <w:jc w:val="both"/>
        <w:rPr>
          <w:sz w:val="24"/>
          <w:szCs w:val="24"/>
        </w:rPr>
      </w:pPr>
    </w:p>
    <w:p w:rsidR="007347EF" w:rsidRPr="003C18F3" w:rsidRDefault="00EB0CB9" w:rsidP="003C18F3">
      <w:pPr>
        <w:ind w:firstLine="360"/>
        <w:jc w:val="both"/>
        <w:rPr>
          <w:sz w:val="24"/>
          <w:szCs w:val="24"/>
          <w:u w:val="single"/>
        </w:rPr>
      </w:pPr>
      <w:r w:rsidRPr="00EB0CB9">
        <w:rPr>
          <w:sz w:val="24"/>
          <w:szCs w:val="24"/>
        </w:rPr>
        <w:tab/>
      </w:r>
      <w:r w:rsidRPr="00EB0CB9">
        <w:rPr>
          <w:sz w:val="24"/>
          <w:szCs w:val="24"/>
        </w:rPr>
        <w:tab/>
      </w:r>
      <w:r w:rsidR="007347EF" w:rsidRPr="003C18F3">
        <w:rPr>
          <w:sz w:val="24"/>
          <w:szCs w:val="24"/>
          <w:u w:val="single"/>
        </w:rPr>
        <w:t>Plane sumodeliuota nuotekų tvarkymo sistema:</w:t>
      </w:r>
    </w:p>
    <w:p w:rsidR="007347EF" w:rsidRPr="003C18F3" w:rsidRDefault="007347EF" w:rsidP="003C18F3">
      <w:pPr>
        <w:widowControl/>
        <w:numPr>
          <w:ilvl w:val="1"/>
          <w:numId w:val="4"/>
        </w:numPr>
        <w:tabs>
          <w:tab w:val="clear" w:pos="1440"/>
          <w:tab w:val="num" w:pos="748"/>
        </w:tabs>
        <w:autoSpaceDE/>
        <w:autoSpaceDN/>
        <w:ind w:left="748" w:hanging="374"/>
        <w:jc w:val="both"/>
        <w:rPr>
          <w:spacing w:val="-8"/>
          <w:sz w:val="24"/>
          <w:szCs w:val="24"/>
        </w:rPr>
      </w:pPr>
      <w:r w:rsidRPr="003C18F3">
        <w:rPr>
          <w:i/>
          <w:iCs/>
          <w:sz w:val="24"/>
          <w:szCs w:val="24"/>
        </w:rPr>
        <w:t>Nuotekų tinklas</w:t>
      </w:r>
      <w:r w:rsidRPr="003C18F3">
        <w:rPr>
          <w:sz w:val="24"/>
          <w:szCs w:val="24"/>
        </w:rPr>
        <w:t xml:space="preserve">. Planu atliktas preliminarus nuotekų tinklų trasavimas nustatytose viešojo vandens tiekimo teritorijose. Vadovaujantis minėtu trasavimu apskaičiuotas preliminarus tinklų ilgis yra 223,8 km. </w:t>
      </w:r>
    </w:p>
    <w:p w:rsidR="007347EF" w:rsidRPr="003C18F3" w:rsidRDefault="007347EF" w:rsidP="003C18F3">
      <w:pPr>
        <w:widowControl/>
        <w:numPr>
          <w:ilvl w:val="1"/>
          <w:numId w:val="4"/>
        </w:numPr>
        <w:tabs>
          <w:tab w:val="clear" w:pos="1440"/>
          <w:tab w:val="num" w:pos="748"/>
        </w:tabs>
        <w:autoSpaceDE/>
        <w:autoSpaceDN/>
        <w:ind w:left="748" w:hanging="374"/>
        <w:jc w:val="both"/>
        <w:rPr>
          <w:spacing w:val="-8"/>
          <w:sz w:val="24"/>
          <w:szCs w:val="24"/>
        </w:rPr>
      </w:pPr>
      <w:r w:rsidRPr="003C18F3">
        <w:rPr>
          <w:sz w:val="24"/>
          <w:szCs w:val="24"/>
        </w:rPr>
        <w:t xml:space="preserve"> </w:t>
      </w:r>
      <w:r w:rsidRPr="003C18F3">
        <w:rPr>
          <w:i/>
          <w:iCs/>
          <w:sz w:val="24"/>
          <w:szCs w:val="24"/>
        </w:rPr>
        <w:t>Nuotekų siurblinės</w:t>
      </w:r>
      <w:r w:rsidRPr="003C18F3">
        <w:rPr>
          <w:sz w:val="24"/>
          <w:szCs w:val="24"/>
        </w:rPr>
        <w:t>. Siurblinės įrengiamos tuomet, kai</w:t>
      </w:r>
      <w:r w:rsidRPr="003C18F3">
        <w:rPr>
          <w:spacing w:val="-8"/>
          <w:sz w:val="24"/>
          <w:szCs w:val="24"/>
        </w:rPr>
        <w:t xml:space="preserve"> </w:t>
      </w:r>
      <w:proofErr w:type="spellStart"/>
      <w:r w:rsidRPr="003C18F3">
        <w:rPr>
          <w:spacing w:val="-8"/>
          <w:sz w:val="24"/>
          <w:szCs w:val="24"/>
        </w:rPr>
        <w:t>savitakio</w:t>
      </w:r>
      <w:proofErr w:type="spellEnd"/>
      <w:r w:rsidRPr="003C18F3">
        <w:rPr>
          <w:spacing w:val="-8"/>
          <w:sz w:val="24"/>
          <w:szCs w:val="24"/>
        </w:rPr>
        <w:t xml:space="preserve"> </w:t>
      </w:r>
      <w:proofErr w:type="spellStart"/>
      <w:r w:rsidRPr="003C18F3">
        <w:rPr>
          <w:spacing w:val="-8"/>
          <w:sz w:val="24"/>
          <w:szCs w:val="24"/>
        </w:rPr>
        <w:t>nuotakyno</w:t>
      </w:r>
      <w:proofErr w:type="spellEnd"/>
      <w:r w:rsidRPr="003C18F3">
        <w:rPr>
          <w:spacing w:val="-8"/>
          <w:sz w:val="24"/>
          <w:szCs w:val="24"/>
        </w:rPr>
        <w:t xml:space="preserve"> tiesimas yra sudėtingas ir techniškai sunkiai įvykdomas. Nuotekų siurblinių dislokacijos vieta, skaičius ir techninės charakteristikos turi būti parenkami  rengiant konkrečios teritorijos detalųjį  planą ir/ar techninį projektą..</w:t>
      </w:r>
    </w:p>
    <w:p w:rsidR="007347EF" w:rsidRPr="003C18F3" w:rsidRDefault="007347EF" w:rsidP="003C18F3">
      <w:pPr>
        <w:widowControl/>
        <w:numPr>
          <w:ilvl w:val="1"/>
          <w:numId w:val="4"/>
        </w:numPr>
        <w:tabs>
          <w:tab w:val="clear" w:pos="1440"/>
          <w:tab w:val="num" w:pos="748"/>
        </w:tabs>
        <w:autoSpaceDE/>
        <w:autoSpaceDN/>
        <w:ind w:left="748" w:hanging="374"/>
        <w:jc w:val="both"/>
        <w:rPr>
          <w:color w:val="FF0000"/>
          <w:sz w:val="24"/>
          <w:szCs w:val="24"/>
        </w:rPr>
      </w:pPr>
      <w:r w:rsidRPr="003C18F3">
        <w:rPr>
          <w:i/>
          <w:iCs/>
          <w:spacing w:val="-8"/>
          <w:sz w:val="24"/>
          <w:szCs w:val="24"/>
        </w:rPr>
        <w:t>Nuotekų valyklos</w:t>
      </w:r>
      <w:r w:rsidRPr="003C18F3">
        <w:rPr>
          <w:spacing w:val="-8"/>
          <w:sz w:val="24"/>
          <w:szCs w:val="24"/>
        </w:rPr>
        <w:t xml:space="preserve">. </w:t>
      </w:r>
      <w:r w:rsidRPr="003C18F3">
        <w:rPr>
          <w:sz w:val="24"/>
          <w:szCs w:val="24"/>
        </w:rPr>
        <w:t xml:space="preserve">Gyvenvietėse, kurios yra įtrauktos į viešojo vandens tiekimo teritorijas, bet jose nėra </w:t>
      </w:r>
      <w:proofErr w:type="spellStart"/>
      <w:r w:rsidRPr="003C18F3">
        <w:rPr>
          <w:sz w:val="24"/>
          <w:szCs w:val="24"/>
        </w:rPr>
        <w:t>vandentvarkos</w:t>
      </w:r>
      <w:proofErr w:type="spellEnd"/>
      <w:r w:rsidRPr="003C18F3">
        <w:rPr>
          <w:sz w:val="24"/>
          <w:szCs w:val="24"/>
        </w:rPr>
        <w:t xml:space="preserve"> infrastruktūros, bei dėl nuotolių ar/ir techninių kliūčių jos netikslinga atvesti iš kitų gyvenamųjų vietovių, Planu siūloma įrengti nuotekų valyklas. Planu suplanuotos 38 nuotekų valyklos. </w:t>
      </w:r>
    </w:p>
    <w:p w:rsidR="007347EF" w:rsidRPr="003C18F3" w:rsidRDefault="007347EF" w:rsidP="003C18F3">
      <w:pPr>
        <w:widowControl/>
        <w:numPr>
          <w:ilvl w:val="1"/>
          <w:numId w:val="4"/>
        </w:numPr>
        <w:tabs>
          <w:tab w:val="clear" w:pos="1440"/>
          <w:tab w:val="num" w:pos="748"/>
        </w:tabs>
        <w:autoSpaceDE/>
        <w:autoSpaceDN/>
        <w:ind w:left="748" w:hanging="374"/>
        <w:jc w:val="both"/>
        <w:rPr>
          <w:color w:val="000000"/>
          <w:sz w:val="24"/>
          <w:szCs w:val="24"/>
        </w:rPr>
      </w:pPr>
      <w:r w:rsidRPr="003C18F3">
        <w:rPr>
          <w:i/>
          <w:iCs/>
          <w:color w:val="000000"/>
          <w:sz w:val="24"/>
          <w:szCs w:val="24"/>
        </w:rPr>
        <w:t>Nuotekų dumblo tvarkymas</w:t>
      </w:r>
      <w:r w:rsidRPr="003C18F3">
        <w:rPr>
          <w:color w:val="000000"/>
          <w:sz w:val="24"/>
          <w:szCs w:val="24"/>
        </w:rPr>
        <w:t xml:space="preserve">. Nuotekų valymo įrenginiuose susidarantis dumblas numatytas tvarkyti  Ukmergės dumblo apdorojimo įrenginiuose (dumblo kompostavimo aikštelėje). </w:t>
      </w:r>
    </w:p>
    <w:p w:rsidR="00EB0CB9" w:rsidRDefault="00EB0CB9" w:rsidP="003C18F3">
      <w:pPr>
        <w:jc w:val="both"/>
        <w:rPr>
          <w:sz w:val="24"/>
          <w:szCs w:val="24"/>
        </w:rPr>
      </w:pPr>
    </w:p>
    <w:p w:rsidR="00EB0CB9" w:rsidRDefault="00EB0CB9" w:rsidP="003C18F3">
      <w:pPr>
        <w:jc w:val="both"/>
        <w:rPr>
          <w:sz w:val="24"/>
          <w:szCs w:val="24"/>
        </w:rPr>
      </w:pPr>
    </w:p>
    <w:p w:rsidR="00EB0CB9" w:rsidRDefault="00EB0CB9" w:rsidP="003C18F3">
      <w:pPr>
        <w:jc w:val="both"/>
        <w:rPr>
          <w:sz w:val="24"/>
          <w:szCs w:val="24"/>
        </w:rPr>
      </w:pPr>
    </w:p>
    <w:p w:rsidR="003C18F3" w:rsidRDefault="00EB0CB9" w:rsidP="00EB0CB9">
      <w:pPr>
        <w:jc w:val="both"/>
        <w:rPr>
          <w:sz w:val="24"/>
          <w:szCs w:val="24"/>
        </w:rPr>
      </w:pPr>
      <w:r>
        <w:rPr>
          <w:sz w:val="24"/>
          <w:szCs w:val="24"/>
        </w:rPr>
        <w:tab/>
      </w:r>
      <w:r>
        <w:rPr>
          <w:sz w:val="24"/>
          <w:szCs w:val="24"/>
        </w:rPr>
        <w:tab/>
      </w:r>
      <w:r w:rsidR="007347EF" w:rsidRPr="003C18F3">
        <w:rPr>
          <w:sz w:val="24"/>
          <w:szCs w:val="24"/>
        </w:rPr>
        <w:t>Suplanuotos inžinerinės infrastruktūros suvestiniai skaičiavimų rezultatai:</w:t>
      </w:r>
    </w:p>
    <w:p w:rsidR="003C18F3" w:rsidRPr="003C18F3" w:rsidRDefault="003C18F3" w:rsidP="003C18F3">
      <w:pPr>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9"/>
        <w:gridCol w:w="1203"/>
      </w:tblGrid>
      <w:tr w:rsidR="007347EF" w:rsidRPr="00020D61">
        <w:trPr>
          <w:jc w:val="center"/>
        </w:trPr>
        <w:tc>
          <w:tcPr>
            <w:tcW w:w="3709" w:type="dxa"/>
            <w:vAlign w:val="center"/>
          </w:tcPr>
          <w:p w:rsidR="007347EF" w:rsidRPr="00EB0CB9" w:rsidRDefault="007347EF" w:rsidP="00A2032F">
            <w:pPr>
              <w:spacing w:line="360" w:lineRule="auto"/>
              <w:jc w:val="both"/>
              <w:rPr>
                <w:sz w:val="24"/>
                <w:szCs w:val="24"/>
              </w:rPr>
            </w:pPr>
            <w:r w:rsidRPr="00EB0CB9">
              <w:rPr>
                <w:sz w:val="24"/>
                <w:szCs w:val="24"/>
              </w:rPr>
              <w:t>Inžinerinė infrastruktūra</w:t>
            </w:r>
          </w:p>
        </w:tc>
        <w:tc>
          <w:tcPr>
            <w:tcW w:w="1203" w:type="dxa"/>
            <w:vAlign w:val="center"/>
          </w:tcPr>
          <w:p w:rsidR="007347EF" w:rsidRPr="00EB0CB9" w:rsidRDefault="007347EF" w:rsidP="00A2032F">
            <w:pPr>
              <w:spacing w:line="360" w:lineRule="auto"/>
              <w:jc w:val="both"/>
              <w:rPr>
                <w:color w:val="FF0000"/>
                <w:sz w:val="24"/>
                <w:szCs w:val="24"/>
              </w:rPr>
            </w:pPr>
          </w:p>
        </w:tc>
      </w:tr>
      <w:tr w:rsidR="007347EF" w:rsidRPr="00DC3641">
        <w:trPr>
          <w:jc w:val="center"/>
        </w:trPr>
        <w:tc>
          <w:tcPr>
            <w:tcW w:w="3709" w:type="dxa"/>
            <w:vAlign w:val="center"/>
          </w:tcPr>
          <w:p w:rsidR="007347EF" w:rsidRPr="00DC3641" w:rsidRDefault="007347EF" w:rsidP="00A2032F">
            <w:pPr>
              <w:spacing w:line="360" w:lineRule="auto"/>
              <w:jc w:val="both"/>
              <w:rPr>
                <w:sz w:val="24"/>
                <w:szCs w:val="24"/>
              </w:rPr>
            </w:pPr>
            <w:r w:rsidRPr="00DC3641">
              <w:rPr>
                <w:sz w:val="24"/>
                <w:szCs w:val="24"/>
              </w:rPr>
              <w:t>Vandentiekio tinklai, km</w:t>
            </w:r>
          </w:p>
        </w:tc>
        <w:tc>
          <w:tcPr>
            <w:tcW w:w="1203" w:type="dxa"/>
            <w:vAlign w:val="center"/>
          </w:tcPr>
          <w:p w:rsidR="007347EF" w:rsidRPr="00DC3641" w:rsidRDefault="00813D37" w:rsidP="00A2032F">
            <w:pPr>
              <w:spacing w:line="360" w:lineRule="auto"/>
              <w:jc w:val="both"/>
              <w:rPr>
                <w:sz w:val="24"/>
                <w:szCs w:val="24"/>
              </w:rPr>
            </w:pPr>
            <w:r w:rsidRPr="00DC3641">
              <w:rPr>
                <w:sz w:val="24"/>
                <w:szCs w:val="24"/>
              </w:rPr>
              <w:t>194,7</w:t>
            </w:r>
          </w:p>
        </w:tc>
      </w:tr>
      <w:tr w:rsidR="007347EF" w:rsidRPr="00DC3641">
        <w:trPr>
          <w:jc w:val="center"/>
        </w:trPr>
        <w:tc>
          <w:tcPr>
            <w:tcW w:w="3709" w:type="dxa"/>
            <w:vAlign w:val="center"/>
          </w:tcPr>
          <w:p w:rsidR="007347EF" w:rsidRPr="00DC3641" w:rsidRDefault="007347EF" w:rsidP="00A2032F">
            <w:pPr>
              <w:spacing w:line="360" w:lineRule="auto"/>
              <w:jc w:val="both"/>
              <w:rPr>
                <w:sz w:val="24"/>
                <w:szCs w:val="24"/>
              </w:rPr>
            </w:pPr>
            <w:r w:rsidRPr="00DC3641">
              <w:rPr>
                <w:sz w:val="24"/>
                <w:szCs w:val="24"/>
              </w:rPr>
              <w:t>Vandenvietės/gręžiniai, vnt.</w:t>
            </w:r>
          </w:p>
        </w:tc>
        <w:tc>
          <w:tcPr>
            <w:tcW w:w="1203" w:type="dxa"/>
            <w:vAlign w:val="center"/>
          </w:tcPr>
          <w:p w:rsidR="007347EF" w:rsidRPr="00DC3641" w:rsidRDefault="00813D37" w:rsidP="00A2032F">
            <w:pPr>
              <w:spacing w:line="360" w:lineRule="auto"/>
              <w:jc w:val="both"/>
              <w:rPr>
                <w:sz w:val="24"/>
                <w:szCs w:val="24"/>
              </w:rPr>
            </w:pPr>
            <w:r w:rsidRPr="00DC3641">
              <w:rPr>
                <w:sz w:val="24"/>
                <w:szCs w:val="24"/>
              </w:rPr>
              <w:t>38</w:t>
            </w:r>
          </w:p>
        </w:tc>
      </w:tr>
      <w:tr w:rsidR="007347EF" w:rsidRPr="00DC3641">
        <w:trPr>
          <w:jc w:val="center"/>
        </w:trPr>
        <w:tc>
          <w:tcPr>
            <w:tcW w:w="3709" w:type="dxa"/>
            <w:vAlign w:val="center"/>
          </w:tcPr>
          <w:p w:rsidR="007347EF" w:rsidRPr="00DC3641" w:rsidRDefault="007347EF" w:rsidP="00A2032F">
            <w:pPr>
              <w:spacing w:line="360" w:lineRule="auto"/>
              <w:jc w:val="both"/>
              <w:rPr>
                <w:sz w:val="24"/>
                <w:szCs w:val="24"/>
              </w:rPr>
            </w:pPr>
            <w:r w:rsidRPr="00DC3641">
              <w:rPr>
                <w:sz w:val="24"/>
                <w:szCs w:val="24"/>
              </w:rPr>
              <w:t>Vandens gerinimo įrenginiai, vnt.</w:t>
            </w:r>
          </w:p>
        </w:tc>
        <w:tc>
          <w:tcPr>
            <w:tcW w:w="1203" w:type="dxa"/>
            <w:vAlign w:val="center"/>
          </w:tcPr>
          <w:p w:rsidR="007347EF" w:rsidRPr="00DC3641" w:rsidRDefault="00813D37" w:rsidP="00A2032F">
            <w:pPr>
              <w:spacing w:line="360" w:lineRule="auto"/>
              <w:jc w:val="both"/>
              <w:rPr>
                <w:sz w:val="24"/>
                <w:szCs w:val="24"/>
              </w:rPr>
            </w:pPr>
            <w:r w:rsidRPr="00DC3641">
              <w:rPr>
                <w:sz w:val="24"/>
                <w:szCs w:val="24"/>
              </w:rPr>
              <w:t>36</w:t>
            </w:r>
          </w:p>
        </w:tc>
      </w:tr>
      <w:tr w:rsidR="007347EF" w:rsidRPr="00DC3641">
        <w:trPr>
          <w:jc w:val="center"/>
        </w:trPr>
        <w:tc>
          <w:tcPr>
            <w:tcW w:w="3709" w:type="dxa"/>
            <w:vAlign w:val="center"/>
          </w:tcPr>
          <w:p w:rsidR="007347EF" w:rsidRPr="00DC3641" w:rsidRDefault="007347EF" w:rsidP="00A2032F">
            <w:pPr>
              <w:spacing w:line="360" w:lineRule="auto"/>
              <w:jc w:val="both"/>
              <w:rPr>
                <w:sz w:val="24"/>
                <w:szCs w:val="24"/>
              </w:rPr>
            </w:pPr>
            <w:r w:rsidRPr="00DC3641">
              <w:rPr>
                <w:sz w:val="24"/>
                <w:szCs w:val="24"/>
              </w:rPr>
              <w:t>Nuotekų tinklai, km</w:t>
            </w:r>
          </w:p>
        </w:tc>
        <w:tc>
          <w:tcPr>
            <w:tcW w:w="1203" w:type="dxa"/>
            <w:vAlign w:val="center"/>
          </w:tcPr>
          <w:p w:rsidR="007347EF" w:rsidRPr="00DC3641" w:rsidRDefault="00813D37" w:rsidP="00A2032F">
            <w:pPr>
              <w:spacing w:line="360" w:lineRule="auto"/>
              <w:jc w:val="both"/>
              <w:rPr>
                <w:sz w:val="24"/>
                <w:szCs w:val="24"/>
              </w:rPr>
            </w:pPr>
            <w:r w:rsidRPr="00DC3641">
              <w:rPr>
                <w:sz w:val="24"/>
                <w:szCs w:val="24"/>
              </w:rPr>
              <w:t>220,47</w:t>
            </w:r>
          </w:p>
        </w:tc>
      </w:tr>
      <w:tr w:rsidR="007347EF" w:rsidRPr="00020D61">
        <w:trPr>
          <w:jc w:val="center"/>
        </w:trPr>
        <w:tc>
          <w:tcPr>
            <w:tcW w:w="3709" w:type="dxa"/>
            <w:vAlign w:val="center"/>
          </w:tcPr>
          <w:p w:rsidR="007347EF" w:rsidRPr="00DC3641" w:rsidRDefault="007347EF" w:rsidP="00A2032F">
            <w:pPr>
              <w:spacing w:line="360" w:lineRule="auto"/>
              <w:jc w:val="both"/>
              <w:rPr>
                <w:sz w:val="24"/>
                <w:szCs w:val="24"/>
              </w:rPr>
            </w:pPr>
            <w:r w:rsidRPr="00DC3641">
              <w:rPr>
                <w:sz w:val="24"/>
                <w:szCs w:val="24"/>
              </w:rPr>
              <w:t>Nuotekų valyklos, vnt.</w:t>
            </w:r>
          </w:p>
        </w:tc>
        <w:tc>
          <w:tcPr>
            <w:tcW w:w="1203" w:type="dxa"/>
            <w:vAlign w:val="center"/>
          </w:tcPr>
          <w:p w:rsidR="007347EF" w:rsidRPr="00DC3641" w:rsidRDefault="00813D37" w:rsidP="00A2032F">
            <w:pPr>
              <w:spacing w:line="360" w:lineRule="auto"/>
              <w:jc w:val="both"/>
              <w:rPr>
                <w:sz w:val="24"/>
                <w:szCs w:val="24"/>
              </w:rPr>
            </w:pPr>
            <w:r w:rsidRPr="00DC3641">
              <w:rPr>
                <w:sz w:val="24"/>
                <w:szCs w:val="24"/>
              </w:rPr>
              <w:t>47</w:t>
            </w:r>
          </w:p>
        </w:tc>
      </w:tr>
    </w:tbl>
    <w:p w:rsidR="007347EF" w:rsidRPr="00020D61" w:rsidRDefault="007347EF" w:rsidP="00543A32">
      <w:pPr>
        <w:widowControl/>
        <w:tabs>
          <w:tab w:val="num" w:pos="748"/>
        </w:tabs>
        <w:autoSpaceDE/>
        <w:autoSpaceDN/>
        <w:spacing w:line="360" w:lineRule="auto"/>
        <w:jc w:val="both"/>
        <w:rPr>
          <w:color w:val="000000"/>
        </w:rPr>
      </w:pPr>
    </w:p>
    <w:p w:rsidR="007347EF" w:rsidRPr="00EB0CB9" w:rsidRDefault="00EB0CB9" w:rsidP="00EB0CB9">
      <w:pPr>
        <w:ind w:firstLine="360"/>
        <w:jc w:val="both"/>
        <w:rPr>
          <w:sz w:val="24"/>
          <w:szCs w:val="24"/>
        </w:rPr>
      </w:pPr>
      <w:r>
        <w:rPr>
          <w:sz w:val="24"/>
          <w:szCs w:val="24"/>
        </w:rPr>
        <w:tab/>
      </w:r>
      <w:r>
        <w:rPr>
          <w:sz w:val="24"/>
          <w:szCs w:val="24"/>
        </w:rPr>
        <w:tab/>
      </w:r>
      <w:r w:rsidR="007347EF" w:rsidRPr="00EB0CB9">
        <w:rPr>
          <w:sz w:val="24"/>
          <w:szCs w:val="24"/>
        </w:rPr>
        <w:t xml:space="preserve">Orientacinės suplanuotų inžinerinių statinių dislokacijos vietos yra pavaizduotos Ukmergės rajono vandens tiekimo ir nuotekų tvarkymo infrastruktūros plėtros specialiojo plano sprendinių brėžinyje. </w:t>
      </w:r>
    </w:p>
    <w:p w:rsidR="007347EF" w:rsidRPr="00EB0CB9" w:rsidRDefault="007347EF" w:rsidP="00EB0CB9">
      <w:pPr>
        <w:jc w:val="both"/>
        <w:rPr>
          <w:sz w:val="24"/>
          <w:szCs w:val="24"/>
        </w:rPr>
      </w:pPr>
      <w:r w:rsidRPr="00EB0CB9">
        <w:rPr>
          <w:sz w:val="24"/>
          <w:szCs w:val="24"/>
        </w:rPr>
        <w:t xml:space="preserve">       </w:t>
      </w:r>
      <w:r w:rsidR="00EB0CB9">
        <w:rPr>
          <w:sz w:val="24"/>
          <w:szCs w:val="24"/>
        </w:rPr>
        <w:tab/>
      </w:r>
      <w:r w:rsidR="00EB0CB9">
        <w:rPr>
          <w:sz w:val="24"/>
          <w:szCs w:val="24"/>
        </w:rPr>
        <w:tab/>
      </w:r>
      <w:r w:rsidRPr="00EB0CB9">
        <w:rPr>
          <w:sz w:val="24"/>
          <w:szCs w:val="24"/>
        </w:rPr>
        <w:t>Plano sprendiniai nebuvo tiesiogiai susieti su realiu jų įgyvendinimo finansavimu, todėl (dėl nepakankamo finansavimo, savivaldybės bei viešojo vandens tiekėjo ribotų finansinių galimybių ar pan.) sprendinių įgyvendinimo terminas nebuvo nustatytas. Planu yra numatyta galimybė Viešojo vandens tiekimo teritorijoje kuriantis naujam namų ūkiui, bet nesant galimybės jo prijungti prie viešojo vandens tiekėjo tinklų, išduoti leidimą įsirengti laikinąją individualią vandens išgavimo ir nuotekų tvarkymo infrastruktūrą.</w:t>
      </w:r>
    </w:p>
    <w:p w:rsidR="007347EF" w:rsidRPr="00EB0CB9" w:rsidRDefault="00EB0CB9" w:rsidP="00EB0CB9">
      <w:pPr>
        <w:ind w:firstLine="360"/>
        <w:jc w:val="both"/>
        <w:rPr>
          <w:kern w:val="32"/>
          <w:sz w:val="24"/>
          <w:szCs w:val="24"/>
        </w:rPr>
      </w:pPr>
      <w:r>
        <w:rPr>
          <w:sz w:val="24"/>
          <w:szCs w:val="24"/>
        </w:rPr>
        <w:tab/>
      </w:r>
      <w:r>
        <w:rPr>
          <w:sz w:val="24"/>
          <w:szCs w:val="24"/>
        </w:rPr>
        <w:tab/>
      </w:r>
      <w:r w:rsidR="007347EF" w:rsidRPr="00EB0CB9">
        <w:rPr>
          <w:sz w:val="24"/>
          <w:szCs w:val="24"/>
        </w:rPr>
        <w:t>Pagal patvirtintą Plano koncentruotos plėtros koncepciją Nr.3 n</w:t>
      </w:r>
      <w:r w:rsidR="007347EF" w:rsidRPr="00EB0CB9">
        <w:rPr>
          <w:color w:val="000000"/>
          <w:kern w:val="32"/>
          <w:sz w:val="24"/>
          <w:szCs w:val="24"/>
        </w:rPr>
        <w:t>ustatant vandens tiekimo ir nuotekų tvarkymo tinklų vystymo prioritetus numatyta laikytis gyventojų skaičiaus vertinimo principo. Pirmiausiai turi būti vystoma infrastruktūra didesnį gyventojų skaičių turinčiose gyvenamosiose vietovėse.</w:t>
      </w:r>
      <w:r w:rsidR="007347EF" w:rsidRPr="00EB0CB9">
        <w:rPr>
          <w:kern w:val="32"/>
          <w:sz w:val="24"/>
          <w:szCs w:val="24"/>
        </w:rPr>
        <w:t xml:space="preserve"> </w:t>
      </w:r>
    </w:p>
    <w:p w:rsidR="007347EF" w:rsidRDefault="00EB0CB9" w:rsidP="00EB0CB9">
      <w:pPr>
        <w:ind w:firstLine="360"/>
        <w:jc w:val="both"/>
        <w:rPr>
          <w:color w:val="000000"/>
          <w:sz w:val="24"/>
          <w:szCs w:val="24"/>
        </w:rPr>
      </w:pPr>
      <w:r>
        <w:rPr>
          <w:sz w:val="24"/>
          <w:szCs w:val="24"/>
        </w:rPr>
        <w:tab/>
      </w:r>
      <w:r>
        <w:rPr>
          <w:sz w:val="24"/>
          <w:szCs w:val="24"/>
        </w:rPr>
        <w:tab/>
      </w:r>
      <w:r w:rsidR="007347EF" w:rsidRPr="00EB0CB9">
        <w:rPr>
          <w:sz w:val="24"/>
          <w:szCs w:val="24"/>
        </w:rPr>
        <w:t xml:space="preserve">Teritorijų prioritetiškumas pagal Planą pateikiamas žemiau esančioje lentelėje </w:t>
      </w:r>
      <w:r w:rsidR="007347EF" w:rsidRPr="00EB0CB9">
        <w:rPr>
          <w:color w:val="000000"/>
          <w:sz w:val="24"/>
          <w:szCs w:val="24"/>
        </w:rPr>
        <w:t>(gyvenvietės pateiktos prioriteto mažėjimo tvarka).</w:t>
      </w:r>
    </w:p>
    <w:p w:rsidR="00EB0CB9" w:rsidRPr="00EB0CB9" w:rsidRDefault="00EB0CB9" w:rsidP="00EB0CB9">
      <w:pPr>
        <w:ind w:firstLine="360"/>
        <w:jc w:val="both"/>
        <w:rPr>
          <w:color w:val="000000"/>
          <w:sz w:val="24"/>
          <w:szCs w:val="24"/>
        </w:rPr>
      </w:pPr>
    </w:p>
    <w:tbl>
      <w:tblPr>
        <w:tblW w:w="0" w:type="auto"/>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8"/>
        <w:gridCol w:w="2200"/>
        <w:gridCol w:w="2640"/>
        <w:gridCol w:w="1980"/>
        <w:gridCol w:w="2310"/>
      </w:tblGrid>
      <w:tr w:rsidR="007347EF" w:rsidRPr="005E2E02">
        <w:tc>
          <w:tcPr>
            <w:tcW w:w="768" w:type="dxa"/>
            <w:tcBorders>
              <w:top w:val="single" w:sz="4" w:space="0" w:color="auto"/>
              <w:right w:val="single" w:sz="4" w:space="0" w:color="auto"/>
            </w:tcBorders>
          </w:tcPr>
          <w:p w:rsidR="007347EF" w:rsidRPr="00A2032F" w:rsidRDefault="007347EF" w:rsidP="00A2032F">
            <w:pPr>
              <w:suppressAutoHyphens/>
              <w:jc w:val="center"/>
              <w:rPr>
                <w:kern w:val="32"/>
              </w:rPr>
            </w:pPr>
            <w:r>
              <w:rPr>
                <w:kern w:val="32"/>
              </w:rPr>
              <w:t>Eil. Nr.</w:t>
            </w:r>
          </w:p>
        </w:tc>
        <w:tc>
          <w:tcPr>
            <w:tcW w:w="2200" w:type="dxa"/>
            <w:tcBorders>
              <w:top w:val="single" w:sz="4" w:space="0" w:color="auto"/>
              <w:left w:val="single" w:sz="4" w:space="0" w:color="auto"/>
            </w:tcBorders>
          </w:tcPr>
          <w:p w:rsidR="007347EF" w:rsidRPr="00A2032F" w:rsidRDefault="007347EF" w:rsidP="00A2032F">
            <w:pPr>
              <w:suppressAutoHyphens/>
              <w:jc w:val="center"/>
              <w:rPr>
                <w:kern w:val="32"/>
              </w:rPr>
            </w:pPr>
            <w:r>
              <w:rPr>
                <w:kern w:val="32"/>
              </w:rPr>
              <w:t>Seniūnijos pavadinimas</w:t>
            </w:r>
          </w:p>
        </w:tc>
        <w:tc>
          <w:tcPr>
            <w:tcW w:w="2640" w:type="dxa"/>
          </w:tcPr>
          <w:p w:rsidR="007347EF" w:rsidRPr="00A2032F" w:rsidRDefault="007347EF" w:rsidP="00A2032F">
            <w:pPr>
              <w:suppressAutoHyphens/>
              <w:jc w:val="center"/>
              <w:rPr>
                <w:kern w:val="32"/>
              </w:rPr>
            </w:pPr>
            <w:r>
              <w:rPr>
                <w:kern w:val="32"/>
              </w:rPr>
              <w:t>Gyvenamosios teritorijos pavadinimas</w:t>
            </w:r>
          </w:p>
        </w:tc>
        <w:tc>
          <w:tcPr>
            <w:tcW w:w="1980" w:type="dxa"/>
            <w:tcBorders>
              <w:right w:val="single" w:sz="4" w:space="0" w:color="auto"/>
            </w:tcBorders>
          </w:tcPr>
          <w:p w:rsidR="007347EF" w:rsidRPr="00A2032F" w:rsidRDefault="007347EF" w:rsidP="00A2032F">
            <w:pPr>
              <w:suppressAutoHyphens/>
              <w:jc w:val="center"/>
              <w:rPr>
                <w:kern w:val="32"/>
              </w:rPr>
            </w:pPr>
            <w:bookmarkStart w:id="0" w:name="_GoBack"/>
            <w:r w:rsidRPr="00B72E11">
              <w:rPr>
                <w:color w:val="000000" w:themeColor="text1"/>
                <w:kern w:val="32"/>
              </w:rPr>
              <w:t>Gyventojų skaičius 2008 m duomenimis</w:t>
            </w:r>
            <w:bookmarkEnd w:id="0"/>
          </w:p>
        </w:tc>
        <w:tc>
          <w:tcPr>
            <w:tcW w:w="2310" w:type="dxa"/>
            <w:tcBorders>
              <w:left w:val="single" w:sz="4" w:space="0" w:color="auto"/>
            </w:tcBorders>
          </w:tcPr>
          <w:p w:rsidR="007347EF" w:rsidRPr="00A2032F" w:rsidRDefault="007347EF" w:rsidP="00A2032F">
            <w:pPr>
              <w:suppressAutoHyphens/>
              <w:jc w:val="center"/>
              <w:rPr>
                <w:kern w:val="32"/>
              </w:rPr>
            </w:pPr>
            <w:r>
              <w:rPr>
                <w:kern w:val="32"/>
              </w:rPr>
              <w:t>Yra vandentiekio (V) ir/ar nuotekų (N) infrastruktūra</w:t>
            </w:r>
          </w:p>
        </w:tc>
      </w:tr>
      <w:tr w:rsidR="007347EF" w:rsidRPr="005E2E02">
        <w:tc>
          <w:tcPr>
            <w:tcW w:w="768" w:type="dxa"/>
            <w:tcBorders>
              <w:top w:val="single" w:sz="4" w:space="0" w:color="auto"/>
              <w:right w:val="single" w:sz="4" w:space="0" w:color="auto"/>
            </w:tcBorders>
          </w:tcPr>
          <w:p w:rsidR="007347EF" w:rsidRPr="00A2032F" w:rsidRDefault="007347EF" w:rsidP="00FA034C">
            <w:pPr>
              <w:numPr>
                <w:ilvl w:val="0"/>
                <w:numId w:val="7"/>
              </w:numPr>
              <w:suppressAutoHyphens/>
              <w:rPr>
                <w:kern w:val="32"/>
              </w:rPr>
            </w:pPr>
          </w:p>
        </w:tc>
        <w:tc>
          <w:tcPr>
            <w:tcW w:w="2200" w:type="dxa"/>
            <w:tcBorders>
              <w:top w:val="single" w:sz="4" w:space="0" w:color="auto"/>
              <w:left w:val="single" w:sz="4" w:space="0" w:color="auto"/>
            </w:tcBorders>
          </w:tcPr>
          <w:p w:rsidR="007347EF" w:rsidRPr="00A2032F" w:rsidRDefault="007347EF" w:rsidP="00432C9D">
            <w:pPr>
              <w:suppressAutoHyphens/>
              <w:jc w:val="center"/>
              <w:rPr>
                <w:kern w:val="32"/>
              </w:rPr>
            </w:pPr>
            <w:r w:rsidRPr="00A2032F">
              <w:rPr>
                <w:kern w:val="32"/>
              </w:rPr>
              <w:t>Ukmergės miesto sen.</w:t>
            </w:r>
          </w:p>
        </w:tc>
        <w:tc>
          <w:tcPr>
            <w:tcW w:w="2640" w:type="dxa"/>
          </w:tcPr>
          <w:p w:rsidR="007347EF" w:rsidRPr="00A2032F" w:rsidRDefault="007347EF" w:rsidP="00432C9D">
            <w:pPr>
              <w:suppressAutoHyphens/>
              <w:jc w:val="center"/>
              <w:rPr>
                <w:kern w:val="32"/>
              </w:rPr>
            </w:pPr>
            <w:r w:rsidRPr="00A2032F">
              <w:rPr>
                <w:kern w:val="32"/>
              </w:rPr>
              <w:t>Ukmergė</w:t>
            </w:r>
          </w:p>
        </w:tc>
        <w:tc>
          <w:tcPr>
            <w:tcW w:w="1980" w:type="dxa"/>
            <w:tcBorders>
              <w:right w:val="single" w:sz="4" w:space="0" w:color="auto"/>
            </w:tcBorders>
          </w:tcPr>
          <w:p w:rsidR="007347EF" w:rsidRPr="00A2032F" w:rsidRDefault="007347EF" w:rsidP="00432C9D">
            <w:pPr>
              <w:suppressAutoHyphens/>
              <w:jc w:val="center"/>
              <w:rPr>
                <w:kern w:val="32"/>
              </w:rPr>
            </w:pPr>
            <w:r w:rsidRPr="00A2032F">
              <w:rPr>
                <w:kern w:val="32"/>
              </w:rPr>
              <w:t>28811</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 N</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Vidiškių sen.</w:t>
            </w:r>
          </w:p>
        </w:tc>
        <w:tc>
          <w:tcPr>
            <w:tcW w:w="2640" w:type="dxa"/>
            <w:tcBorders>
              <w:bottom w:val="single" w:sz="4" w:space="0" w:color="auto"/>
            </w:tcBorders>
          </w:tcPr>
          <w:p w:rsidR="007347EF" w:rsidRPr="00A2032F" w:rsidRDefault="007347EF" w:rsidP="00A2032F">
            <w:pPr>
              <w:suppressAutoHyphens/>
              <w:jc w:val="center"/>
              <w:rPr>
                <w:kern w:val="32"/>
              </w:rPr>
            </w:pPr>
            <w:proofErr w:type="spellStart"/>
            <w:r w:rsidRPr="00A2032F">
              <w:rPr>
                <w:kern w:val="32"/>
              </w:rPr>
              <w:t>Šventupė</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955</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 N</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Veprių sen.</w:t>
            </w:r>
          </w:p>
        </w:tc>
        <w:tc>
          <w:tcPr>
            <w:tcW w:w="2640" w:type="dxa"/>
            <w:tcBorders>
              <w:top w:val="single" w:sz="4" w:space="0" w:color="auto"/>
            </w:tcBorders>
          </w:tcPr>
          <w:p w:rsidR="007347EF" w:rsidRPr="00A2032F" w:rsidRDefault="007347EF" w:rsidP="00A2032F">
            <w:pPr>
              <w:suppressAutoHyphens/>
              <w:jc w:val="center"/>
              <w:rPr>
                <w:kern w:val="32"/>
              </w:rPr>
            </w:pPr>
            <w:r w:rsidRPr="00A2032F">
              <w:rPr>
                <w:kern w:val="32"/>
              </w:rPr>
              <w:t>Vepriai</w:t>
            </w:r>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663</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 N</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Siesikų sen.</w:t>
            </w:r>
          </w:p>
        </w:tc>
        <w:tc>
          <w:tcPr>
            <w:tcW w:w="2640" w:type="dxa"/>
          </w:tcPr>
          <w:p w:rsidR="007347EF" w:rsidRPr="00A2032F" w:rsidRDefault="007347EF" w:rsidP="00A2032F">
            <w:pPr>
              <w:suppressAutoHyphens/>
              <w:jc w:val="center"/>
              <w:rPr>
                <w:kern w:val="32"/>
              </w:rPr>
            </w:pPr>
            <w:r w:rsidRPr="00A2032F">
              <w:rPr>
                <w:kern w:val="32"/>
              </w:rPr>
              <w:t>Siesikai</w:t>
            </w:r>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601</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 N</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proofErr w:type="spellStart"/>
            <w:r w:rsidRPr="00A2032F">
              <w:rPr>
                <w:kern w:val="32"/>
              </w:rPr>
              <w:t>Taujėnų</w:t>
            </w:r>
            <w:proofErr w:type="spellEnd"/>
            <w:r w:rsidRPr="00A2032F">
              <w:rPr>
                <w:kern w:val="32"/>
              </w:rPr>
              <w:t xml:space="preserve"> sen.</w:t>
            </w:r>
          </w:p>
        </w:tc>
        <w:tc>
          <w:tcPr>
            <w:tcW w:w="2640" w:type="dxa"/>
          </w:tcPr>
          <w:p w:rsidR="007347EF" w:rsidRPr="00A2032F" w:rsidRDefault="007347EF" w:rsidP="00A2032F">
            <w:pPr>
              <w:suppressAutoHyphens/>
              <w:jc w:val="center"/>
              <w:rPr>
                <w:kern w:val="32"/>
              </w:rPr>
            </w:pPr>
            <w:proofErr w:type="spellStart"/>
            <w:r w:rsidRPr="00A2032F">
              <w:rPr>
                <w:kern w:val="32"/>
              </w:rPr>
              <w:t>Taujėnai</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571</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 N</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Deltuvos sen.</w:t>
            </w:r>
          </w:p>
        </w:tc>
        <w:tc>
          <w:tcPr>
            <w:tcW w:w="2640" w:type="dxa"/>
          </w:tcPr>
          <w:p w:rsidR="007347EF" w:rsidRPr="00A2032F" w:rsidRDefault="007347EF" w:rsidP="00A2032F">
            <w:pPr>
              <w:suppressAutoHyphens/>
              <w:jc w:val="center"/>
              <w:rPr>
                <w:kern w:val="32"/>
              </w:rPr>
            </w:pPr>
            <w:r w:rsidRPr="00A2032F">
              <w:rPr>
                <w:kern w:val="32"/>
              </w:rPr>
              <w:t>Dainava</w:t>
            </w:r>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547</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 N</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Vidiškių sen.</w:t>
            </w:r>
          </w:p>
        </w:tc>
        <w:tc>
          <w:tcPr>
            <w:tcW w:w="2640" w:type="dxa"/>
          </w:tcPr>
          <w:p w:rsidR="007347EF" w:rsidRPr="00A2032F" w:rsidRDefault="007347EF" w:rsidP="00A2032F">
            <w:pPr>
              <w:suppressAutoHyphens/>
              <w:jc w:val="center"/>
              <w:rPr>
                <w:kern w:val="32"/>
              </w:rPr>
            </w:pPr>
            <w:r w:rsidRPr="00A2032F">
              <w:rPr>
                <w:kern w:val="32"/>
              </w:rPr>
              <w:t>Vidiškiai</w:t>
            </w:r>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528</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 N</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Želvos sen.</w:t>
            </w:r>
          </w:p>
        </w:tc>
        <w:tc>
          <w:tcPr>
            <w:tcW w:w="2640" w:type="dxa"/>
          </w:tcPr>
          <w:p w:rsidR="007347EF" w:rsidRPr="00A2032F" w:rsidRDefault="007347EF" w:rsidP="00A2032F">
            <w:pPr>
              <w:suppressAutoHyphens/>
              <w:jc w:val="center"/>
              <w:rPr>
                <w:kern w:val="32"/>
              </w:rPr>
            </w:pPr>
            <w:r w:rsidRPr="00A2032F">
              <w:rPr>
                <w:kern w:val="32"/>
              </w:rPr>
              <w:t>Želva</w:t>
            </w:r>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516</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 N</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Deltuvos sen.</w:t>
            </w:r>
          </w:p>
        </w:tc>
        <w:tc>
          <w:tcPr>
            <w:tcW w:w="2640" w:type="dxa"/>
          </w:tcPr>
          <w:p w:rsidR="007347EF" w:rsidRPr="00A2032F" w:rsidRDefault="007347EF" w:rsidP="00A2032F">
            <w:pPr>
              <w:suppressAutoHyphens/>
              <w:jc w:val="center"/>
              <w:rPr>
                <w:kern w:val="32"/>
              </w:rPr>
            </w:pPr>
            <w:r w:rsidRPr="00A2032F">
              <w:rPr>
                <w:kern w:val="32"/>
              </w:rPr>
              <w:t>Deltuva</w:t>
            </w:r>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503</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 N</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Vidiškių sen.</w:t>
            </w:r>
          </w:p>
        </w:tc>
        <w:tc>
          <w:tcPr>
            <w:tcW w:w="2640" w:type="dxa"/>
          </w:tcPr>
          <w:p w:rsidR="007347EF" w:rsidRPr="00A2032F" w:rsidRDefault="007347EF" w:rsidP="00A2032F">
            <w:pPr>
              <w:suppressAutoHyphens/>
              <w:jc w:val="center"/>
              <w:rPr>
                <w:kern w:val="32"/>
              </w:rPr>
            </w:pPr>
            <w:proofErr w:type="spellStart"/>
            <w:r w:rsidRPr="00A2032F">
              <w:rPr>
                <w:kern w:val="32"/>
              </w:rPr>
              <w:t>Jasiuliškis</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467</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 N</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Veprių sen.</w:t>
            </w:r>
          </w:p>
        </w:tc>
        <w:tc>
          <w:tcPr>
            <w:tcW w:w="2640" w:type="dxa"/>
          </w:tcPr>
          <w:p w:rsidR="007347EF" w:rsidRPr="00A2032F" w:rsidRDefault="007347EF" w:rsidP="00A2032F">
            <w:pPr>
              <w:suppressAutoHyphens/>
              <w:jc w:val="center"/>
              <w:rPr>
                <w:kern w:val="32"/>
              </w:rPr>
            </w:pPr>
            <w:proofErr w:type="spellStart"/>
            <w:r w:rsidRPr="00A2032F">
              <w:rPr>
                <w:kern w:val="32"/>
              </w:rPr>
              <w:t>Samantonys</w:t>
            </w:r>
            <w:proofErr w:type="spellEnd"/>
            <w:r w:rsidRPr="00A2032F">
              <w:rPr>
                <w:kern w:val="32"/>
              </w:rPr>
              <w:t xml:space="preserve">, </w:t>
            </w:r>
            <w:proofErr w:type="spellStart"/>
            <w:r w:rsidRPr="00A2032F">
              <w:rPr>
                <w:kern w:val="32"/>
              </w:rPr>
              <w:t>Kultuvėnai</w:t>
            </w:r>
            <w:proofErr w:type="spellEnd"/>
            <w:r w:rsidRPr="00A2032F">
              <w:rPr>
                <w:kern w:val="32"/>
              </w:rPr>
              <w:t xml:space="preserve"> ir Sližiai</w:t>
            </w:r>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332</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 N</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Vidiškių sen.</w:t>
            </w:r>
          </w:p>
        </w:tc>
        <w:tc>
          <w:tcPr>
            <w:tcW w:w="2640" w:type="dxa"/>
          </w:tcPr>
          <w:p w:rsidR="007347EF" w:rsidRPr="00A2032F" w:rsidRDefault="007347EF" w:rsidP="00A2032F">
            <w:pPr>
              <w:suppressAutoHyphens/>
              <w:jc w:val="center"/>
              <w:rPr>
                <w:kern w:val="32"/>
              </w:rPr>
            </w:pPr>
            <w:proofErr w:type="spellStart"/>
            <w:r w:rsidRPr="00A2032F">
              <w:rPr>
                <w:kern w:val="32"/>
              </w:rPr>
              <w:t>Rečionys</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330</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 N</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Deltuvos sen.</w:t>
            </w:r>
          </w:p>
        </w:tc>
        <w:tc>
          <w:tcPr>
            <w:tcW w:w="2640" w:type="dxa"/>
          </w:tcPr>
          <w:p w:rsidR="007347EF" w:rsidRPr="00A2032F" w:rsidRDefault="007347EF" w:rsidP="00A2032F">
            <w:pPr>
              <w:suppressAutoHyphens/>
              <w:jc w:val="center"/>
              <w:rPr>
                <w:kern w:val="32"/>
              </w:rPr>
            </w:pPr>
            <w:proofErr w:type="spellStart"/>
            <w:r w:rsidRPr="00A2032F">
              <w:rPr>
                <w:kern w:val="32"/>
              </w:rPr>
              <w:t>Atkočiai</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328</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 N</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Žemaitkiemio sen.</w:t>
            </w:r>
          </w:p>
        </w:tc>
        <w:tc>
          <w:tcPr>
            <w:tcW w:w="2640" w:type="dxa"/>
          </w:tcPr>
          <w:p w:rsidR="007347EF" w:rsidRPr="00A2032F" w:rsidRDefault="007347EF" w:rsidP="00A2032F">
            <w:pPr>
              <w:suppressAutoHyphens/>
              <w:jc w:val="center"/>
              <w:rPr>
                <w:kern w:val="32"/>
              </w:rPr>
            </w:pPr>
            <w:r w:rsidRPr="00A2032F">
              <w:rPr>
                <w:kern w:val="32"/>
              </w:rPr>
              <w:t>Žemaitkiemis</w:t>
            </w:r>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313</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 N</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proofErr w:type="spellStart"/>
            <w:r w:rsidRPr="00A2032F">
              <w:rPr>
                <w:kern w:val="32"/>
              </w:rPr>
              <w:t>Pivonijos</w:t>
            </w:r>
            <w:proofErr w:type="spellEnd"/>
            <w:r w:rsidRPr="00A2032F">
              <w:rPr>
                <w:kern w:val="32"/>
              </w:rPr>
              <w:t xml:space="preserve"> sen.</w:t>
            </w:r>
          </w:p>
        </w:tc>
        <w:tc>
          <w:tcPr>
            <w:tcW w:w="2640" w:type="dxa"/>
          </w:tcPr>
          <w:p w:rsidR="007347EF" w:rsidRPr="00A2032F" w:rsidRDefault="007347EF" w:rsidP="00A2032F">
            <w:pPr>
              <w:suppressAutoHyphens/>
              <w:jc w:val="center"/>
              <w:rPr>
                <w:kern w:val="32"/>
              </w:rPr>
            </w:pPr>
            <w:r w:rsidRPr="00A2032F">
              <w:rPr>
                <w:kern w:val="32"/>
              </w:rPr>
              <w:t>Žeimiai</w:t>
            </w:r>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303</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 N</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proofErr w:type="spellStart"/>
            <w:r w:rsidRPr="00A2032F">
              <w:rPr>
                <w:kern w:val="32"/>
              </w:rPr>
              <w:t>Šešuolių</w:t>
            </w:r>
            <w:proofErr w:type="spellEnd"/>
            <w:r w:rsidRPr="00A2032F">
              <w:rPr>
                <w:kern w:val="32"/>
              </w:rPr>
              <w:t xml:space="preserve"> sen.</w:t>
            </w:r>
          </w:p>
        </w:tc>
        <w:tc>
          <w:tcPr>
            <w:tcW w:w="2640" w:type="dxa"/>
          </w:tcPr>
          <w:p w:rsidR="007347EF" w:rsidRPr="00A2032F" w:rsidRDefault="007347EF" w:rsidP="00A2032F">
            <w:pPr>
              <w:suppressAutoHyphens/>
              <w:jc w:val="center"/>
              <w:rPr>
                <w:kern w:val="32"/>
              </w:rPr>
            </w:pPr>
            <w:proofErr w:type="spellStart"/>
            <w:r w:rsidRPr="00A2032F">
              <w:rPr>
                <w:kern w:val="32"/>
              </w:rPr>
              <w:t>Mėgučių</w:t>
            </w:r>
            <w:proofErr w:type="spellEnd"/>
            <w:r w:rsidRPr="00A2032F">
              <w:rPr>
                <w:kern w:val="32"/>
              </w:rPr>
              <w:t xml:space="preserve"> k.</w:t>
            </w:r>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72</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Siesikų sen.</w:t>
            </w:r>
          </w:p>
        </w:tc>
        <w:tc>
          <w:tcPr>
            <w:tcW w:w="2640" w:type="dxa"/>
          </w:tcPr>
          <w:p w:rsidR="007347EF" w:rsidRPr="00A2032F" w:rsidRDefault="007347EF" w:rsidP="00A2032F">
            <w:pPr>
              <w:suppressAutoHyphens/>
              <w:jc w:val="center"/>
              <w:rPr>
                <w:kern w:val="32"/>
              </w:rPr>
            </w:pPr>
            <w:proofErr w:type="spellStart"/>
            <w:r w:rsidRPr="00A2032F">
              <w:rPr>
                <w:kern w:val="32"/>
              </w:rPr>
              <w:t>Petronys</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284</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Deltuvos sen.</w:t>
            </w:r>
          </w:p>
        </w:tc>
        <w:tc>
          <w:tcPr>
            <w:tcW w:w="2640" w:type="dxa"/>
          </w:tcPr>
          <w:p w:rsidR="007347EF" w:rsidRPr="00A2032F" w:rsidRDefault="007347EF" w:rsidP="00A2032F">
            <w:pPr>
              <w:suppressAutoHyphens/>
              <w:jc w:val="center"/>
              <w:rPr>
                <w:kern w:val="32"/>
              </w:rPr>
            </w:pPr>
            <w:proofErr w:type="spellStart"/>
            <w:r w:rsidRPr="00A2032F">
              <w:rPr>
                <w:kern w:val="32"/>
              </w:rPr>
              <w:t>Jakutiškiai</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277</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 (privatus)</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Siesikų sen.</w:t>
            </w:r>
          </w:p>
        </w:tc>
        <w:tc>
          <w:tcPr>
            <w:tcW w:w="2640" w:type="dxa"/>
          </w:tcPr>
          <w:p w:rsidR="007347EF" w:rsidRPr="00A2032F" w:rsidRDefault="007347EF" w:rsidP="00A2032F">
            <w:pPr>
              <w:suppressAutoHyphens/>
              <w:jc w:val="center"/>
              <w:rPr>
                <w:kern w:val="32"/>
              </w:rPr>
            </w:pPr>
            <w:proofErr w:type="spellStart"/>
            <w:r w:rsidRPr="00A2032F">
              <w:rPr>
                <w:kern w:val="32"/>
              </w:rPr>
              <w:t>Tulpiakiemis</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274</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 N</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proofErr w:type="spellStart"/>
            <w:r w:rsidRPr="00A2032F">
              <w:rPr>
                <w:kern w:val="32"/>
              </w:rPr>
              <w:t>Taujėnų</w:t>
            </w:r>
            <w:proofErr w:type="spellEnd"/>
            <w:r w:rsidRPr="00A2032F">
              <w:rPr>
                <w:kern w:val="32"/>
              </w:rPr>
              <w:t xml:space="preserve"> sen.</w:t>
            </w:r>
          </w:p>
        </w:tc>
        <w:tc>
          <w:tcPr>
            <w:tcW w:w="2640" w:type="dxa"/>
          </w:tcPr>
          <w:p w:rsidR="007347EF" w:rsidRPr="00A2032F" w:rsidRDefault="007347EF" w:rsidP="00A2032F">
            <w:pPr>
              <w:suppressAutoHyphens/>
              <w:jc w:val="center"/>
              <w:rPr>
                <w:kern w:val="32"/>
              </w:rPr>
            </w:pPr>
            <w:r w:rsidRPr="00A2032F">
              <w:rPr>
                <w:kern w:val="32"/>
              </w:rPr>
              <w:t>Lėnas</w:t>
            </w:r>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271</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proofErr w:type="spellStart"/>
            <w:r w:rsidRPr="00A2032F">
              <w:rPr>
                <w:kern w:val="32"/>
              </w:rPr>
              <w:t>Taujėnų</w:t>
            </w:r>
            <w:proofErr w:type="spellEnd"/>
            <w:r w:rsidRPr="00A2032F">
              <w:rPr>
                <w:kern w:val="32"/>
              </w:rPr>
              <w:t xml:space="preserve"> sen.</w:t>
            </w:r>
          </w:p>
        </w:tc>
        <w:tc>
          <w:tcPr>
            <w:tcW w:w="2640" w:type="dxa"/>
          </w:tcPr>
          <w:p w:rsidR="007347EF" w:rsidRPr="00A2032F" w:rsidRDefault="007347EF" w:rsidP="00A2032F">
            <w:pPr>
              <w:suppressAutoHyphens/>
              <w:jc w:val="center"/>
              <w:rPr>
                <w:kern w:val="32"/>
              </w:rPr>
            </w:pPr>
            <w:r w:rsidRPr="00A2032F">
              <w:rPr>
                <w:kern w:val="32"/>
              </w:rPr>
              <w:t xml:space="preserve">Baleliai ir </w:t>
            </w:r>
            <w:proofErr w:type="spellStart"/>
            <w:r w:rsidRPr="00A2032F">
              <w:rPr>
                <w:kern w:val="32"/>
              </w:rPr>
              <w:t>Viškonys</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266</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 N</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Pabaisko sen.</w:t>
            </w:r>
          </w:p>
        </w:tc>
        <w:tc>
          <w:tcPr>
            <w:tcW w:w="2640" w:type="dxa"/>
          </w:tcPr>
          <w:p w:rsidR="007347EF" w:rsidRPr="00A2032F" w:rsidRDefault="007347EF" w:rsidP="00A2032F">
            <w:pPr>
              <w:suppressAutoHyphens/>
              <w:jc w:val="center"/>
              <w:rPr>
                <w:kern w:val="32"/>
              </w:rPr>
            </w:pPr>
            <w:r w:rsidRPr="00A2032F">
              <w:rPr>
                <w:kern w:val="32"/>
              </w:rPr>
              <w:t>Pabaiskas</w:t>
            </w:r>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249</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 N</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proofErr w:type="spellStart"/>
            <w:r w:rsidRPr="00A2032F">
              <w:rPr>
                <w:kern w:val="32"/>
              </w:rPr>
              <w:t>Pivonijos</w:t>
            </w:r>
            <w:proofErr w:type="spellEnd"/>
            <w:r w:rsidRPr="00A2032F">
              <w:rPr>
                <w:kern w:val="32"/>
              </w:rPr>
              <w:t xml:space="preserve"> sen.</w:t>
            </w:r>
          </w:p>
        </w:tc>
        <w:tc>
          <w:tcPr>
            <w:tcW w:w="2640" w:type="dxa"/>
          </w:tcPr>
          <w:p w:rsidR="007347EF" w:rsidRPr="00A2032F" w:rsidRDefault="007347EF" w:rsidP="00A2032F">
            <w:pPr>
              <w:suppressAutoHyphens/>
              <w:jc w:val="center"/>
              <w:rPr>
                <w:kern w:val="32"/>
              </w:rPr>
            </w:pPr>
            <w:proofErr w:type="spellStart"/>
            <w:r w:rsidRPr="00A2032F">
              <w:rPr>
                <w:kern w:val="32"/>
              </w:rPr>
              <w:t>Laičiai</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238</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proofErr w:type="spellStart"/>
            <w:r w:rsidRPr="00A2032F">
              <w:rPr>
                <w:kern w:val="32"/>
              </w:rPr>
              <w:t>Šešuolių</w:t>
            </w:r>
            <w:proofErr w:type="spellEnd"/>
            <w:r w:rsidRPr="00A2032F">
              <w:rPr>
                <w:kern w:val="32"/>
              </w:rPr>
              <w:t xml:space="preserve"> sen.</w:t>
            </w:r>
          </w:p>
        </w:tc>
        <w:tc>
          <w:tcPr>
            <w:tcW w:w="2640" w:type="dxa"/>
          </w:tcPr>
          <w:p w:rsidR="007347EF" w:rsidRPr="00A2032F" w:rsidRDefault="007347EF" w:rsidP="00A2032F">
            <w:pPr>
              <w:suppressAutoHyphens/>
              <w:jc w:val="center"/>
              <w:rPr>
                <w:kern w:val="32"/>
              </w:rPr>
            </w:pPr>
            <w:proofErr w:type="spellStart"/>
            <w:r w:rsidRPr="00A2032F">
              <w:rPr>
                <w:kern w:val="32"/>
              </w:rPr>
              <w:t>Liaušiai</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235</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Pabaisko sen.</w:t>
            </w:r>
          </w:p>
        </w:tc>
        <w:tc>
          <w:tcPr>
            <w:tcW w:w="2640" w:type="dxa"/>
          </w:tcPr>
          <w:p w:rsidR="007347EF" w:rsidRPr="00A2032F" w:rsidRDefault="007347EF" w:rsidP="00A2032F">
            <w:pPr>
              <w:suppressAutoHyphens/>
              <w:jc w:val="center"/>
              <w:rPr>
                <w:kern w:val="32"/>
              </w:rPr>
            </w:pPr>
            <w:r w:rsidRPr="00A2032F">
              <w:rPr>
                <w:kern w:val="32"/>
              </w:rPr>
              <w:t>Varinė</w:t>
            </w:r>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234</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 N</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Žemaitkiemio sen.</w:t>
            </w:r>
          </w:p>
        </w:tc>
        <w:tc>
          <w:tcPr>
            <w:tcW w:w="2640" w:type="dxa"/>
          </w:tcPr>
          <w:p w:rsidR="007347EF" w:rsidRPr="00A2032F" w:rsidRDefault="007347EF" w:rsidP="00A2032F">
            <w:pPr>
              <w:suppressAutoHyphens/>
              <w:jc w:val="center"/>
              <w:rPr>
                <w:kern w:val="32"/>
              </w:rPr>
            </w:pPr>
            <w:r w:rsidRPr="00A2032F">
              <w:rPr>
                <w:kern w:val="32"/>
              </w:rPr>
              <w:t>Valai</w:t>
            </w:r>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233</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proofErr w:type="spellStart"/>
            <w:r w:rsidRPr="00A2032F">
              <w:rPr>
                <w:kern w:val="32"/>
              </w:rPr>
              <w:t>Pivonijos</w:t>
            </w:r>
            <w:proofErr w:type="spellEnd"/>
            <w:r w:rsidRPr="00A2032F">
              <w:rPr>
                <w:kern w:val="32"/>
              </w:rPr>
              <w:t xml:space="preserve"> sen.</w:t>
            </w:r>
          </w:p>
        </w:tc>
        <w:tc>
          <w:tcPr>
            <w:tcW w:w="2640" w:type="dxa"/>
          </w:tcPr>
          <w:p w:rsidR="007347EF" w:rsidRPr="00A2032F" w:rsidRDefault="007347EF" w:rsidP="00A2032F">
            <w:pPr>
              <w:suppressAutoHyphens/>
              <w:jc w:val="center"/>
              <w:rPr>
                <w:kern w:val="32"/>
              </w:rPr>
            </w:pPr>
            <w:r w:rsidRPr="00A2032F">
              <w:rPr>
                <w:kern w:val="32"/>
              </w:rPr>
              <w:t>Antakalnis III</w:t>
            </w:r>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232</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 N</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Pabaisko sen.</w:t>
            </w:r>
          </w:p>
        </w:tc>
        <w:tc>
          <w:tcPr>
            <w:tcW w:w="2640" w:type="dxa"/>
          </w:tcPr>
          <w:p w:rsidR="007347EF" w:rsidRPr="00A2032F" w:rsidRDefault="007347EF" w:rsidP="00A2032F">
            <w:pPr>
              <w:suppressAutoHyphens/>
              <w:jc w:val="center"/>
              <w:rPr>
                <w:kern w:val="32"/>
              </w:rPr>
            </w:pPr>
            <w:r w:rsidRPr="00A2032F">
              <w:rPr>
                <w:kern w:val="32"/>
              </w:rPr>
              <w:t>Antakalnis</w:t>
            </w:r>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228</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Lyduokių sen.</w:t>
            </w:r>
          </w:p>
        </w:tc>
        <w:tc>
          <w:tcPr>
            <w:tcW w:w="2640" w:type="dxa"/>
          </w:tcPr>
          <w:p w:rsidR="007347EF" w:rsidRPr="00A2032F" w:rsidRDefault="007347EF" w:rsidP="00A2032F">
            <w:pPr>
              <w:suppressAutoHyphens/>
              <w:jc w:val="center"/>
              <w:rPr>
                <w:kern w:val="32"/>
              </w:rPr>
            </w:pPr>
            <w:proofErr w:type="spellStart"/>
            <w:r w:rsidRPr="00A2032F">
              <w:rPr>
                <w:kern w:val="32"/>
              </w:rPr>
              <w:t>Nuotekai</w:t>
            </w:r>
            <w:proofErr w:type="spellEnd"/>
            <w:r w:rsidRPr="00A2032F">
              <w:rPr>
                <w:kern w:val="32"/>
              </w:rPr>
              <w:t xml:space="preserve"> (</w:t>
            </w:r>
            <w:proofErr w:type="spellStart"/>
            <w:r w:rsidRPr="00A2032F">
              <w:rPr>
                <w:kern w:val="32"/>
              </w:rPr>
              <w:t>Juodausiai</w:t>
            </w:r>
            <w:proofErr w:type="spellEnd"/>
            <w:r w:rsidRPr="00A2032F">
              <w:rPr>
                <w:kern w:val="32"/>
              </w:rPr>
              <w:t>)</w:t>
            </w:r>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217</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Deltuvos sen.</w:t>
            </w:r>
          </w:p>
        </w:tc>
        <w:tc>
          <w:tcPr>
            <w:tcW w:w="2640" w:type="dxa"/>
          </w:tcPr>
          <w:p w:rsidR="007347EF" w:rsidRPr="00A2032F" w:rsidRDefault="007347EF" w:rsidP="00A2032F">
            <w:pPr>
              <w:suppressAutoHyphens/>
              <w:jc w:val="center"/>
              <w:rPr>
                <w:kern w:val="32"/>
              </w:rPr>
            </w:pPr>
            <w:r w:rsidRPr="00A2032F">
              <w:rPr>
                <w:kern w:val="32"/>
              </w:rPr>
              <w:t>Statikai</w:t>
            </w:r>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197</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 N</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proofErr w:type="spellStart"/>
            <w:r w:rsidRPr="00A2032F">
              <w:rPr>
                <w:kern w:val="32"/>
              </w:rPr>
              <w:t>Šešuolių</w:t>
            </w:r>
            <w:proofErr w:type="spellEnd"/>
            <w:r w:rsidRPr="00A2032F">
              <w:rPr>
                <w:kern w:val="32"/>
              </w:rPr>
              <w:t xml:space="preserve"> sen.</w:t>
            </w:r>
          </w:p>
        </w:tc>
        <w:tc>
          <w:tcPr>
            <w:tcW w:w="2640" w:type="dxa"/>
          </w:tcPr>
          <w:p w:rsidR="007347EF" w:rsidRPr="00A2032F" w:rsidRDefault="007347EF" w:rsidP="00A2032F">
            <w:pPr>
              <w:suppressAutoHyphens/>
              <w:jc w:val="center"/>
              <w:rPr>
                <w:kern w:val="32"/>
              </w:rPr>
            </w:pPr>
            <w:proofErr w:type="spellStart"/>
            <w:r w:rsidRPr="00A2032F">
              <w:rPr>
                <w:kern w:val="32"/>
              </w:rPr>
              <w:t>Šešuoliai</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189</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Vidiškių sen.</w:t>
            </w:r>
          </w:p>
        </w:tc>
        <w:tc>
          <w:tcPr>
            <w:tcW w:w="2640" w:type="dxa"/>
          </w:tcPr>
          <w:p w:rsidR="007347EF" w:rsidRPr="00A2032F" w:rsidRDefault="007347EF" w:rsidP="00A2032F">
            <w:pPr>
              <w:suppressAutoHyphens/>
              <w:jc w:val="center"/>
              <w:rPr>
                <w:kern w:val="32"/>
              </w:rPr>
            </w:pPr>
            <w:proofErr w:type="spellStart"/>
            <w:r w:rsidRPr="00A2032F">
              <w:rPr>
                <w:kern w:val="32"/>
              </w:rPr>
              <w:t>Šaukava</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186</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 N</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Lyduokių sen.</w:t>
            </w:r>
          </w:p>
        </w:tc>
        <w:tc>
          <w:tcPr>
            <w:tcW w:w="2640" w:type="dxa"/>
          </w:tcPr>
          <w:p w:rsidR="007347EF" w:rsidRPr="00A2032F" w:rsidRDefault="007347EF" w:rsidP="00A2032F">
            <w:pPr>
              <w:suppressAutoHyphens/>
              <w:jc w:val="center"/>
              <w:rPr>
                <w:kern w:val="32"/>
              </w:rPr>
            </w:pPr>
            <w:r w:rsidRPr="00A2032F">
              <w:rPr>
                <w:kern w:val="32"/>
              </w:rPr>
              <w:t>Lyduokiai</w:t>
            </w:r>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169</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 N</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Deltuvos sen.</w:t>
            </w:r>
          </w:p>
        </w:tc>
        <w:tc>
          <w:tcPr>
            <w:tcW w:w="2640" w:type="dxa"/>
          </w:tcPr>
          <w:p w:rsidR="007347EF" w:rsidRPr="00A2032F" w:rsidRDefault="007347EF" w:rsidP="00A2032F">
            <w:pPr>
              <w:suppressAutoHyphens/>
              <w:jc w:val="center"/>
              <w:rPr>
                <w:kern w:val="32"/>
              </w:rPr>
            </w:pPr>
            <w:proofErr w:type="spellStart"/>
            <w:r w:rsidRPr="00A2032F">
              <w:rPr>
                <w:kern w:val="32"/>
              </w:rPr>
              <w:t>Leonpolis</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167</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Lyduokių sen.</w:t>
            </w:r>
          </w:p>
        </w:tc>
        <w:tc>
          <w:tcPr>
            <w:tcW w:w="2640" w:type="dxa"/>
          </w:tcPr>
          <w:p w:rsidR="007347EF" w:rsidRPr="00A2032F" w:rsidRDefault="007347EF" w:rsidP="00A2032F">
            <w:pPr>
              <w:suppressAutoHyphens/>
              <w:jc w:val="center"/>
              <w:rPr>
                <w:kern w:val="32"/>
              </w:rPr>
            </w:pPr>
            <w:proofErr w:type="spellStart"/>
            <w:r w:rsidRPr="00A2032F">
              <w:rPr>
                <w:kern w:val="32"/>
              </w:rPr>
              <w:t>Kurėjai</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164</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Lyduokių sen.</w:t>
            </w:r>
          </w:p>
        </w:tc>
        <w:tc>
          <w:tcPr>
            <w:tcW w:w="2640" w:type="dxa"/>
          </w:tcPr>
          <w:p w:rsidR="007347EF" w:rsidRPr="00A2032F" w:rsidRDefault="007347EF" w:rsidP="00A2032F">
            <w:pPr>
              <w:suppressAutoHyphens/>
              <w:jc w:val="center"/>
              <w:rPr>
                <w:kern w:val="32"/>
              </w:rPr>
            </w:pPr>
            <w:r w:rsidRPr="00A2032F">
              <w:rPr>
                <w:kern w:val="32"/>
              </w:rPr>
              <w:t>Virkščiai</w:t>
            </w:r>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161</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Vidiškių sen.</w:t>
            </w:r>
          </w:p>
        </w:tc>
        <w:tc>
          <w:tcPr>
            <w:tcW w:w="2640" w:type="dxa"/>
          </w:tcPr>
          <w:p w:rsidR="007347EF" w:rsidRPr="00A2032F" w:rsidRDefault="007347EF" w:rsidP="00A2032F">
            <w:pPr>
              <w:suppressAutoHyphens/>
              <w:jc w:val="center"/>
              <w:rPr>
                <w:kern w:val="32"/>
              </w:rPr>
            </w:pPr>
            <w:proofErr w:type="spellStart"/>
            <w:r w:rsidRPr="00A2032F">
              <w:rPr>
                <w:kern w:val="32"/>
              </w:rPr>
              <w:t>Pamūšis</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158</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proofErr w:type="spellStart"/>
            <w:r w:rsidRPr="00A2032F">
              <w:rPr>
                <w:kern w:val="32"/>
              </w:rPr>
              <w:t>Pivonijos</w:t>
            </w:r>
            <w:proofErr w:type="spellEnd"/>
            <w:r w:rsidRPr="00A2032F">
              <w:rPr>
                <w:kern w:val="32"/>
              </w:rPr>
              <w:t xml:space="preserve"> sen.</w:t>
            </w:r>
          </w:p>
        </w:tc>
        <w:tc>
          <w:tcPr>
            <w:tcW w:w="2640" w:type="dxa"/>
          </w:tcPr>
          <w:p w:rsidR="007347EF" w:rsidRPr="00A2032F" w:rsidRDefault="007347EF" w:rsidP="00A2032F">
            <w:pPr>
              <w:suppressAutoHyphens/>
              <w:jc w:val="center"/>
              <w:rPr>
                <w:kern w:val="32"/>
              </w:rPr>
            </w:pPr>
            <w:proofErr w:type="spellStart"/>
            <w:r w:rsidRPr="00A2032F">
              <w:rPr>
                <w:kern w:val="32"/>
              </w:rPr>
              <w:t>Krikštėnai</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152</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Želvos sen.</w:t>
            </w:r>
          </w:p>
        </w:tc>
        <w:tc>
          <w:tcPr>
            <w:tcW w:w="2640" w:type="dxa"/>
          </w:tcPr>
          <w:p w:rsidR="007347EF" w:rsidRPr="00A2032F" w:rsidRDefault="007347EF" w:rsidP="00A2032F">
            <w:pPr>
              <w:suppressAutoHyphens/>
              <w:jc w:val="center"/>
              <w:rPr>
                <w:kern w:val="32"/>
              </w:rPr>
            </w:pPr>
            <w:r w:rsidRPr="00A2032F">
              <w:rPr>
                <w:kern w:val="32"/>
              </w:rPr>
              <w:t>Tolučiai</w:t>
            </w:r>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151</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Pabaisko sen.</w:t>
            </w:r>
          </w:p>
        </w:tc>
        <w:tc>
          <w:tcPr>
            <w:tcW w:w="2640" w:type="dxa"/>
          </w:tcPr>
          <w:p w:rsidR="007347EF" w:rsidRPr="00A2032F" w:rsidRDefault="007347EF" w:rsidP="00A2032F">
            <w:pPr>
              <w:suppressAutoHyphens/>
              <w:jc w:val="center"/>
              <w:rPr>
                <w:kern w:val="32"/>
              </w:rPr>
            </w:pPr>
            <w:proofErr w:type="spellStart"/>
            <w:r w:rsidRPr="00A2032F">
              <w:rPr>
                <w:kern w:val="32"/>
              </w:rPr>
              <w:t>Vaitkuškis</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148</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proofErr w:type="spellStart"/>
            <w:r w:rsidRPr="00A2032F">
              <w:rPr>
                <w:kern w:val="32"/>
              </w:rPr>
              <w:t>Šešuolių</w:t>
            </w:r>
            <w:proofErr w:type="spellEnd"/>
            <w:r w:rsidRPr="00A2032F">
              <w:rPr>
                <w:kern w:val="32"/>
              </w:rPr>
              <w:t xml:space="preserve"> sen.</w:t>
            </w:r>
          </w:p>
        </w:tc>
        <w:tc>
          <w:tcPr>
            <w:tcW w:w="2640" w:type="dxa"/>
          </w:tcPr>
          <w:p w:rsidR="007347EF" w:rsidRPr="00A2032F" w:rsidRDefault="007347EF" w:rsidP="00A2032F">
            <w:pPr>
              <w:suppressAutoHyphens/>
              <w:jc w:val="center"/>
              <w:rPr>
                <w:kern w:val="32"/>
              </w:rPr>
            </w:pPr>
            <w:proofErr w:type="spellStart"/>
            <w:r w:rsidRPr="00A2032F">
              <w:rPr>
                <w:kern w:val="32"/>
              </w:rPr>
              <w:t>Mišniūnai</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123</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Želvos sen.</w:t>
            </w:r>
          </w:p>
        </w:tc>
        <w:tc>
          <w:tcPr>
            <w:tcW w:w="2640" w:type="dxa"/>
          </w:tcPr>
          <w:p w:rsidR="007347EF" w:rsidRPr="00A2032F" w:rsidRDefault="007347EF" w:rsidP="00A2032F">
            <w:pPr>
              <w:suppressAutoHyphens/>
              <w:jc w:val="center"/>
              <w:rPr>
                <w:kern w:val="32"/>
              </w:rPr>
            </w:pPr>
            <w:proofErr w:type="spellStart"/>
            <w:r w:rsidRPr="00A2032F">
              <w:rPr>
                <w:kern w:val="32"/>
              </w:rPr>
              <w:t>Laumėnai</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122</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proofErr w:type="spellStart"/>
            <w:r w:rsidRPr="00A2032F">
              <w:rPr>
                <w:kern w:val="32"/>
              </w:rPr>
              <w:t>Pivonijos</w:t>
            </w:r>
            <w:proofErr w:type="spellEnd"/>
            <w:r w:rsidRPr="00A2032F">
              <w:rPr>
                <w:kern w:val="32"/>
              </w:rPr>
              <w:t xml:space="preserve"> sen.</w:t>
            </w:r>
          </w:p>
        </w:tc>
        <w:tc>
          <w:tcPr>
            <w:tcW w:w="2640" w:type="dxa"/>
          </w:tcPr>
          <w:p w:rsidR="007347EF" w:rsidRPr="00A2032F" w:rsidRDefault="007347EF" w:rsidP="00A2032F">
            <w:pPr>
              <w:suppressAutoHyphens/>
              <w:jc w:val="center"/>
              <w:rPr>
                <w:kern w:val="32"/>
              </w:rPr>
            </w:pPr>
            <w:r w:rsidRPr="00A2032F">
              <w:rPr>
                <w:kern w:val="32"/>
              </w:rPr>
              <w:t>Vileikiai</w:t>
            </w:r>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116</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Deltuvos sen.</w:t>
            </w:r>
          </w:p>
        </w:tc>
        <w:tc>
          <w:tcPr>
            <w:tcW w:w="2640" w:type="dxa"/>
          </w:tcPr>
          <w:p w:rsidR="007347EF" w:rsidRPr="00A2032F" w:rsidRDefault="007347EF" w:rsidP="00A2032F">
            <w:pPr>
              <w:suppressAutoHyphens/>
              <w:jc w:val="center"/>
              <w:rPr>
                <w:kern w:val="32"/>
              </w:rPr>
            </w:pPr>
            <w:r w:rsidRPr="00A2032F">
              <w:rPr>
                <w:kern w:val="32"/>
              </w:rPr>
              <w:t>Gintarai</w:t>
            </w:r>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115</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Vidiškių sen.</w:t>
            </w:r>
          </w:p>
        </w:tc>
        <w:tc>
          <w:tcPr>
            <w:tcW w:w="2640" w:type="dxa"/>
          </w:tcPr>
          <w:p w:rsidR="007347EF" w:rsidRPr="00A2032F" w:rsidRDefault="007347EF" w:rsidP="00A2032F">
            <w:pPr>
              <w:suppressAutoHyphens/>
              <w:jc w:val="center"/>
              <w:rPr>
                <w:kern w:val="32"/>
              </w:rPr>
            </w:pPr>
            <w:r w:rsidRPr="00A2032F">
              <w:rPr>
                <w:kern w:val="32"/>
              </w:rPr>
              <w:t>Liūneliai</w:t>
            </w:r>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113</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Siesikų sen.</w:t>
            </w:r>
          </w:p>
        </w:tc>
        <w:tc>
          <w:tcPr>
            <w:tcW w:w="2640" w:type="dxa"/>
          </w:tcPr>
          <w:p w:rsidR="007347EF" w:rsidRPr="00A2032F" w:rsidRDefault="007347EF" w:rsidP="00A2032F">
            <w:pPr>
              <w:suppressAutoHyphens/>
              <w:jc w:val="center"/>
              <w:rPr>
                <w:kern w:val="32"/>
              </w:rPr>
            </w:pPr>
            <w:proofErr w:type="spellStart"/>
            <w:r w:rsidRPr="00A2032F">
              <w:rPr>
                <w:kern w:val="32"/>
              </w:rPr>
              <w:t>Vaivadiškiai</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105</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Vidiškių sen.</w:t>
            </w:r>
          </w:p>
        </w:tc>
        <w:tc>
          <w:tcPr>
            <w:tcW w:w="2640" w:type="dxa"/>
          </w:tcPr>
          <w:p w:rsidR="007347EF" w:rsidRPr="00A2032F" w:rsidRDefault="007347EF" w:rsidP="00A2032F">
            <w:pPr>
              <w:suppressAutoHyphens/>
              <w:jc w:val="center"/>
              <w:rPr>
                <w:kern w:val="32"/>
              </w:rPr>
            </w:pPr>
            <w:proofErr w:type="spellStart"/>
            <w:r w:rsidRPr="00A2032F">
              <w:rPr>
                <w:kern w:val="32"/>
              </w:rPr>
              <w:t>Varkališkiai</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104</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Deltuvos sen.</w:t>
            </w:r>
          </w:p>
        </w:tc>
        <w:tc>
          <w:tcPr>
            <w:tcW w:w="2640" w:type="dxa"/>
          </w:tcPr>
          <w:p w:rsidR="007347EF" w:rsidRPr="00A2032F" w:rsidRDefault="007347EF" w:rsidP="00A2032F">
            <w:pPr>
              <w:suppressAutoHyphens/>
              <w:jc w:val="center"/>
              <w:rPr>
                <w:kern w:val="32"/>
              </w:rPr>
            </w:pPr>
            <w:proofErr w:type="spellStart"/>
            <w:r w:rsidRPr="00A2032F">
              <w:rPr>
                <w:kern w:val="32"/>
              </w:rPr>
              <w:t>Laibiškiai</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103</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Siesikų sen.</w:t>
            </w:r>
          </w:p>
        </w:tc>
        <w:tc>
          <w:tcPr>
            <w:tcW w:w="2640" w:type="dxa"/>
          </w:tcPr>
          <w:p w:rsidR="007347EF" w:rsidRPr="00A2032F" w:rsidRDefault="007347EF" w:rsidP="00A2032F">
            <w:pPr>
              <w:suppressAutoHyphens/>
              <w:jc w:val="center"/>
              <w:rPr>
                <w:kern w:val="32"/>
              </w:rPr>
            </w:pPr>
            <w:r w:rsidRPr="00A2032F">
              <w:rPr>
                <w:kern w:val="32"/>
              </w:rPr>
              <w:t>Meilūnai</w:t>
            </w:r>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97</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proofErr w:type="spellStart"/>
            <w:r w:rsidRPr="00A2032F">
              <w:rPr>
                <w:kern w:val="32"/>
              </w:rPr>
              <w:t>Taujėnų</w:t>
            </w:r>
            <w:proofErr w:type="spellEnd"/>
            <w:r w:rsidRPr="00A2032F">
              <w:rPr>
                <w:kern w:val="32"/>
              </w:rPr>
              <w:t xml:space="preserve"> sen.</w:t>
            </w:r>
          </w:p>
        </w:tc>
        <w:tc>
          <w:tcPr>
            <w:tcW w:w="2640" w:type="dxa"/>
          </w:tcPr>
          <w:p w:rsidR="007347EF" w:rsidRPr="00A2032F" w:rsidRDefault="007347EF" w:rsidP="00A2032F">
            <w:pPr>
              <w:suppressAutoHyphens/>
              <w:jc w:val="center"/>
              <w:rPr>
                <w:kern w:val="32"/>
              </w:rPr>
            </w:pPr>
            <w:proofErr w:type="spellStart"/>
            <w:r w:rsidRPr="00A2032F">
              <w:rPr>
                <w:kern w:val="32"/>
              </w:rPr>
              <w:t>Užupušiai</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94</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Deltuvos sen.</w:t>
            </w:r>
          </w:p>
        </w:tc>
        <w:tc>
          <w:tcPr>
            <w:tcW w:w="2640" w:type="dxa"/>
          </w:tcPr>
          <w:p w:rsidR="007347EF" w:rsidRPr="00A2032F" w:rsidRDefault="007347EF" w:rsidP="00A2032F">
            <w:pPr>
              <w:suppressAutoHyphens/>
              <w:jc w:val="center"/>
              <w:rPr>
                <w:kern w:val="32"/>
              </w:rPr>
            </w:pPr>
            <w:proofErr w:type="spellStart"/>
            <w:r w:rsidRPr="00A2032F">
              <w:rPr>
                <w:kern w:val="32"/>
              </w:rPr>
              <w:t>Kanciškiai</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92</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Žemaitkiemio sen.</w:t>
            </w:r>
          </w:p>
        </w:tc>
        <w:tc>
          <w:tcPr>
            <w:tcW w:w="2640" w:type="dxa"/>
          </w:tcPr>
          <w:p w:rsidR="007347EF" w:rsidRPr="00A2032F" w:rsidRDefault="007347EF" w:rsidP="00A2032F">
            <w:pPr>
              <w:suppressAutoHyphens/>
              <w:jc w:val="center"/>
              <w:rPr>
                <w:kern w:val="32"/>
              </w:rPr>
            </w:pPr>
            <w:proofErr w:type="spellStart"/>
            <w:r w:rsidRPr="00A2032F">
              <w:rPr>
                <w:kern w:val="32"/>
              </w:rPr>
              <w:t>Martnonys</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91</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 (privatus)</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proofErr w:type="spellStart"/>
            <w:r w:rsidRPr="00A2032F">
              <w:rPr>
                <w:kern w:val="32"/>
              </w:rPr>
              <w:t>Taujėnų</w:t>
            </w:r>
            <w:proofErr w:type="spellEnd"/>
            <w:r w:rsidRPr="00A2032F">
              <w:rPr>
                <w:kern w:val="32"/>
              </w:rPr>
              <w:t xml:space="preserve"> sen.</w:t>
            </w:r>
          </w:p>
        </w:tc>
        <w:tc>
          <w:tcPr>
            <w:tcW w:w="2640" w:type="dxa"/>
          </w:tcPr>
          <w:p w:rsidR="007347EF" w:rsidRPr="00A2032F" w:rsidRDefault="007347EF" w:rsidP="00A2032F">
            <w:pPr>
              <w:suppressAutoHyphens/>
              <w:jc w:val="center"/>
              <w:rPr>
                <w:kern w:val="32"/>
              </w:rPr>
            </w:pPr>
            <w:proofErr w:type="spellStart"/>
            <w:r w:rsidRPr="00A2032F">
              <w:rPr>
                <w:kern w:val="32"/>
              </w:rPr>
              <w:t>Užulėnis</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90</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Želvos sen.</w:t>
            </w:r>
          </w:p>
        </w:tc>
        <w:tc>
          <w:tcPr>
            <w:tcW w:w="2640" w:type="dxa"/>
          </w:tcPr>
          <w:p w:rsidR="007347EF" w:rsidRPr="00A2032F" w:rsidRDefault="007347EF" w:rsidP="00A2032F">
            <w:pPr>
              <w:suppressAutoHyphens/>
              <w:jc w:val="center"/>
              <w:rPr>
                <w:kern w:val="32"/>
              </w:rPr>
            </w:pPr>
            <w:r w:rsidRPr="00A2032F">
              <w:rPr>
                <w:kern w:val="32"/>
              </w:rPr>
              <w:t>Bajorai</w:t>
            </w:r>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90</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proofErr w:type="spellStart"/>
            <w:r w:rsidRPr="00A2032F">
              <w:rPr>
                <w:kern w:val="32"/>
              </w:rPr>
              <w:t>Pivonijos</w:t>
            </w:r>
            <w:proofErr w:type="spellEnd"/>
            <w:r w:rsidRPr="00A2032F">
              <w:rPr>
                <w:kern w:val="32"/>
              </w:rPr>
              <w:t xml:space="preserve"> sen.</w:t>
            </w:r>
          </w:p>
        </w:tc>
        <w:tc>
          <w:tcPr>
            <w:tcW w:w="2640" w:type="dxa"/>
          </w:tcPr>
          <w:p w:rsidR="007347EF" w:rsidRPr="00A2032F" w:rsidRDefault="007347EF" w:rsidP="00A2032F">
            <w:pPr>
              <w:suppressAutoHyphens/>
              <w:jc w:val="center"/>
              <w:rPr>
                <w:kern w:val="32"/>
              </w:rPr>
            </w:pPr>
            <w:r w:rsidRPr="00A2032F">
              <w:rPr>
                <w:kern w:val="32"/>
              </w:rPr>
              <w:t>Obeliai</w:t>
            </w:r>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89</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Deltuvos sen.</w:t>
            </w:r>
          </w:p>
        </w:tc>
        <w:tc>
          <w:tcPr>
            <w:tcW w:w="2640" w:type="dxa"/>
          </w:tcPr>
          <w:p w:rsidR="007347EF" w:rsidRPr="00A2032F" w:rsidRDefault="007347EF" w:rsidP="00A2032F">
            <w:pPr>
              <w:suppressAutoHyphens/>
              <w:jc w:val="center"/>
              <w:rPr>
                <w:kern w:val="32"/>
              </w:rPr>
            </w:pPr>
            <w:proofErr w:type="spellStart"/>
            <w:r w:rsidRPr="00A2032F">
              <w:rPr>
                <w:kern w:val="32"/>
              </w:rPr>
              <w:t>Pageležiai</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87</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Deltuvos sen.</w:t>
            </w:r>
          </w:p>
        </w:tc>
        <w:tc>
          <w:tcPr>
            <w:tcW w:w="2640" w:type="dxa"/>
          </w:tcPr>
          <w:p w:rsidR="007347EF" w:rsidRPr="00A2032F" w:rsidRDefault="007347EF" w:rsidP="00A2032F">
            <w:pPr>
              <w:suppressAutoHyphens/>
              <w:jc w:val="center"/>
              <w:rPr>
                <w:kern w:val="32"/>
              </w:rPr>
            </w:pPr>
            <w:r w:rsidRPr="00A2032F">
              <w:rPr>
                <w:kern w:val="32"/>
              </w:rPr>
              <w:t>Jonuškai</w:t>
            </w:r>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84</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 N</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Vidiškių sen.</w:t>
            </w:r>
          </w:p>
        </w:tc>
        <w:tc>
          <w:tcPr>
            <w:tcW w:w="2640" w:type="dxa"/>
          </w:tcPr>
          <w:p w:rsidR="007347EF" w:rsidRPr="00A2032F" w:rsidRDefault="007347EF" w:rsidP="00A2032F">
            <w:pPr>
              <w:suppressAutoHyphens/>
              <w:jc w:val="center"/>
              <w:rPr>
                <w:kern w:val="32"/>
              </w:rPr>
            </w:pPr>
            <w:proofErr w:type="spellStart"/>
            <w:r w:rsidRPr="00A2032F">
              <w:rPr>
                <w:kern w:val="32"/>
              </w:rPr>
              <w:t>Dukstyna</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79</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Veprių sen.</w:t>
            </w:r>
          </w:p>
        </w:tc>
        <w:tc>
          <w:tcPr>
            <w:tcW w:w="2640" w:type="dxa"/>
          </w:tcPr>
          <w:p w:rsidR="007347EF" w:rsidRPr="00A2032F" w:rsidRDefault="007347EF" w:rsidP="00A2032F">
            <w:pPr>
              <w:suppressAutoHyphens/>
              <w:jc w:val="center"/>
              <w:rPr>
                <w:kern w:val="32"/>
              </w:rPr>
            </w:pPr>
            <w:proofErr w:type="spellStart"/>
            <w:r w:rsidRPr="00A2032F">
              <w:rPr>
                <w:kern w:val="32"/>
              </w:rPr>
              <w:t>Bečiai</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76</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proofErr w:type="spellStart"/>
            <w:r w:rsidRPr="00A2032F">
              <w:rPr>
                <w:kern w:val="32"/>
              </w:rPr>
              <w:t>Pivonijos</w:t>
            </w:r>
            <w:proofErr w:type="spellEnd"/>
            <w:r w:rsidRPr="00A2032F">
              <w:rPr>
                <w:kern w:val="32"/>
              </w:rPr>
              <w:t xml:space="preserve"> sen.</w:t>
            </w:r>
          </w:p>
        </w:tc>
        <w:tc>
          <w:tcPr>
            <w:tcW w:w="2640" w:type="dxa"/>
          </w:tcPr>
          <w:p w:rsidR="007347EF" w:rsidRPr="00A2032F" w:rsidRDefault="007347EF" w:rsidP="00A2032F">
            <w:pPr>
              <w:suppressAutoHyphens/>
              <w:jc w:val="center"/>
              <w:rPr>
                <w:kern w:val="32"/>
              </w:rPr>
            </w:pPr>
            <w:proofErr w:type="spellStart"/>
            <w:r w:rsidRPr="00A2032F">
              <w:rPr>
                <w:kern w:val="32"/>
              </w:rPr>
              <w:t>Verškainiai</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72</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Deltuvos sen.</w:t>
            </w:r>
          </w:p>
        </w:tc>
        <w:tc>
          <w:tcPr>
            <w:tcW w:w="2640" w:type="dxa"/>
          </w:tcPr>
          <w:p w:rsidR="007347EF" w:rsidRPr="00A2032F" w:rsidRDefault="007347EF" w:rsidP="00A2032F">
            <w:pPr>
              <w:suppressAutoHyphens/>
              <w:jc w:val="center"/>
              <w:rPr>
                <w:kern w:val="32"/>
              </w:rPr>
            </w:pPr>
            <w:r w:rsidRPr="00A2032F">
              <w:rPr>
                <w:kern w:val="32"/>
              </w:rPr>
              <w:t>Kreiviai</w:t>
            </w:r>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70</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Deltuvos sen.</w:t>
            </w:r>
          </w:p>
        </w:tc>
        <w:tc>
          <w:tcPr>
            <w:tcW w:w="2640" w:type="dxa"/>
          </w:tcPr>
          <w:p w:rsidR="007347EF" w:rsidRPr="00A2032F" w:rsidRDefault="007347EF" w:rsidP="00A2032F">
            <w:pPr>
              <w:suppressAutoHyphens/>
              <w:jc w:val="center"/>
              <w:rPr>
                <w:kern w:val="32"/>
              </w:rPr>
            </w:pPr>
            <w:proofErr w:type="spellStart"/>
            <w:r w:rsidRPr="00A2032F">
              <w:rPr>
                <w:kern w:val="32"/>
              </w:rPr>
              <w:t>Sarosčiai</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69</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Siesikų sen.</w:t>
            </w:r>
          </w:p>
        </w:tc>
        <w:tc>
          <w:tcPr>
            <w:tcW w:w="2640" w:type="dxa"/>
          </w:tcPr>
          <w:p w:rsidR="007347EF" w:rsidRPr="00A2032F" w:rsidRDefault="007347EF" w:rsidP="00A2032F">
            <w:pPr>
              <w:suppressAutoHyphens/>
              <w:jc w:val="center"/>
              <w:rPr>
                <w:kern w:val="32"/>
              </w:rPr>
            </w:pPr>
            <w:r w:rsidRPr="00A2032F">
              <w:rPr>
                <w:kern w:val="32"/>
              </w:rPr>
              <w:t>Mikėnai</w:t>
            </w:r>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69</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Vidiškių sen.</w:t>
            </w:r>
          </w:p>
        </w:tc>
        <w:tc>
          <w:tcPr>
            <w:tcW w:w="2640" w:type="dxa"/>
          </w:tcPr>
          <w:p w:rsidR="007347EF" w:rsidRPr="00A2032F" w:rsidRDefault="007347EF" w:rsidP="00A2032F">
            <w:pPr>
              <w:suppressAutoHyphens/>
              <w:jc w:val="center"/>
              <w:rPr>
                <w:kern w:val="32"/>
              </w:rPr>
            </w:pPr>
            <w:r w:rsidRPr="00A2032F">
              <w:rPr>
                <w:kern w:val="32"/>
              </w:rPr>
              <w:t>Tvarkai</w:t>
            </w:r>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68</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Želvos sen.</w:t>
            </w:r>
          </w:p>
        </w:tc>
        <w:tc>
          <w:tcPr>
            <w:tcW w:w="2640" w:type="dxa"/>
          </w:tcPr>
          <w:p w:rsidR="007347EF" w:rsidRPr="00A2032F" w:rsidRDefault="007347EF" w:rsidP="00A2032F">
            <w:pPr>
              <w:suppressAutoHyphens/>
              <w:jc w:val="center"/>
              <w:rPr>
                <w:kern w:val="32"/>
              </w:rPr>
            </w:pPr>
            <w:r w:rsidRPr="00A2032F">
              <w:rPr>
                <w:kern w:val="32"/>
              </w:rPr>
              <w:t>Bastūnai I</w:t>
            </w:r>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68</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Lyduokių sen.</w:t>
            </w:r>
          </w:p>
        </w:tc>
        <w:tc>
          <w:tcPr>
            <w:tcW w:w="2640" w:type="dxa"/>
          </w:tcPr>
          <w:p w:rsidR="007347EF" w:rsidRPr="00A2032F" w:rsidRDefault="007347EF" w:rsidP="00A2032F">
            <w:pPr>
              <w:suppressAutoHyphens/>
              <w:jc w:val="center"/>
              <w:rPr>
                <w:kern w:val="32"/>
              </w:rPr>
            </w:pPr>
            <w:r w:rsidRPr="00A2032F">
              <w:rPr>
                <w:kern w:val="32"/>
              </w:rPr>
              <w:t>Inkilai</w:t>
            </w:r>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65</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Pabaisko sen.</w:t>
            </w:r>
          </w:p>
        </w:tc>
        <w:tc>
          <w:tcPr>
            <w:tcW w:w="2640" w:type="dxa"/>
          </w:tcPr>
          <w:p w:rsidR="007347EF" w:rsidRPr="00A2032F" w:rsidRDefault="007347EF" w:rsidP="00A2032F">
            <w:pPr>
              <w:suppressAutoHyphens/>
              <w:jc w:val="center"/>
              <w:rPr>
                <w:kern w:val="32"/>
              </w:rPr>
            </w:pPr>
            <w:proofErr w:type="spellStart"/>
            <w:r w:rsidRPr="00A2032F">
              <w:rPr>
                <w:kern w:val="32"/>
              </w:rPr>
              <w:t>Daumantiškiai</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65</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proofErr w:type="spellStart"/>
            <w:r w:rsidRPr="00A2032F">
              <w:rPr>
                <w:kern w:val="32"/>
              </w:rPr>
              <w:t>Šešuolių</w:t>
            </w:r>
            <w:proofErr w:type="spellEnd"/>
            <w:r w:rsidRPr="00A2032F">
              <w:rPr>
                <w:kern w:val="32"/>
              </w:rPr>
              <w:t xml:space="preserve"> sen.</w:t>
            </w:r>
          </w:p>
        </w:tc>
        <w:tc>
          <w:tcPr>
            <w:tcW w:w="2640" w:type="dxa"/>
          </w:tcPr>
          <w:p w:rsidR="007347EF" w:rsidRPr="00A2032F" w:rsidRDefault="007347EF" w:rsidP="00A2032F">
            <w:pPr>
              <w:suppressAutoHyphens/>
              <w:jc w:val="center"/>
              <w:rPr>
                <w:kern w:val="32"/>
              </w:rPr>
            </w:pPr>
            <w:proofErr w:type="spellStart"/>
            <w:r w:rsidRPr="00A2032F">
              <w:rPr>
                <w:kern w:val="32"/>
              </w:rPr>
              <w:t>Mateikiškiai</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65</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Žemaitkiemio sen.</w:t>
            </w:r>
          </w:p>
        </w:tc>
        <w:tc>
          <w:tcPr>
            <w:tcW w:w="2640" w:type="dxa"/>
          </w:tcPr>
          <w:p w:rsidR="007347EF" w:rsidRPr="00A2032F" w:rsidRDefault="007347EF" w:rsidP="00A2032F">
            <w:pPr>
              <w:suppressAutoHyphens/>
              <w:jc w:val="center"/>
              <w:rPr>
                <w:kern w:val="32"/>
              </w:rPr>
            </w:pPr>
            <w:proofErr w:type="spellStart"/>
            <w:r w:rsidRPr="00A2032F">
              <w:rPr>
                <w:kern w:val="32"/>
              </w:rPr>
              <w:t>Radiškis</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65</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proofErr w:type="spellStart"/>
            <w:r w:rsidRPr="00A2032F">
              <w:rPr>
                <w:kern w:val="32"/>
              </w:rPr>
              <w:t>Pivonijos</w:t>
            </w:r>
            <w:proofErr w:type="spellEnd"/>
            <w:r w:rsidRPr="00A2032F">
              <w:rPr>
                <w:kern w:val="32"/>
              </w:rPr>
              <w:t xml:space="preserve"> sen.</w:t>
            </w:r>
          </w:p>
        </w:tc>
        <w:tc>
          <w:tcPr>
            <w:tcW w:w="2640" w:type="dxa"/>
          </w:tcPr>
          <w:p w:rsidR="007347EF" w:rsidRPr="00A2032F" w:rsidRDefault="007347EF" w:rsidP="00A2032F">
            <w:pPr>
              <w:suppressAutoHyphens/>
              <w:jc w:val="center"/>
              <w:rPr>
                <w:kern w:val="32"/>
              </w:rPr>
            </w:pPr>
            <w:proofErr w:type="spellStart"/>
            <w:r w:rsidRPr="00A2032F">
              <w:rPr>
                <w:kern w:val="32"/>
              </w:rPr>
              <w:t>Žeruoliai</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64</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V</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Pabaisko sen.</w:t>
            </w:r>
          </w:p>
        </w:tc>
        <w:tc>
          <w:tcPr>
            <w:tcW w:w="2640" w:type="dxa"/>
          </w:tcPr>
          <w:p w:rsidR="007347EF" w:rsidRPr="00A2032F" w:rsidRDefault="007347EF" w:rsidP="00A2032F">
            <w:pPr>
              <w:suppressAutoHyphens/>
              <w:jc w:val="center"/>
              <w:rPr>
                <w:kern w:val="32"/>
              </w:rPr>
            </w:pPr>
            <w:proofErr w:type="spellStart"/>
            <w:r w:rsidRPr="00A2032F">
              <w:rPr>
                <w:kern w:val="32"/>
              </w:rPr>
              <w:t>Kulniškiai</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60</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Lyduokių sen.</w:t>
            </w:r>
          </w:p>
        </w:tc>
        <w:tc>
          <w:tcPr>
            <w:tcW w:w="2640" w:type="dxa"/>
          </w:tcPr>
          <w:p w:rsidR="007347EF" w:rsidRPr="00A2032F" w:rsidRDefault="007347EF" w:rsidP="00A2032F">
            <w:pPr>
              <w:suppressAutoHyphens/>
              <w:jc w:val="center"/>
              <w:rPr>
                <w:kern w:val="32"/>
              </w:rPr>
            </w:pPr>
            <w:proofErr w:type="spellStart"/>
            <w:r w:rsidRPr="00A2032F">
              <w:rPr>
                <w:kern w:val="32"/>
              </w:rPr>
              <w:t>Jogvilai</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58</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Siesikų sen.</w:t>
            </w:r>
          </w:p>
        </w:tc>
        <w:tc>
          <w:tcPr>
            <w:tcW w:w="2640" w:type="dxa"/>
          </w:tcPr>
          <w:p w:rsidR="007347EF" w:rsidRPr="00A2032F" w:rsidRDefault="007347EF" w:rsidP="00A2032F">
            <w:pPr>
              <w:suppressAutoHyphens/>
              <w:jc w:val="center"/>
              <w:rPr>
                <w:kern w:val="32"/>
              </w:rPr>
            </w:pPr>
            <w:proofErr w:type="spellStart"/>
            <w:r w:rsidRPr="00A2032F">
              <w:rPr>
                <w:kern w:val="32"/>
              </w:rPr>
              <w:t>Belazariškiai</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58</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Vidiškių sen.</w:t>
            </w:r>
          </w:p>
        </w:tc>
        <w:tc>
          <w:tcPr>
            <w:tcW w:w="2640" w:type="dxa"/>
          </w:tcPr>
          <w:p w:rsidR="007347EF" w:rsidRPr="00A2032F" w:rsidRDefault="007347EF" w:rsidP="00A2032F">
            <w:pPr>
              <w:suppressAutoHyphens/>
              <w:jc w:val="center"/>
              <w:rPr>
                <w:kern w:val="32"/>
              </w:rPr>
            </w:pPr>
            <w:r w:rsidRPr="00A2032F">
              <w:rPr>
                <w:kern w:val="32"/>
              </w:rPr>
              <w:t>Kurėnai</w:t>
            </w:r>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58</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proofErr w:type="spellStart"/>
            <w:r w:rsidRPr="00A2032F">
              <w:rPr>
                <w:kern w:val="32"/>
              </w:rPr>
              <w:t>Šešuolių</w:t>
            </w:r>
            <w:proofErr w:type="spellEnd"/>
            <w:r w:rsidRPr="00A2032F">
              <w:rPr>
                <w:kern w:val="32"/>
              </w:rPr>
              <w:t xml:space="preserve"> sen.</w:t>
            </w:r>
          </w:p>
        </w:tc>
        <w:tc>
          <w:tcPr>
            <w:tcW w:w="2640" w:type="dxa"/>
          </w:tcPr>
          <w:p w:rsidR="007347EF" w:rsidRPr="00A2032F" w:rsidRDefault="007347EF" w:rsidP="00A2032F">
            <w:pPr>
              <w:suppressAutoHyphens/>
              <w:jc w:val="center"/>
              <w:rPr>
                <w:kern w:val="32"/>
              </w:rPr>
            </w:pPr>
            <w:proofErr w:type="spellStart"/>
            <w:r w:rsidRPr="00A2032F">
              <w:rPr>
                <w:kern w:val="32"/>
              </w:rPr>
              <w:t>Skuoliai</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56</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Siesikų sen.</w:t>
            </w:r>
          </w:p>
        </w:tc>
        <w:tc>
          <w:tcPr>
            <w:tcW w:w="2640" w:type="dxa"/>
          </w:tcPr>
          <w:p w:rsidR="007347EF" w:rsidRPr="00A2032F" w:rsidRDefault="007347EF" w:rsidP="00A2032F">
            <w:pPr>
              <w:suppressAutoHyphens/>
              <w:jc w:val="center"/>
              <w:rPr>
                <w:kern w:val="32"/>
              </w:rPr>
            </w:pPr>
            <w:r w:rsidRPr="00A2032F">
              <w:rPr>
                <w:kern w:val="32"/>
              </w:rPr>
              <w:t>Šinkūnai</w:t>
            </w:r>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55</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Želvos sen.</w:t>
            </w:r>
          </w:p>
        </w:tc>
        <w:tc>
          <w:tcPr>
            <w:tcW w:w="2640" w:type="dxa"/>
          </w:tcPr>
          <w:p w:rsidR="007347EF" w:rsidRPr="00A2032F" w:rsidRDefault="007347EF" w:rsidP="00A2032F">
            <w:pPr>
              <w:suppressAutoHyphens/>
              <w:jc w:val="center"/>
              <w:rPr>
                <w:kern w:val="32"/>
              </w:rPr>
            </w:pPr>
            <w:proofErr w:type="spellStart"/>
            <w:r w:rsidRPr="00A2032F">
              <w:rPr>
                <w:kern w:val="32"/>
              </w:rPr>
              <w:t>Paželviai</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55</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proofErr w:type="spellStart"/>
            <w:r w:rsidRPr="00A2032F">
              <w:rPr>
                <w:kern w:val="32"/>
              </w:rPr>
              <w:t>Šešuolių</w:t>
            </w:r>
            <w:proofErr w:type="spellEnd"/>
            <w:r w:rsidRPr="00A2032F">
              <w:rPr>
                <w:kern w:val="32"/>
              </w:rPr>
              <w:t xml:space="preserve"> sen.</w:t>
            </w:r>
          </w:p>
        </w:tc>
        <w:tc>
          <w:tcPr>
            <w:tcW w:w="2640" w:type="dxa"/>
          </w:tcPr>
          <w:p w:rsidR="007347EF" w:rsidRPr="00A2032F" w:rsidRDefault="007347EF" w:rsidP="00A2032F">
            <w:pPr>
              <w:suppressAutoHyphens/>
              <w:jc w:val="center"/>
              <w:rPr>
                <w:kern w:val="32"/>
              </w:rPr>
            </w:pPr>
            <w:proofErr w:type="spellStart"/>
            <w:r w:rsidRPr="00A2032F">
              <w:rPr>
                <w:kern w:val="32"/>
              </w:rPr>
              <w:t>Kuzilai</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53</w:t>
            </w:r>
          </w:p>
        </w:tc>
        <w:tc>
          <w:tcPr>
            <w:tcW w:w="2310" w:type="dxa"/>
            <w:tcBorders>
              <w:left w:val="single" w:sz="4" w:space="0" w:color="auto"/>
            </w:tcBorders>
          </w:tcPr>
          <w:p w:rsidR="007347EF" w:rsidRPr="00A2032F" w:rsidRDefault="007347EF" w:rsidP="001A3A64">
            <w:pPr>
              <w:suppressAutoHyphens/>
              <w:jc w:val="center"/>
              <w:rPr>
                <w:kern w:val="32"/>
              </w:rPr>
            </w:pPr>
            <w:r>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proofErr w:type="spellStart"/>
            <w:r w:rsidRPr="00A2032F">
              <w:rPr>
                <w:kern w:val="32"/>
              </w:rPr>
              <w:t>Taujėnų</w:t>
            </w:r>
            <w:proofErr w:type="spellEnd"/>
            <w:r w:rsidRPr="00A2032F">
              <w:rPr>
                <w:kern w:val="32"/>
              </w:rPr>
              <w:t xml:space="preserve"> sen.</w:t>
            </w:r>
          </w:p>
        </w:tc>
        <w:tc>
          <w:tcPr>
            <w:tcW w:w="2640" w:type="dxa"/>
          </w:tcPr>
          <w:p w:rsidR="007347EF" w:rsidRPr="00A2032F" w:rsidRDefault="007347EF" w:rsidP="00A2032F">
            <w:pPr>
              <w:suppressAutoHyphens/>
              <w:jc w:val="center"/>
              <w:rPr>
                <w:kern w:val="32"/>
              </w:rPr>
            </w:pPr>
            <w:r w:rsidRPr="00A2032F">
              <w:rPr>
                <w:kern w:val="32"/>
              </w:rPr>
              <w:t>Mažeikiai</w:t>
            </w:r>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53</w:t>
            </w:r>
          </w:p>
        </w:tc>
        <w:tc>
          <w:tcPr>
            <w:tcW w:w="2310" w:type="dxa"/>
            <w:tcBorders>
              <w:left w:val="single" w:sz="4" w:space="0" w:color="auto"/>
            </w:tcBorders>
          </w:tcPr>
          <w:p w:rsidR="007347EF" w:rsidRDefault="007347EF" w:rsidP="00AC0E91">
            <w:pPr>
              <w:jc w:val="center"/>
            </w:pPr>
            <w:r w:rsidRPr="00C1705B">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Želvos sen.</w:t>
            </w:r>
          </w:p>
        </w:tc>
        <w:tc>
          <w:tcPr>
            <w:tcW w:w="2640" w:type="dxa"/>
          </w:tcPr>
          <w:p w:rsidR="007347EF" w:rsidRPr="00A2032F" w:rsidRDefault="007347EF" w:rsidP="00A2032F">
            <w:pPr>
              <w:suppressAutoHyphens/>
              <w:jc w:val="center"/>
              <w:rPr>
                <w:kern w:val="32"/>
              </w:rPr>
            </w:pPr>
            <w:proofErr w:type="spellStart"/>
            <w:r w:rsidRPr="00A2032F">
              <w:rPr>
                <w:kern w:val="32"/>
              </w:rPr>
              <w:t>Žvynėnai</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53</w:t>
            </w:r>
          </w:p>
        </w:tc>
        <w:tc>
          <w:tcPr>
            <w:tcW w:w="2310" w:type="dxa"/>
            <w:tcBorders>
              <w:left w:val="single" w:sz="4" w:space="0" w:color="auto"/>
            </w:tcBorders>
          </w:tcPr>
          <w:p w:rsidR="007347EF" w:rsidRDefault="007347EF" w:rsidP="00AC0E91">
            <w:pPr>
              <w:jc w:val="center"/>
            </w:pPr>
            <w:r w:rsidRPr="00C1705B">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Lyduokių sen.</w:t>
            </w:r>
          </w:p>
        </w:tc>
        <w:tc>
          <w:tcPr>
            <w:tcW w:w="2640" w:type="dxa"/>
          </w:tcPr>
          <w:p w:rsidR="007347EF" w:rsidRPr="00A2032F" w:rsidRDefault="007347EF" w:rsidP="00A2032F">
            <w:pPr>
              <w:suppressAutoHyphens/>
              <w:jc w:val="center"/>
              <w:rPr>
                <w:kern w:val="32"/>
              </w:rPr>
            </w:pPr>
            <w:proofErr w:type="spellStart"/>
            <w:r w:rsidRPr="00A2032F">
              <w:rPr>
                <w:kern w:val="32"/>
              </w:rPr>
              <w:t>Slabada</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52</w:t>
            </w:r>
          </w:p>
        </w:tc>
        <w:tc>
          <w:tcPr>
            <w:tcW w:w="2310" w:type="dxa"/>
            <w:tcBorders>
              <w:left w:val="single" w:sz="4" w:space="0" w:color="auto"/>
            </w:tcBorders>
          </w:tcPr>
          <w:p w:rsidR="007347EF" w:rsidRDefault="007347EF" w:rsidP="00AC0E91">
            <w:pPr>
              <w:jc w:val="center"/>
            </w:pPr>
            <w:r w:rsidRPr="00C1705B">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Deltuvos sen.</w:t>
            </w:r>
          </w:p>
        </w:tc>
        <w:tc>
          <w:tcPr>
            <w:tcW w:w="2640" w:type="dxa"/>
          </w:tcPr>
          <w:p w:rsidR="007347EF" w:rsidRPr="00A2032F" w:rsidRDefault="007347EF" w:rsidP="00A2032F">
            <w:pPr>
              <w:suppressAutoHyphens/>
              <w:jc w:val="center"/>
              <w:rPr>
                <w:kern w:val="32"/>
              </w:rPr>
            </w:pPr>
            <w:proofErr w:type="spellStart"/>
            <w:r w:rsidRPr="00A2032F">
              <w:rPr>
                <w:kern w:val="32"/>
              </w:rPr>
              <w:t>Tatkūnai</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51</w:t>
            </w:r>
          </w:p>
        </w:tc>
        <w:tc>
          <w:tcPr>
            <w:tcW w:w="2310" w:type="dxa"/>
            <w:tcBorders>
              <w:left w:val="single" w:sz="4" w:space="0" w:color="auto"/>
            </w:tcBorders>
          </w:tcPr>
          <w:p w:rsidR="007347EF" w:rsidRDefault="007347EF" w:rsidP="00AC0E91">
            <w:pPr>
              <w:jc w:val="center"/>
            </w:pPr>
            <w:r w:rsidRPr="00C1705B">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r w:rsidRPr="00A2032F">
              <w:rPr>
                <w:kern w:val="32"/>
              </w:rPr>
              <w:t>Vidiškių sen.</w:t>
            </w:r>
          </w:p>
        </w:tc>
        <w:tc>
          <w:tcPr>
            <w:tcW w:w="2640" w:type="dxa"/>
          </w:tcPr>
          <w:p w:rsidR="007347EF" w:rsidRPr="00A2032F" w:rsidRDefault="007347EF" w:rsidP="00A2032F">
            <w:pPr>
              <w:suppressAutoHyphens/>
              <w:jc w:val="center"/>
              <w:rPr>
                <w:kern w:val="32"/>
              </w:rPr>
            </w:pPr>
            <w:proofErr w:type="spellStart"/>
            <w:r w:rsidRPr="00A2032F">
              <w:rPr>
                <w:kern w:val="32"/>
              </w:rPr>
              <w:t>Kadrėnai</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51</w:t>
            </w:r>
          </w:p>
        </w:tc>
        <w:tc>
          <w:tcPr>
            <w:tcW w:w="2310" w:type="dxa"/>
            <w:tcBorders>
              <w:left w:val="single" w:sz="4" w:space="0" w:color="auto"/>
            </w:tcBorders>
          </w:tcPr>
          <w:p w:rsidR="007347EF" w:rsidRDefault="007347EF" w:rsidP="00AC0E91">
            <w:pPr>
              <w:jc w:val="center"/>
            </w:pPr>
            <w:r w:rsidRPr="00C1705B">
              <w:rPr>
                <w:kern w:val="32"/>
              </w:rPr>
              <w:t>nėra</w:t>
            </w:r>
          </w:p>
        </w:tc>
      </w:tr>
      <w:tr w:rsidR="007347EF" w:rsidRPr="005E2E02">
        <w:tc>
          <w:tcPr>
            <w:tcW w:w="768" w:type="dxa"/>
            <w:tcBorders>
              <w:right w:val="single" w:sz="4" w:space="0" w:color="auto"/>
            </w:tcBorders>
          </w:tcPr>
          <w:p w:rsidR="007347EF" w:rsidRPr="00A2032F" w:rsidRDefault="007347EF" w:rsidP="00FA034C">
            <w:pPr>
              <w:numPr>
                <w:ilvl w:val="0"/>
                <w:numId w:val="7"/>
              </w:numPr>
              <w:suppressAutoHyphens/>
              <w:jc w:val="center"/>
              <w:rPr>
                <w:kern w:val="32"/>
              </w:rPr>
            </w:pPr>
          </w:p>
        </w:tc>
        <w:tc>
          <w:tcPr>
            <w:tcW w:w="2200" w:type="dxa"/>
            <w:tcBorders>
              <w:left w:val="single" w:sz="4" w:space="0" w:color="auto"/>
            </w:tcBorders>
          </w:tcPr>
          <w:p w:rsidR="007347EF" w:rsidRPr="00A2032F" w:rsidRDefault="007347EF" w:rsidP="00A2032F">
            <w:pPr>
              <w:suppressAutoHyphens/>
              <w:jc w:val="center"/>
              <w:rPr>
                <w:kern w:val="32"/>
              </w:rPr>
            </w:pPr>
            <w:proofErr w:type="spellStart"/>
            <w:r w:rsidRPr="00A2032F">
              <w:rPr>
                <w:kern w:val="32"/>
              </w:rPr>
              <w:t>Šešuolių</w:t>
            </w:r>
            <w:proofErr w:type="spellEnd"/>
            <w:r w:rsidRPr="00A2032F">
              <w:rPr>
                <w:kern w:val="32"/>
              </w:rPr>
              <w:t xml:space="preserve"> sen.</w:t>
            </w:r>
          </w:p>
        </w:tc>
        <w:tc>
          <w:tcPr>
            <w:tcW w:w="2640" w:type="dxa"/>
          </w:tcPr>
          <w:p w:rsidR="007347EF" w:rsidRPr="00A2032F" w:rsidRDefault="007347EF" w:rsidP="00A2032F">
            <w:pPr>
              <w:suppressAutoHyphens/>
              <w:jc w:val="center"/>
              <w:rPr>
                <w:kern w:val="32"/>
              </w:rPr>
            </w:pPr>
            <w:proofErr w:type="spellStart"/>
            <w:r w:rsidRPr="00A2032F">
              <w:rPr>
                <w:kern w:val="32"/>
              </w:rPr>
              <w:t>Pašešuolė</w:t>
            </w:r>
            <w:proofErr w:type="spellEnd"/>
          </w:p>
        </w:tc>
        <w:tc>
          <w:tcPr>
            <w:tcW w:w="1980" w:type="dxa"/>
            <w:tcBorders>
              <w:right w:val="single" w:sz="4" w:space="0" w:color="auto"/>
            </w:tcBorders>
          </w:tcPr>
          <w:p w:rsidR="007347EF" w:rsidRPr="00A2032F" w:rsidRDefault="007347EF" w:rsidP="00A2032F">
            <w:pPr>
              <w:suppressAutoHyphens/>
              <w:jc w:val="center"/>
              <w:rPr>
                <w:kern w:val="32"/>
              </w:rPr>
            </w:pPr>
            <w:r w:rsidRPr="00A2032F">
              <w:rPr>
                <w:kern w:val="32"/>
              </w:rPr>
              <w:t>50</w:t>
            </w:r>
          </w:p>
        </w:tc>
        <w:tc>
          <w:tcPr>
            <w:tcW w:w="2310" w:type="dxa"/>
            <w:tcBorders>
              <w:left w:val="single" w:sz="4" w:space="0" w:color="auto"/>
            </w:tcBorders>
          </w:tcPr>
          <w:p w:rsidR="007347EF" w:rsidRDefault="007347EF" w:rsidP="00AC0E91">
            <w:pPr>
              <w:jc w:val="center"/>
            </w:pPr>
            <w:r w:rsidRPr="00C1705B">
              <w:rPr>
                <w:kern w:val="32"/>
              </w:rPr>
              <w:t>nėra</w:t>
            </w:r>
          </w:p>
        </w:tc>
      </w:tr>
    </w:tbl>
    <w:p w:rsidR="007347EF" w:rsidRDefault="007347EF" w:rsidP="00AE2310">
      <w:pPr>
        <w:spacing w:line="360" w:lineRule="auto"/>
        <w:jc w:val="both"/>
      </w:pPr>
    </w:p>
    <w:p w:rsidR="007347EF" w:rsidRDefault="00EB0CB9" w:rsidP="00EB0CB9">
      <w:pPr>
        <w:jc w:val="both"/>
        <w:rPr>
          <w:sz w:val="24"/>
          <w:szCs w:val="24"/>
        </w:rPr>
      </w:pPr>
      <w:r>
        <w:rPr>
          <w:sz w:val="24"/>
          <w:szCs w:val="24"/>
        </w:rPr>
        <w:tab/>
      </w:r>
      <w:r>
        <w:rPr>
          <w:sz w:val="24"/>
          <w:szCs w:val="24"/>
        </w:rPr>
        <w:tab/>
      </w:r>
      <w:r w:rsidR="007347EF" w:rsidRPr="00EB0CB9">
        <w:rPr>
          <w:sz w:val="24"/>
          <w:szCs w:val="24"/>
        </w:rPr>
        <w:t>Plane numatyta vandens tiekimo ir nuotekų tvarkymo infrastruktūros plėtra ir rekonstravimas buvo atliekamas atsižvelgiant į savivaldybės ir viešojo vandens tiekėjo finansines galimybes, o taip pat pasinaudojant Europos Sąjungos ir kitų fondų lėšomis. Informacija apie įgyvendintus ir vykdomus ES lėšomis finansuojamus projektus patalpinta UAB „Ukmergės vandenys“ interneto svetainėje (</w:t>
      </w:r>
      <w:hyperlink r:id="rId10" w:history="1">
        <w:r w:rsidR="007347EF" w:rsidRPr="00EB0CB9">
          <w:rPr>
            <w:rStyle w:val="Hipersaitas"/>
            <w:sz w:val="24"/>
            <w:szCs w:val="24"/>
          </w:rPr>
          <w:t>http://www.ukvand.lt/es-finansuojamu-sutarciu-registras.html</w:t>
        </w:r>
      </w:hyperlink>
      <w:r w:rsidR="007347EF" w:rsidRPr="00EB0CB9">
        <w:rPr>
          <w:sz w:val="24"/>
          <w:szCs w:val="24"/>
        </w:rPr>
        <w:t>). Su šių projektų rodikliais ir įgyvendinimo vieta galima susipažinti Aplinkos projektų monitoringo sistemoje (</w:t>
      </w:r>
      <w:hyperlink r:id="rId11" w:anchor="projects/search" w:history="1">
        <w:r w:rsidR="007347EF" w:rsidRPr="00EB0CB9">
          <w:rPr>
            <w:rStyle w:val="Hipersaitas"/>
            <w:sz w:val="24"/>
            <w:szCs w:val="24"/>
          </w:rPr>
          <w:t>https://gis.apva.lt/#projects/search</w:t>
        </w:r>
      </w:hyperlink>
      <w:r w:rsidR="007347EF" w:rsidRPr="00EB0CB9">
        <w:rPr>
          <w:sz w:val="24"/>
          <w:szCs w:val="24"/>
        </w:rPr>
        <w:t>). Taip pat informacija apie įgyvendintus ir vykdomus projektus, projektų veiklas ir veiklų rodiklius pateikiama 3 priede. Vandens tiekimo infrastruktūros plėtros priemonės pagal seniūnijas numatytos Plane ir faktiškai įvykdytos priemonės pateikiamos žemiau lentelėje.</w:t>
      </w:r>
    </w:p>
    <w:p w:rsidR="00EB0CB9" w:rsidRPr="00EB0CB9" w:rsidRDefault="00EB0CB9" w:rsidP="00EB0CB9">
      <w:pPr>
        <w:jc w:val="both"/>
        <w:rPr>
          <w:sz w:val="24"/>
          <w:szCs w:val="24"/>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22"/>
        <w:gridCol w:w="3480"/>
        <w:gridCol w:w="30"/>
        <w:gridCol w:w="983"/>
        <w:gridCol w:w="7"/>
        <w:gridCol w:w="983"/>
        <w:gridCol w:w="7"/>
        <w:gridCol w:w="38"/>
        <w:gridCol w:w="845"/>
        <w:gridCol w:w="25"/>
        <w:gridCol w:w="82"/>
        <w:gridCol w:w="856"/>
        <w:gridCol w:w="32"/>
        <w:gridCol w:w="880"/>
        <w:gridCol w:w="71"/>
        <w:gridCol w:w="39"/>
        <w:gridCol w:w="880"/>
      </w:tblGrid>
      <w:tr w:rsidR="007347EF" w:rsidRPr="006461B8" w:rsidTr="00237BE1">
        <w:trPr>
          <w:trHeight w:val="578"/>
        </w:trPr>
        <w:tc>
          <w:tcPr>
            <w:tcW w:w="562" w:type="dxa"/>
            <w:gridSpan w:val="2"/>
            <w:vMerge w:val="restart"/>
          </w:tcPr>
          <w:p w:rsidR="007347EF" w:rsidRPr="006461B8" w:rsidRDefault="007347EF" w:rsidP="00432C9D">
            <w:pPr>
              <w:pStyle w:val="TableParagraph"/>
              <w:spacing w:line="275" w:lineRule="exact"/>
              <w:ind w:left="110"/>
              <w:rPr>
                <w:b/>
                <w:bCs/>
              </w:rPr>
            </w:pPr>
            <w:r w:rsidRPr="006461B8">
              <w:rPr>
                <w:b/>
                <w:bCs/>
              </w:rPr>
              <w:t>Nr.</w:t>
            </w:r>
          </w:p>
        </w:tc>
        <w:tc>
          <w:tcPr>
            <w:tcW w:w="3510" w:type="dxa"/>
            <w:gridSpan w:val="2"/>
            <w:vMerge w:val="restart"/>
          </w:tcPr>
          <w:p w:rsidR="007347EF" w:rsidRPr="006461B8" w:rsidRDefault="007347EF" w:rsidP="00432C9D">
            <w:pPr>
              <w:pStyle w:val="TableParagraph"/>
              <w:spacing w:line="275" w:lineRule="exact"/>
              <w:ind w:left="299"/>
              <w:rPr>
                <w:b/>
                <w:bCs/>
              </w:rPr>
            </w:pPr>
            <w:r w:rsidRPr="006461B8">
              <w:rPr>
                <w:b/>
                <w:bCs/>
              </w:rPr>
              <w:t>Seniūnijos, vietovės pavadinimas</w:t>
            </w:r>
          </w:p>
        </w:tc>
        <w:tc>
          <w:tcPr>
            <w:tcW w:w="2863" w:type="dxa"/>
            <w:gridSpan w:val="6"/>
            <w:tcBorders>
              <w:bottom w:val="single" w:sz="4" w:space="0" w:color="auto"/>
              <w:right w:val="single" w:sz="4" w:space="0" w:color="auto"/>
            </w:tcBorders>
          </w:tcPr>
          <w:p w:rsidR="007347EF" w:rsidRPr="006461B8" w:rsidRDefault="007347EF" w:rsidP="00844441">
            <w:pPr>
              <w:pStyle w:val="TableParagraph"/>
              <w:spacing w:line="275" w:lineRule="exact"/>
              <w:rPr>
                <w:b/>
                <w:bCs/>
              </w:rPr>
            </w:pPr>
            <w:r w:rsidRPr="006461B8">
              <w:rPr>
                <w:b/>
                <w:bCs/>
              </w:rPr>
              <w:t>Plane planuota įrengti</w:t>
            </w:r>
          </w:p>
        </w:tc>
        <w:tc>
          <w:tcPr>
            <w:tcW w:w="2865" w:type="dxa"/>
            <w:gridSpan w:val="8"/>
            <w:tcBorders>
              <w:left w:val="single" w:sz="4" w:space="0" w:color="auto"/>
              <w:bottom w:val="single" w:sz="4" w:space="0" w:color="auto"/>
            </w:tcBorders>
          </w:tcPr>
          <w:p w:rsidR="007347EF" w:rsidRPr="006461B8" w:rsidRDefault="00AF2B40" w:rsidP="00480EE1">
            <w:pPr>
              <w:pStyle w:val="TableParagraph"/>
              <w:spacing w:line="275" w:lineRule="exact"/>
              <w:ind w:left="0"/>
              <w:jc w:val="center"/>
              <w:rPr>
                <w:b/>
                <w:bCs/>
              </w:rPr>
            </w:pPr>
            <w:r>
              <w:rPr>
                <w:b/>
                <w:bCs/>
              </w:rPr>
              <w:t>Faktiškai atlikta iki 2018</w:t>
            </w:r>
            <w:r w:rsidR="007347EF" w:rsidRPr="006461B8">
              <w:rPr>
                <w:b/>
                <w:bCs/>
              </w:rPr>
              <w:t xml:space="preserve"> m pabaigos</w:t>
            </w:r>
          </w:p>
        </w:tc>
      </w:tr>
      <w:tr w:rsidR="007347EF" w:rsidRPr="006461B8" w:rsidTr="00237BE1">
        <w:trPr>
          <w:trHeight w:val="364"/>
        </w:trPr>
        <w:tc>
          <w:tcPr>
            <w:tcW w:w="562" w:type="dxa"/>
            <w:gridSpan w:val="2"/>
            <w:vMerge/>
          </w:tcPr>
          <w:p w:rsidR="007347EF" w:rsidRPr="006461B8" w:rsidRDefault="007347EF" w:rsidP="00432C9D">
            <w:pPr>
              <w:pStyle w:val="TableParagraph"/>
              <w:spacing w:line="275" w:lineRule="exact"/>
              <w:ind w:left="110"/>
              <w:rPr>
                <w:b/>
                <w:bCs/>
              </w:rPr>
            </w:pPr>
          </w:p>
        </w:tc>
        <w:tc>
          <w:tcPr>
            <w:tcW w:w="3510" w:type="dxa"/>
            <w:gridSpan w:val="2"/>
            <w:vMerge/>
          </w:tcPr>
          <w:p w:rsidR="007347EF" w:rsidRPr="006461B8" w:rsidRDefault="007347EF" w:rsidP="00432C9D">
            <w:pPr>
              <w:pStyle w:val="TableParagraph"/>
              <w:spacing w:line="275" w:lineRule="exact"/>
              <w:ind w:left="299"/>
              <w:rPr>
                <w:b/>
                <w:bCs/>
              </w:rPr>
            </w:pPr>
          </w:p>
        </w:tc>
        <w:tc>
          <w:tcPr>
            <w:tcW w:w="983" w:type="dxa"/>
            <w:tcBorders>
              <w:top w:val="single" w:sz="4" w:space="0" w:color="auto"/>
              <w:right w:val="single" w:sz="4" w:space="0" w:color="auto"/>
            </w:tcBorders>
          </w:tcPr>
          <w:p w:rsidR="007347EF" w:rsidRPr="006461B8" w:rsidRDefault="007347EF" w:rsidP="00480EE1">
            <w:pPr>
              <w:pStyle w:val="TableParagraph"/>
              <w:spacing w:line="275" w:lineRule="exact"/>
              <w:jc w:val="center"/>
              <w:rPr>
                <w:b/>
                <w:bCs/>
              </w:rPr>
            </w:pPr>
            <w:r w:rsidRPr="006461B8">
              <w:rPr>
                <w:b/>
                <w:bCs/>
              </w:rPr>
              <w:t xml:space="preserve">VG, </w:t>
            </w:r>
            <w:proofErr w:type="spellStart"/>
            <w:r w:rsidRPr="006461B8">
              <w:rPr>
                <w:b/>
                <w:bCs/>
              </w:rPr>
              <w:t>vnt</w:t>
            </w:r>
            <w:proofErr w:type="spellEnd"/>
          </w:p>
        </w:tc>
        <w:tc>
          <w:tcPr>
            <w:tcW w:w="990" w:type="dxa"/>
            <w:gridSpan w:val="2"/>
            <w:tcBorders>
              <w:top w:val="single" w:sz="4" w:space="0" w:color="auto"/>
              <w:right w:val="single" w:sz="4" w:space="0" w:color="auto"/>
            </w:tcBorders>
          </w:tcPr>
          <w:p w:rsidR="007347EF" w:rsidRPr="006461B8" w:rsidRDefault="007347EF" w:rsidP="00480EE1">
            <w:pPr>
              <w:pStyle w:val="TableParagraph"/>
              <w:spacing w:line="275" w:lineRule="exact"/>
              <w:ind w:left="0"/>
              <w:jc w:val="center"/>
              <w:rPr>
                <w:b/>
                <w:bCs/>
              </w:rPr>
            </w:pPr>
            <w:r w:rsidRPr="006461B8">
              <w:rPr>
                <w:b/>
                <w:bCs/>
              </w:rPr>
              <w:t xml:space="preserve">VGĮ, </w:t>
            </w:r>
            <w:proofErr w:type="spellStart"/>
            <w:r w:rsidRPr="006461B8">
              <w:rPr>
                <w:b/>
                <w:bCs/>
              </w:rPr>
              <w:t>vnt</w:t>
            </w:r>
            <w:proofErr w:type="spellEnd"/>
          </w:p>
        </w:tc>
        <w:tc>
          <w:tcPr>
            <w:tcW w:w="890" w:type="dxa"/>
            <w:gridSpan w:val="3"/>
            <w:tcBorders>
              <w:top w:val="single" w:sz="4" w:space="0" w:color="auto"/>
              <w:right w:val="single" w:sz="4" w:space="0" w:color="auto"/>
            </w:tcBorders>
          </w:tcPr>
          <w:p w:rsidR="007347EF" w:rsidRPr="006461B8" w:rsidRDefault="007347EF" w:rsidP="00883283">
            <w:pPr>
              <w:pStyle w:val="TableParagraph"/>
              <w:spacing w:line="275" w:lineRule="exact"/>
              <w:ind w:left="0"/>
              <w:rPr>
                <w:b/>
                <w:bCs/>
              </w:rPr>
            </w:pPr>
            <w:r w:rsidRPr="006461B8">
              <w:rPr>
                <w:b/>
                <w:bCs/>
              </w:rPr>
              <w:t>VT, km</w:t>
            </w:r>
          </w:p>
        </w:tc>
        <w:tc>
          <w:tcPr>
            <w:tcW w:w="995" w:type="dxa"/>
            <w:gridSpan w:val="4"/>
            <w:tcBorders>
              <w:top w:val="single" w:sz="4" w:space="0" w:color="auto"/>
              <w:left w:val="single" w:sz="4" w:space="0" w:color="auto"/>
              <w:right w:val="single" w:sz="4" w:space="0" w:color="auto"/>
            </w:tcBorders>
          </w:tcPr>
          <w:p w:rsidR="007347EF" w:rsidRPr="006461B8" w:rsidRDefault="007347EF" w:rsidP="00480EE1">
            <w:pPr>
              <w:pStyle w:val="TableParagraph"/>
              <w:spacing w:line="275" w:lineRule="exact"/>
              <w:ind w:left="0"/>
              <w:jc w:val="center"/>
              <w:rPr>
                <w:b/>
                <w:bCs/>
              </w:rPr>
            </w:pPr>
            <w:r w:rsidRPr="006461B8">
              <w:rPr>
                <w:b/>
                <w:bCs/>
              </w:rPr>
              <w:t xml:space="preserve">VG, </w:t>
            </w:r>
            <w:proofErr w:type="spellStart"/>
            <w:r w:rsidRPr="006461B8">
              <w:rPr>
                <w:b/>
                <w:bCs/>
              </w:rPr>
              <w:t>vnt</w:t>
            </w:r>
            <w:proofErr w:type="spellEnd"/>
          </w:p>
        </w:tc>
        <w:tc>
          <w:tcPr>
            <w:tcW w:w="990" w:type="dxa"/>
            <w:gridSpan w:val="3"/>
            <w:tcBorders>
              <w:top w:val="single" w:sz="4" w:space="0" w:color="auto"/>
              <w:left w:val="single" w:sz="4" w:space="0" w:color="auto"/>
              <w:right w:val="single" w:sz="4" w:space="0" w:color="auto"/>
            </w:tcBorders>
          </w:tcPr>
          <w:p w:rsidR="007347EF" w:rsidRPr="006461B8" w:rsidRDefault="007347EF" w:rsidP="00480EE1">
            <w:pPr>
              <w:pStyle w:val="TableParagraph"/>
              <w:spacing w:line="275" w:lineRule="exact"/>
              <w:ind w:left="0"/>
              <w:jc w:val="center"/>
              <w:rPr>
                <w:b/>
                <w:bCs/>
              </w:rPr>
            </w:pPr>
            <w:r w:rsidRPr="006461B8">
              <w:rPr>
                <w:b/>
                <w:bCs/>
              </w:rPr>
              <w:t xml:space="preserve">VGĮ, </w:t>
            </w:r>
            <w:proofErr w:type="spellStart"/>
            <w:r w:rsidRPr="006461B8">
              <w:rPr>
                <w:b/>
                <w:bCs/>
              </w:rPr>
              <w:t>vnt</w:t>
            </w:r>
            <w:proofErr w:type="spellEnd"/>
          </w:p>
        </w:tc>
        <w:tc>
          <w:tcPr>
            <w:tcW w:w="880" w:type="dxa"/>
            <w:tcBorders>
              <w:top w:val="single" w:sz="4" w:space="0" w:color="auto"/>
              <w:left w:val="single" w:sz="4" w:space="0" w:color="auto"/>
            </w:tcBorders>
          </w:tcPr>
          <w:p w:rsidR="007347EF" w:rsidRPr="006461B8" w:rsidRDefault="007347EF" w:rsidP="00480EE1">
            <w:pPr>
              <w:pStyle w:val="TableParagraph"/>
              <w:spacing w:line="275" w:lineRule="exact"/>
              <w:ind w:left="0"/>
              <w:jc w:val="center"/>
              <w:rPr>
                <w:b/>
                <w:bCs/>
              </w:rPr>
            </w:pPr>
            <w:r w:rsidRPr="006461B8">
              <w:rPr>
                <w:b/>
                <w:bCs/>
              </w:rPr>
              <w:t>VT, km</w:t>
            </w:r>
          </w:p>
        </w:tc>
      </w:tr>
      <w:tr w:rsidR="007347EF" w:rsidRPr="006461B8" w:rsidTr="00237BE1">
        <w:trPr>
          <w:trHeight w:val="755"/>
        </w:trPr>
        <w:tc>
          <w:tcPr>
            <w:tcW w:w="562" w:type="dxa"/>
            <w:gridSpan w:val="2"/>
            <w:tcBorders>
              <w:bottom w:val="nil"/>
            </w:tcBorders>
          </w:tcPr>
          <w:p w:rsidR="007347EF" w:rsidRPr="006461B8" w:rsidRDefault="007347EF" w:rsidP="00432C9D">
            <w:pPr>
              <w:pStyle w:val="TableParagraph"/>
              <w:spacing w:line="275" w:lineRule="exact"/>
              <w:ind w:left="107"/>
            </w:pPr>
            <w:r w:rsidRPr="006461B8">
              <w:t>1.</w:t>
            </w:r>
          </w:p>
        </w:tc>
        <w:tc>
          <w:tcPr>
            <w:tcW w:w="3510" w:type="dxa"/>
            <w:gridSpan w:val="2"/>
          </w:tcPr>
          <w:p w:rsidR="007347EF" w:rsidRPr="006461B8" w:rsidRDefault="007347EF" w:rsidP="00432C9D">
            <w:pPr>
              <w:pStyle w:val="TableParagraph"/>
              <w:spacing w:line="275" w:lineRule="exact"/>
              <w:ind w:left="107"/>
            </w:pPr>
            <w:r w:rsidRPr="006461B8">
              <w:t xml:space="preserve">Deltuvos sen.: </w:t>
            </w:r>
            <w:r w:rsidRPr="003C15D1">
              <w:rPr>
                <w:b/>
                <w:bCs/>
              </w:rPr>
              <w:t>Dainava, Deltuva</w:t>
            </w:r>
            <w:r w:rsidRPr="006461B8">
              <w:t xml:space="preserve">, </w:t>
            </w:r>
            <w:proofErr w:type="spellStart"/>
            <w:r w:rsidRPr="003C15D1">
              <w:rPr>
                <w:b/>
                <w:bCs/>
              </w:rPr>
              <w:t>Atkočiai</w:t>
            </w:r>
            <w:proofErr w:type="spellEnd"/>
            <w:r w:rsidRPr="006461B8">
              <w:t xml:space="preserve">, </w:t>
            </w:r>
            <w:proofErr w:type="spellStart"/>
            <w:r w:rsidRPr="006461B8">
              <w:t>Jakutiškiai</w:t>
            </w:r>
            <w:proofErr w:type="spellEnd"/>
            <w:r w:rsidRPr="006461B8">
              <w:t xml:space="preserve">, </w:t>
            </w:r>
            <w:r w:rsidRPr="003C15D1">
              <w:rPr>
                <w:b/>
                <w:bCs/>
              </w:rPr>
              <w:t>Statikai,</w:t>
            </w:r>
            <w:r w:rsidRPr="006461B8">
              <w:t xml:space="preserve"> </w:t>
            </w:r>
            <w:proofErr w:type="spellStart"/>
            <w:r w:rsidRPr="006461B8">
              <w:t>Leonpolis</w:t>
            </w:r>
            <w:proofErr w:type="spellEnd"/>
            <w:r w:rsidRPr="006461B8">
              <w:t xml:space="preserve">, Gintarai, </w:t>
            </w:r>
            <w:proofErr w:type="spellStart"/>
            <w:r w:rsidRPr="006461B8">
              <w:t>Laibiškiai</w:t>
            </w:r>
            <w:proofErr w:type="spellEnd"/>
            <w:r w:rsidRPr="006461B8">
              <w:t xml:space="preserve">, </w:t>
            </w:r>
            <w:proofErr w:type="spellStart"/>
            <w:r w:rsidRPr="003C15D1">
              <w:rPr>
                <w:b/>
                <w:bCs/>
              </w:rPr>
              <w:t>Kančiškiai</w:t>
            </w:r>
            <w:proofErr w:type="spellEnd"/>
            <w:r w:rsidRPr="003C15D1">
              <w:rPr>
                <w:b/>
                <w:bCs/>
              </w:rPr>
              <w:t>,</w:t>
            </w:r>
            <w:r w:rsidRPr="006461B8">
              <w:t xml:space="preserve"> </w:t>
            </w:r>
            <w:proofErr w:type="spellStart"/>
            <w:r w:rsidRPr="003C15D1">
              <w:rPr>
                <w:b/>
                <w:bCs/>
              </w:rPr>
              <w:t>Pageležiai</w:t>
            </w:r>
            <w:proofErr w:type="spellEnd"/>
            <w:r w:rsidRPr="003C15D1">
              <w:rPr>
                <w:b/>
                <w:bCs/>
              </w:rPr>
              <w:t>, Jonuškai</w:t>
            </w:r>
            <w:r w:rsidRPr="006461B8">
              <w:t xml:space="preserve">, Kreiviai, </w:t>
            </w:r>
            <w:proofErr w:type="spellStart"/>
            <w:r w:rsidRPr="006461B8">
              <w:t>Sarosčiai</w:t>
            </w:r>
            <w:proofErr w:type="spellEnd"/>
            <w:r w:rsidRPr="006461B8">
              <w:t xml:space="preserve">, </w:t>
            </w:r>
            <w:proofErr w:type="spellStart"/>
            <w:r w:rsidRPr="006461B8">
              <w:t>Tatkūnai</w:t>
            </w:r>
            <w:proofErr w:type="spellEnd"/>
            <w:r w:rsidRPr="006461B8">
              <w:t>.</w:t>
            </w:r>
          </w:p>
        </w:tc>
        <w:tc>
          <w:tcPr>
            <w:tcW w:w="983" w:type="dxa"/>
            <w:tcBorders>
              <w:right w:val="single" w:sz="4" w:space="0" w:color="auto"/>
            </w:tcBorders>
          </w:tcPr>
          <w:p w:rsidR="007347EF" w:rsidRPr="006461B8" w:rsidRDefault="007347EF" w:rsidP="00480EE1">
            <w:pPr>
              <w:pStyle w:val="TableParagraph"/>
              <w:spacing w:line="278" w:lineRule="auto"/>
              <w:ind w:left="104" w:right="105"/>
              <w:jc w:val="center"/>
            </w:pPr>
            <w:r w:rsidRPr="006461B8">
              <w:t>4</w:t>
            </w:r>
          </w:p>
        </w:tc>
        <w:tc>
          <w:tcPr>
            <w:tcW w:w="990" w:type="dxa"/>
            <w:gridSpan w:val="2"/>
            <w:tcBorders>
              <w:right w:val="single" w:sz="4" w:space="0" w:color="auto"/>
            </w:tcBorders>
          </w:tcPr>
          <w:p w:rsidR="007347EF" w:rsidRPr="006461B8" w:rsidRDefault="007347EF" w:rsidP="00480EE1">
            <w:pPr>
              <w:pStyle w:val="TableParagraph"/>
              <w:spacing w:line="278" w:lineRule="auto"/>
              <w:ind w:left="104" w:right="105"/>
              <w:jc w:val="center"/>
            </w:pPr>
            <w:r w:rsidRPr="006461B8">
              <w:t>5</w:t>
            </w:r>
          </w:p>
        </w:tc>
        <w:tc>
          <w:tcPr>
            <w:tcW w:w="890" w:type="dxa"/>
            <w:gridSpan w:val="3"/>
            <w:tcBorders>
              <w:right w:val="single" w:sz="4" w:space="0" w:color="auto"/>
            </w:tcBorders>
          </w:tcPr>
          <w:p w:rsidR="007347EF" w:rsidRPr="006461B8" w:rsidRDefault="007347EF" w:rsidP="00480EE1">
            <w:pPr>
              <w:pStyle w:val="TableParagraph"/>
              <w:spacing w:line="278" w:lineRule="auto"/>
              <w:ind w:left="104" w:right="105"/>
              <w:jc w:val="center"/>
            </w:pPr>
            <w:r w:rsidRPr="006461B8">
              <w:t>25,9</w:t>
            </w:r>
          </w:p>
        </w:tc>
        <w:tc>
          <w:tcPr>
            <w:tcW w:w="995" w:type="dxa"/>
            <w:gridSpan w:val="4"/>
            <w:tcBorders>
              <w:left w:val="single" w:sz="4" w:space="0" w:color="auto"/>
              <w:right w:val="single" w:sz="4" w:space="0" w:color="auto"/>
            </w:tcBorders>
          </w:tcPr>
          <w:p w:rsidR="007347EF" w:rsidRPr="006461B8" w:rsidRDefault="007347EF" w:rsidP="00480EE1">
            <w:pPr>
              <w:pStyle w:val="TableParagraph"/>
              <w:spacing w:line="278" w:lineRule="auto"/>
              <w:ind w:left="104" w:right="105"/>
              <w:jc w:val="center"/>
            </w:pPr>
            <w:r>
              <w:t>0</w:t>
            </w:r>
          </w:p>
        </w:tc>
        <w:tc>
          <w:tcPr>
            <w:tcW w:w="990" w:type="dxa"/>
            <w:gridSpan w:val="3"/>
            <w:tcBorders>
              <w:left w:val="single" w:sz="4" w:space="0" w:color="auto"/>
              <w:right w:val="single" w:sz="4" w:space="0" w:color="auto"/>
            </w:tcBorders>
          </w:tcPr>
          <w:p w:rsidR="007347EF" w:rsidRPr="006461B8" w:rsidRDefault="007347EF" w:rsidP="00480EE1">
            <w:pPr>
              <w:pStyle w:val="TableParagraph"/>
              <w:spacing w:line="278" w:lineRule="auto"/>
              <w:ind w:left="104" w:right="105"/>
              <w:jc w:val="center"/>
            </w:pPr>
            <w:r w:rsidRPr="006461B8">
              <w:t>1</w:t>
            </w:r>
          </w:p>
        </w:tc>
        <w:tc>
          <w:tcPr>
            <w:tcW w:w="880" w:type="dxa"/>
            <w:tcBorders>
              <w:left w:val="single" w:sz="4" w:space="0" w:color="auto"/>
            </w:tcBorders>
          </w:tcPr>
          <w:p w:rsidR="007347EF" w:rsidRPr="006461B8" w:rsidRDefault="007347EF" w:rsidP="00480EE1">
            <w:pPr>
              <w:pStyle w:val="TableParagraph"/>
              <w:spacing w:line="278" w:lineRule="auto"/>
              <w:ind w:left="104" w:right="105"/>
              <w:jc w:val="center"/>
            </w:pPr>
            <w:r>
              <w:t>0</w:t>
            </w:r>
          </w:p>
        </w:tc>
      </w:tr>
      <w:tr w:rsidR="007347EF" w:rsidRPr="006461B8" w:rsidTr="00237BE1">
        <w:trPr>
          <w:trHeight w:val="755"/>
        </w:trPr>
        <w:tc>
          <w:tcPr>
            <w:tcW w:w="540" w:type="dxa"/>
            <w:tcBorders>
              <w:top w:val="nil"/>
              <w:right w:val="single" w:sz="4" w:space="0" w:color="auto"/>
            </w:tcBorders>
          </w:tcPr>
          <w:p w:rsidR="007347EF" w:rsidRPr="006461B8" w:rsidRDefault="007347EF" w:rsidP="00480EE1">
            <w:pPr>
              <w:pStyle w:val="TableParagraph"/>
              <w:spacing w:line="278" w:lineRule="auto"/>
              <w:ind w:left="104" w:right="105"/>
              <w:jc w:val="center"/>
            </w:pPr>
          </w:p>
        </w:tc>
        <w:tc>
          <w:tcPr>
            <w:tcW w:w="9260" w:type="dxa"/>
            <w:gridSpan w:val="17"/>
            <w:tcBorders>
              <w:left w:val="single" w:sz="4" w:space="0" w:color="auto"/>
            </w:tcBorders>
          </w:tcPr>
          <w:p w:rsidR="007347EF" w:rsidRPr="006461B8" w:rsidRDefault="007347EF" w:rsidP="006461B8">
            <w:pPr>
              <w:pStyle w:val="TableParagraph"/>
              <w:spacing w:line="278" w:lineRule="auto"/>
              <w:ind w:left="104" w:right="105"/>
              <w:jc w:val="both"/>
            </w:pPr>
            <w:r>
              <w:t xml:space="preserve">Paryškintose gyvenamosiose vietovėse yra pakankamo pajėgumo vandens tiekimo sistemos. Poreikio sistemų plėtrai jose nėra. </w:t>
            </w:r>
            <w:r w:rsidRPr="006461B8">
              <w:t xml:space="preserve">Centralizuoto vandentiekio nėra </w:t>
            </w:r>
            <w:proofErr w:type="spellStart"/>
            <w:r w:rsidRPr="006461B8">
              <w:t>Leonpolyje</w:t>
            </w:r>
            <w:proofErr w:type="spellEnd"/>
            <w:r w:rsidRPr="006461B8">
              <w:t xml:space="preserve">, Gintaruose, </w:t>
            </w:r>
            <w:proofErr w:type="spellStart"/>
            <w:r w:rsidRPr="006461B8">
              <w:t>Laibiškyje</w:t>
            </w:r>
            <w:proofErr w:type="spellEnd"/>
            <w:r w:rsidRPr="006461B8">
              <w:t xml:space="preserve">, Kreiviuose, </w:t>
            </w:r>
            <w:proofErr w:type="spellStart"/>
            <w:r w:rsidRPr="006461B8">
              <w:t>Sarosčiuose</w:t>
            </w:r>
            <w:proofErr w:type="spellEnd"/>
            <w:r w:rsidRPr="006461B8">
              <w:t xml:space="preserve">, </w:t>
            </w:r>
            <w:proofErr w:type="spellStart"/>
            <w:r w:rsidRPr="006461B8">
              <w:t>Tatkūnuose</w:t>
            </w:r>
            <w:proofErr w:type="spellEnd"/>
            <w:r>
              <w:t xml:space="preserve">. </w:t>
            </w:r>
            <w:proofErr w:type="spellStart"/>
            <w:r>
              <w:t>Jakutiškyje</w:t>
            </w:r>
            <w:proofErr w:type="spellEnd"/>
            <w:r>
              <w:t xml:space="preserve"> yra individualus vandentiekis. 2013 m </w:t>
            </w:r>
            <w:proofErr w:type="spellStart"/>
            <w:r>
              <w:t>Kančiškių</w:t>
            </w:r>
            <w:proofErr w:type="spellEnd"/>
            <w:r>
              <w:t xml:space="preserve"> k. pastatyti VGĮ.</w:t>
            </w:r>
          </w:p>
        </w:tc>
      </w:tr>
      <w:tr w:rsidR="007347EF" w:rsidRPr="006461B8" w:rsidTr="00237BE1">
        <w:trPr>
          <w:trHeight w:val="383"/>
        </w:trPr>
        <w:tc>
          <w:tcPr>
            <w:tcW w:w="562" w:type="dxa"/>
            <w:gridSpan w:val="2"/>
            <w:vMerge w:val="restart"/>
          </w:tcPr>
          <w:p w:rsidR="007347EF" w:rsidRPr="006461B8" w:rsidRDefault="007347EF" w:rsidP="00432C9D">
            <w:pPr>
              <w:pStyle w:val="TableParagraph"/>
              <w:spacing w:line="275" w:lineRule="exact"/>
              <w:ind w:left="107"/>
            </w:pPr>
            <w:r w:rsidRPr="006461B8">
              <w:t>2.</w:t>
            </w:r>
          </w:p>
        </w:tc>
        <w:tc>
          <w:tcPr>
            <w:tcW w:w="3510" w:type="dxa"/>
            <w:gridSpan w:val="2"/>
          </w:tcPr>
          <w:p w:rsidR="007347EF" w:rsidRPr="006461B8" w:rsidRDefault="007347EF" w:rsidP="00432C9D">
            <w:pPr>
              <w:pStyle w:val="TableParagraph"/>
              <w:spacing w:line="275" w:lineRule="exact"/>
              <w:ind w:left="107"/>
            </w:pPr>
            <w:r w:rsidRPr="006461B8">
              <w:t>Ukmergės miesto sen.: Ukmergė</w:t>
            </w:r>
          </w:p>
        </w:tc>
        <w:tc>
          <w:tcPr>
            <w:tcW w:w="983" w:type="dxa"/>
            <w:tcBorders>
              <w:right w:val="single" w:sz="4" w:space="0" w:color="auto"/>
            </w:tcBorders>
          </w:tcPr>
          <w:p w:rsidR="007347EF" w:rsidRPr="006461B8" w:rsidRDefault="007347EF" w:rsidP="00480EE1">
            <w:pPr>
              <w:pStyle w:val="TableParagraph"/>
              <w:spacing w:line="276" w:lineRule="auto"/>
              <w:ind w:left="104"/>
              <w:jc w:val="center"/>
            </w:pPr>
            <w:r w:rsidRPr="006461B8">
              <w:t>0</w:t>
            </w:r>
          </w:p>
        </w:tc>
        <w:tc>
          <w:tcPr>
            <w:tcW w:w="990" w:type="dxa"/>
            <w:gridSpan w:val="2"/>
            <w:tcBorders>
              <w:right w:val="single" w:sz="4" w:space="0" w:color="auto"/>
            </w:tcBorders>
          </w:tcPr>
          <w:p w:rsidR="007347EF" w:rsidRPr="006461B8" w:rsidRDefault="007347EF" w:rsidP="00480EE1">
            <w:pPr>
              <w:pStyle w:val="TableParagraph"/>
              <w:spacing w:line="276" w:lineRule="auto"/>
              <w:ind w:left="104"/>
              <w:jc w:val="center"/>
            </w:pPr>
            <w:r w:rsidRPr="006461B8">
              <w:t>0</w:t>
            </w:r>
          </w:p>
        </w:tc>
        <w:tc>
          <w:tcPr>
            <w:tcW w:w="890" w:type="dxa"/>
            <w:gridSpan w:val="3"/>
            <w:tcBorders>
              <w:right w:val="single" w:sz="4" w:space="0" w:color="auto"/>
            </w:tcBorders>
          </w:tcPr>
          <w:p w:rsidR="007347EF" w:rsidRPr="006461B8" w:rsidRDefault="007347EF" w:rsidP="00480EE1">
            <w:pPr>
              <w:pStyle w:val="TableParagraph"/>
              <w:spacing w:line="276" w:lineRule="auto"/>
              <w:ind w:left="104"/>
              <w:jc w:val="center"/>
            </w:pPr>
            <w:r w:rsidRPr="006461B8">
              <w:t>20</w:t>
            </w:r>
          </w:p>
        </w:tc>
        <w:tc>
          <w:tcPr>
            <w:tcW w:w="995" w:type="dxa"/>
            <w:gridSpan w:val="4"/>
            <w:tcBorders>
              <w:left w:val="single" w:sz="4" w:space="0" w:color="auto"/>
              <w:right w:val="single" w:sz="4" w:space="0" w:color="auto"/>
            </w:tcBorders>
          </w:tcPr>
          <w:p w:rsidR="007347EF" w:rsidRPr="006461B8" w:rsidRDefault="007347EF" w:rsidP="00480EE1">
            <w:pPr>
              <w:pStyle w:val="TableParagraph"/>
              <w:spacing w:line="276" w:lineRule="auto"/>
              <w:ind w:left="104"/>
              <w:jc w:val="center"/>
            </w:pPr>
            <w:r>
              <w:t>1</w:t>
            </w:r>
          </w:p>
        </w:tc>
        <w:tc>
          <w:tcPr>
            <w:tcW w:w="880" w:type="dxa"/>
            <w:tcBorders>
              <w:left w:val="single" w:sz="4" w:space="0" w:color="auto"/>
              <w:right w:val="single" w:sz="4" w:space="0" w:color="auto"/>
            </w:tcBorders>
          </w:tcPr>
          <w:p w:rsidR="007347EF" w:rsidRPr="006461B8" w:rsidRDefault="007347EF" w:rsidP="00480EE1">
            <w:pPr>
              <w:pStyle w:val="TableParagraph"/>
              <w:spacing w:line="276" w:lineRule="auto"/>
              <w:ind w:left="104"/>
              <w:jc w:val="center"/>
            </w:pPr>
            <w:r w:rsidRPr="006461B8">
              <w:t>1</w:t>
            </w:r>
          </w:p>
        </w:tc>
        <w:tc>
          <w:tcPr>
            <w:tcW w:w="990" w:type="dxa"/>
            <w:gridSpan w:val="3"/>
            <w:tcBorders>
              <w:left w:val="single" w:sz="4" w:space="0" w:color="auto"/>
            </w:tcBorders>
          </w:tcPr>
          <w:p w:rsidR="007347EF" w:rsidRPr="006461B8" w:rsidRDefault="007347EF" w:rsidP="00480EE1">
            <w:pPr>
              <w:pStyle w:val="TableParagraph"/>
              <w:spacing w:line="276" w:lineRule="auto"/>
              <w:ind w:left="104"/>
              <w:jc w:val="center"/>
            </w:pPr>
            <w:r>
              <w:t>19,56</w:t>
            </w:r>
          </w:p>
        </w:tc>
      </w:tr>
      <w:tr w:rsidR="007347EF" w:rsidRPr="006461B8" w:rsidTr="00237BE1">
        <w:trPr>
          <w:trHeight w:val="755"/>
        </w:trPr>
        <w:tc>
          <w:tcPr>
            <w:tcW w:w="562" w:type="dxa"/>
            <w:gridSpan w:val="2"/>
            <w:vMerge/>
          </w:tcPr>
          <w:p w:rsidR="007347EF" w:rsidRPr="006461B8" w:rsidRDefault="007347EF" w:rsidP="00432C9D">
            <w:pPr>
              <w:pStyle w:val="TableParagraph"/>
              <w:spacing w:line="275" w:lineRule="exact"/>
              <w:ind w:left="107"/>
            </w:pPr>
          </w:p>
        </w:tc>
        <w:tc>
          <w:tcPr>
            <w:tcW w:w="9238" w:type="dxa"/>
            <w:gridSpan w:val="16"/>
          </w:tcPr>
          <w:p w:rsidR="007347EF" w:rsidRPr="006461B8" w:rsidRDefault="007347EF" w:rsidP="006461B8">
            <w:pPr>
              <w:pStyle w:val="TableParagraph"/>
              <w:spacing w:line="276" w:lineRule="auto"/>
              <w:ind w:left="104"/>
              <w:jc w:val="both"/>
            </w:pPr>
            <w:r>
              <w:t xml:space="preserve">Iš Ukmergės tiekiamas vanduo į </w:t>
            </w:r>
            <w:proofErr w:type="spellStart"/>
            <w:r>
              <w:t>Jonuškus</w:t>
            </w:r>
            <w:proofErr w:type="spellEnd"/>
            <w:r>
              <w:t xml:space="preserve">, </w:t>
            </w:r>
            <w:proofErr w:type="spellStart"/>
            <w:r>
              <w:t>Statikus</w:t>
            </w:r>
            <w:proofErr w:type="spellEnd"/>
            <w:r>
              <w:t xml:space="preserve">, </w:t>
            </w:r>
            <w:proofErr w:type="spellStart"/>
            <w:r>
              <w:t>Šaukavą</w:t>
            </w:r>
            <w:proofErr w:type="spellEnd"/>
            <w:r>
              <w:t>, Varinės k. Mieste vykdoma tinklų plėtra ir rekonstravimas. Įgyvendinus ES finansuojamus projektus mieste 2010 m rekonstruoti VGĮ, išgręžtas 1 gręžinys, nuties</w:t>
            </w:r>
            <w:r w:rsidR="00AF2B40">
              <w:t xml:space="preserve">ta 19,56 km vandentiekio tinklų. </w:t>
            </w:r>
            <w:r w:rsidR="00AF2B40" w:rsidRPr="00DC3641">
              <w:t>Nuo 2017 m</w:t>
            </w:r>
            <w:r w:rsidRPr="00DC3641">
              <w:t xml:space="preserve"> vykdoma tinklų rekonstrukcija</w:t>
            </w:r>
            <w:r w:rsidR="00AF2B40" w:rsidRPr="00DC3641">
              <w:t xml:space="preserve"> Klaipėdos, Paupio, Ramygalos, Sodų, Žalgirio, Gedimino, Pilies, Širvintų, Vytauto gatvėse</w:t>
            </w:r>
            <w:r w:rsidRPr="00DC3641">
              <w:rPr>
                <w:color w:val="FF0000"/>
              </w:rPr>
              <w:t>.</w:t>
            </w:r>
          </w:p>
        </w:tc>
      </w:tr>
      <w:tr w:rsidR="007347EF" w:rsidRPr="006461B8" w:rsidTr="00237BE1">
        <w:trPr>
          <w:trHeight w:val="535"/>
        </w:trPr>
        <w:tc>
          <w:tcPr>
            <w:tcW w:w="562" w:type="dxa"/>
            <w:gridSpan w:val="2"/>
            <w:vMerge w:val="restart"/>
          </w:tcPr>
          <w:p w:rsidR="007347EF" w:rsidRPr="006461B8" w:rsidRDefault="007347EF" w:rsidP="00432C9D">
            <w:pPr>
              <w:pStyle w:val="TableParagraph"/>
              <w:spacing w:line="275" w:lineRule="exact"/>
              <w:ind w:left="107"/>
            </w:pPr>
            <w:r w:rsidRPr="006461B8">
              <w:t>3.</w:t>
            </w:r>
          </w:p>
        </w:tc>
        <w:tc>
          <w:tcPr>
            <w:tcW w:w="3510" w:type="dxa"/>
            <w:gridSpan w:val="2"/>
          </w:tcPr>
          <w:p w:rsidR="007347EF" w:rsidRPr="006461B8" w:rsidRDefault="007347EF" w:rsidP="00432C9D">
            <w:pPr>
              <w:pStyle w:val="TableParagraph"/>
              <w:spacing w:line="275" w:lineRule="exact"/>
              <w:ind w:left="107"/>
            </w:pPr>
            <w:r w:rsidRPr="006461B8">
              <w:t xml:space="preserve">Žemaitkiemio sen.: </w:t>
            </w:r>
            <w:r w:rsidRPr="00EA01A1">
              <w:rPr>
                <w:b/>
                <w:bCs/>
              </w:rPr>
              <w:t>Žemaitkiemis, Valai,</w:t>
            </w:r>
            <w:r w:rsidRPr="006461B8">
              <w:t xml:space="preserve"> </w:t>
            </w:r>
            <w:proofErr w:type="spellStart"/>
            <w:r w:rsidRPr="006461B8">
              <w:t>Martnonys</w:t>
            </w:r>
            <w:proofErr w:type="spellEnd"/>
            <w:r w:rsidRPr="006461B8">
              <w:t xml:space="preserve">, </w:t>
            </w:r>
            <w:proofErr w:type="spellStart"/>
            <w:r w:rsidRPr="006461B8">
              <w:t>Radiškis</w:t>
            </w:r>
            <w:proofErr w:type="spellEnd"/>
            <w:r w:rsidRPr="006461B8">
              <w:t>.</w:t>
            </w:r>
          </w:p>
        </w:tc>
        <w:tc>
          <w:tcPr>
            <w:tcW w:w="983" w:type="dxa"/>
            <w:tcBorders>
              <w:right w:val="single" w:sz="4" w:space="0" w:color="auto"/>
            </w:tcBorders>
          </w:tcPr>
          <w:p w:rsidR="007347EF" w:rsidRPr="006461B8" w:rsidRDefault="007347EF" w:rsidP="00480EE1">
            <w:pPr>
              <w:pStyle w:val="TableParagraph"/>
              <w:spacing w:line="276" w:lineRule="auto"/>
              <w:ind w:left="104" w:right="100"/>
              <w:jc w:val="center"/>
            </w:pPr>
            <w:r>
              <w:t>4</w:t>
            </w:r>
          </w:p>
        </w:tc>
        <w:tc>
          <w:tcPr>
            <w:tcW w:w="990" w:type="dxa"/>
            <w:gridSpan w:val="2"/>
            <w:tcBorders>
              <w:right w:val="single" w:sz="4" w:space="0" w:color="auto"/>
            </w:tcBorders>
          </w:tcPr>
          <w:p w:rsidR="007347EF" w:rsidRPr="006461B8" w:rsidRDefault="007347EF" w:rsidP="00480EE1">
            <w:pPr>
              <w:pStyle w:val="TableParagraph"/>
              <w:spacing w:line="276" w:lineRule="auto"/>
              <w:ind w:left="104" w:right="100"/>
              <w:jc w:val="center"/>
            </w:pPr>
            <w:r>
              <w:t>4</w:t>
            </w:r>
          </w:p>
        </w:tc>
        <w:tc>
          <w:tcPr>
            <w:tcW w:w="890" w:type="dxa"/>
            <w:gridSpan w:val="3"/>
            <w:tcBorders>
              <w:right w:val="single" w:sz="4" w:space="0" w:color="auto"/>
            </w:tcBorders>
          </w:tcPr>
          <w:p w:rsidR="007347EF" w:rsidRPr="006461B8" w:rsidRDefault="007347EF" w:rsidP="00480EE1">
            <w:pPr>
              <w:pStyle w:val="TableParagraph"/>
              <w:spacing w:line="276" w:lineRule="auto"/>
              <w:ind w:left="104" w:right="100"/>
              <w:jc w:val="center"/>
            </w:pPr>
            <w:r>
              <w:t>9,4</w:t>
            </w:r>
          </w:p>
        </w:tc>
        <w:tc>
          <w:tcPr>
            <w:tcW w:w="995" w:type="dxa"/>
            <w:gridSpan w:val="4"/>
            <w:tcBorders>
              <w:left w:val="single" w:sz="4" w:space="0" w:color="auto"/>
              <w:right w:val="single" w:sz="4" w:space="0" w:color="auto"/>
            </w:tcBorders>
          </w:tcPr>
          <w:p w:rsidR="007347EF" w:rsidRPr="006461B8" w:rsidRDefault="007347EF" w:rsidP="00480EE1">
            <w:pPr>
              <w:pStyle w:val="TableParagraph"/>
              <w:spacing w:line="276" w:lineRule="auto"/>
              <w:ind w:left="104" w:right="100"/>
              <w:jc w:val="center"/>
            </w:pPr>
            <w:r>
              <w:t>2</w:t>
            </w:r>
          </w:p>
        </w:tc>
        <w:tc>
          <w:tcPr>
            <w:tcW w:w="880" w:type="dxa"/>
            <w:tcBorders>
              <w:left w:val="single" w:sz="4" w:space="0" w:color="auto"/>
              <w:right w:val="single" w:sz="4" w:space="0" w:color="auto"/>
            </w:tcBorders>
          </w:tcPr>
          <w:p w:rsidR="007347EF" w:rsidRPr="006461B8" w:rsidRDefault="007347EF" w:rsidP="00480EE1">
            <w:pPr>
              <w:pStyle w:val="TableParagraph"/>
              <w:spacing w:line="276" w:lineRule="auto"/>
              <w:ind w:left="104" w:right="100"/>
              <w:jc w:val="center"/>
            </w:pPr>
            <w:r>
              <w:t>2</w:t>
            </w:r>
          </w:p>
        </w:tc>
        <w:tc>
          <w:tcPr>
            <w:tcW w:w="990" w:type="dxa"/>
            <w:gridSpan w:val="3"/>
            <w:tcBorders>
              <w:left w:val="single" w:sz="4" w:space="0" w:color="auto"/>
            </w:tcBorders>
          </w:tcPr>
          <w:p w:rsidR="007347EF" w:rsidRPr="006461B8" w:rsidRDefault="007347EF" w:rsidP="00480EE1">
            <w:pPr>
              <w:pStyle w:val="TableParagraph"/>
              <w:spacing w:line="276" w:lineRule="auto"/>
              <w:ind w:left="104" w:right="100"/>
              <w:jc w:val="center"/>
            </w:pPr>
            <w:r>
              <w:t>5</w:t>
            </w:r>
          </w:p>
        </w:tc>
      </w:tr>
      <w:tr w:rsidR="007347EF" w:rsidRPr="006461B8" w:rsidTr="00237BE1">
        <w:trPr>
          <w:trHeight w:val="1070"/>
        </w:trPr>
        <w:tc>
          <w:tcPr>
            <w:tcW w:w="562" w:type="dxa"/>
            <w:gridSpan w:val="2"/>
            <w:vMerge/>
          </w:tcPr>
          <w:p w:rsidR="007347EF" w:rsidRPr="006461B8" w:rsidRDefault="007347EF" w:rsidP="00432C9D">
            <w:pPr>
              <w:pStyle w:val="TableParagraph"/>
              <w:spacing w:line="275" w:lineRule="exact"/>
              <w:ind w:left="107"/>
            </w:pPr>
          </w:p>
        </w:tc>
        <w:tc>
          <w:tcPr>
            <w:tcW w:w="9238" w:type="dxa"/>
            <w:gridSpan w:val="16"/>
          </w:tcPr>
          <w:p w:rsidR="007347EF" w:rsidRPr="006461B8" w:rsidRDefault="007347EF" w:rsidP="002070F9">
            <w:pPr>
              <w:pStyle w:val="TableParagraph"/>
              <w:spacing w:line="276" w:lineRule="auto"/>
              <w:ind w:left="0" w:right="100"/>
              <w:jc w:val="both"/>
            </w:pPr>
            <w:r>
              <w:t xml:space="preserve">Paryškintose gyvenamosiose vietovėse yra pakankamo pajėgumo vandens tiekimo sistemos. Poreikio sistemų plėtrai jose nėra. Centralizuoto vandentiekio nėra </w:t>
            </w:r>
            <w:proofErr w:type="spellStart"/>
            <w:r>
              <w:t>Radiškyje</w:t>
            </w:r>
            <w:proofErr w:type="spellEnd"/>
            <w:r>
              <w:t xml:space="preserve">. </w:t>
            </w:r>
            <w:proofErr w:type="spellStart"/>
            <w:r>
              <w:t>Martnonyse</w:t>
            </w:r>
            <w:proofErr w:type="spellEnd"/>
            <w:r>
              <w:t xml:space="preserve"> yra individualus vandentiekis. Įgyvendinus ES finansuojamus projektus Žemaitkiemyje 2011 m pastatyti VGĮ, 2011-2013 m nutiesta 5 km vandentiekio tinklų, Valų k 2011 m pastatyti VGĮ, išgręžtas gręžinys.</w:t>
            </w:r>
          </w:p>
        </w:tc>
      </w:tr>
      <w:tr w:rsidR="007347EF" w:rsidRPr="006461B8" w:rsidTr="00237BE1">
        <w:trPr>
          <w:trHeight w:val="755"/>
        </w:trPr>
        <w:tc>
          <w:tcPr>
            <w:tcW w:w="562" w:type="dxa"/>
            <w:gridSpan w:val="2"/>
            <w:vMerge w:val="restart"/>
          </w:tcPr>
          <w:p w:rsidR="007347EF" w:rsidRPr="006461B8" w:rsidRDefault="007347EF" w:rsidP="00432C9D">
            <w:pPr>
              <w:pStyle w:val="TableParagraph"/>
              <w:spacing w:before="1"/>
              <w:ind w:left="107"/>
            </w:pPr>
            <w:r w:rsidRPr="006461B8">
              <w:t>4.</w:t>
            </w:r>
          </w:p>
        </w:tc>
        <w:tc>
          <w:tcPr>
            <w:tcW w:w="3510" w:type="dxa"/>
            <w:gridSpan w:val="2"/>
          </w:tcPr>
          <w:p w:rsidR="007347EF" w:rsidRPr="006461B8" w:rsidRDefault="007347EF" w:rsidP="00432C9D">
            <w:pPr>
              <w:pStyle w:val="TableParagraph"/>
              <w:spacing w:before="1"/>
              <w:ind w:left="107"/>
            </w:pPr>
            <w:r w:rsidRPr="006461B8">
              <w:t xml:space="preserve">Želvos sen.: </w:t>
            </w:r>
            <w:r w:rsidRPr="00820FD5">
              <w:rPr>
                <w:b/>
                <w:bCs/>
              </w:rPr>
              <w:t xml:space="preserve">Želva, Tolučiai, </w:t>
            </w:r>
            <w:proofErr w:type="spellStart"/>
            <w:r w:rsidRPr="00820FD5">
              <w:rPr>
                <w:b/>
                <w:bCs/>
              </w:rPr>
              <w:t>Laumėnai</w:t>
            </w:r>
            <w:proofErr w:type="spellEnd"/>
            <w:r w:rsidRPr="00820FD5">
              <w:rPr>
                <w:b/>
                <w:bCs/>
              </w:rPr>
              <w:t>,</w:t>
            </w:r>
            <w:r w:rsidRPr="006461B8">
              <w:t xml:space="preserve"> B</w:t>
            </w:r>
            <w:r>
              <w:t xml:space="preserve">ajorai, Bastūnai I, </w:t>
            </w:r>
            <w:proofErr w:type="spellStart"/>
            <w:r>
              <w:t>Paželviai</w:t>
            </w:r>
            <w:proofErr w:type="spellEnd"/>
            <w:r>
              <w:t xml:space="preserve">, </w:t>
            </w:r>
            <w:proofErr w:type="spellStart"/>
            <w:r>
              <w:t>Ž</w:t>
            </w:r>
            <w:r w:rsidRPr="006461B8">
              <w:t>vynėnai</w:t>
            </w:r>
            <w:proofErr w:type="spellEnd"/>
            <w:r w:rsidRPr="006461B8">
              <w:t>.</w:t>
            </w:r>
          </w:p>
        </w:tc>
        <w:tc>
          <w:tcPr>
            <w:tcW w:w="983" w:type="dxa"/>
            <w:tcBorders>
              <w:right w:val="single" w:sz="4" w:space="0" w:color="auto"/>
            </w:tcBorders>
          </w:tcPr>
          <w:p w:rsidR="007347EF" w:rsidRPr="006461B8" w:rsidRDefault="007347EF" w:rsidP="00480EE1">
            <w:pPr>
              <w:pStyle w:val="TableParagraph"/>
              <w:tabs>
                <w:tab w:val="left" w:pos="1239"/>
                <w:tab w:val="left" w:pos="1758"/>
                <w:tab w:val="left" w:pos="3339"/>
                <w:tab w:val="left" w:pos="4239"/>
                <w:tab w:val="left" w:pos="5633"/>
              </w:tabs>
              <w:spacing w:before="1" w:line="276" w:lineRule="auto"/>
              <w:ind w:left="104" w:right="101"/>
              <w:jc w:val="center"/>
            </w:pPr>
            <w:r>
              <w:t>4</w:t>
            </w:r>
          </w:p>
        </w:tc>
        <w:tc>
          <w:tcPr>
            <w:tcW w:w="990" w:type="dxa"/>
            <w:gridSpan w:val="2"/>
            <w:tcBorders>
              <w:right w:val="single" w:sz="4" w:space="0" w:color="auto"/>
            </w:tcBorders>
          </w:tcPr>
          <w:p w:rsidR="007347EF" w:rsidRPr="006461B8" w:rsidRDefault="007347EF" w:rsidP="00480EE1">
            <w:pPr>
              <w:pStyle w:val="TableParagraph"/>
              <w:tabs>
                <w:tab w:val="left" w:pos="1239"/>
                <w:tab w:val="left" w:pos="1758"/>
                <w:tab w:val="left" w:pos="3339"/>
                <w:tab w:val="left" w:pos="4239"/>
                <w:tab w:val="left" w:pos="5633"/>
              </w:tabs>
              <w:spacing w:before="1" w:line="276" w:lineRule="auto"/>
              <w:ind w:left="104" w:right="101"/>
              <w:jc w:val="center"/>
            </w:pPr>
            <w:r>
              <w:t>3</w:t>
            </w:r>
          </w:p>
        </w:tc>
        <w:tc>
          <w:tcPr>
            <w:tcW w:w="890" w:type="dxa"/>
            <w:gridSpan w:val="3"/>
            <w:tcBorders>
              <w:right w:val="single" w:sz="4" w:space="0" w:color="auto"/>
            </w:tcBorders>
          </w:tcPr>
          <w:p w:rsidR="007347EF" w:rsidRPr="006461B8" w:rsidRDefault="007347EF" w:rsidP="00480EE1">
            <w:pPr>
              <w:pStyle w:val="TableParagraph"/>
              <w:tabs>
                <w:tab w:val="left" w:pos="1239"/>
                <w:tab w:val="left" w:pos="1758"/>
                <w:tab w:val="left" w:pos="3339"/>
                <w:tab w:val="left" w:pos="4239"/>
                <w:tab w:val="left" w:pos="5633"/>
              </w:tabs>
              <w:spacing w:before="1" w:line="276" w:lineRule="auto"/>
              <w:ind w:left="104" w:right="101"/>
              <w:jc w:val="center"/>
            </w:pPr>
            <w:r>
              <w:t>19,8</w:t>
            </w:r>
          </w:p>
        </w:tc>
        <w:tc>
          <w:tcPr>
            <w:tcW w:w="995" w:type="dxa"/>
            <w:gridSpan w:val="4"/>
            <w:tcBorders>
              <w:left w:val="single" w:sz="4" w:space="0" w:color="auto"/>
              <w:right w:val="single" w:sz="4" w:space="0" w:color="auto"/>
            </w:tcBorders>
          </w:tcPr>
          <w:p w:rsidR="007347EF" w:rsidRPr="006461B8" w:rsidRDefault="007347EF" w:rsidP="00480EE1">
            <w:pPr>
              <w:pStyle w:val="TableParagraph"/>
              <w:tabs>
                <w:tab w:val="left" w:pos="1239"/>
                <w:tab w:val="left" w:pos="1758"/>
                <w:tab w:val="left" w:pos="3339"/>
                <w:tab w:val="left" w:pos="4239"/>
                <w:tab w:val="left" w:pos="5633"/>
              </w:tabs>
              <w:spacing w:before="1" w:line="276" w:lineRule="auto"/>
              <w:ind w:left="104" w:right="101"/>
              <w:jc w:val="center"/>
            </w:pPr>
            <w:r>
              <w:t>1</w:t>
            </w:r>
          </w:p>
        </w:tc>
        <w:tc>
          <w:tcPr>
            <w:tcW w:w="880" w:type="dxa"/>
            <w:tcBorders>
              <w:left w:val="single" w:sz="4" w:space="0" w:color="auto"/>
              <w:right w:val="single" w:sz="4" w:space="0" w:color="auto"/>
            </w:tcBorders>
          </w:tcPr>
          <w:p w:rsidR="007347EF" w:rsidRPr="006461B8" w:rsidRDefault="007347EF" w:rsidP="00480EE1">
            <w:pPr>
              <w:pStyle w:val="TableParagraph"/>
              <w:tabs>
                <w:tab w:val="left" w:pos="1239"/>
                <w:tab w:val="left" w:pos="1758"/>
                <w:tab w:val="left" w:pos="3339"/>
                <w:tab w:val="left" w:pos="4239"/>
                <w:tab w:val="left" w:pos="5633"/>
              </w:tabs>
              <w:spacing w:before="1" w:line="276" w:lineRule="auto"/>
              <w:ind w:left="104" w:right="101"/>
              <w:jc w:val="center"/>
            </w:pPr>
            <w:r>
              <w:t>0</w:t>
            </w:r>
          </w:p>
        </w:tc>
        <w:tc>
          <w:tcPr>
            <w:tcW w:w="990" w:type="dxa"/>
            <w:gridSpan w:val="3"/>
            <w:tcBorders>
              <w:left w:val="single" w:sz="4" w:space="0" w:color="auto"/>
            </w:tcBorders>
          </w:tcPr>
          <w:p w:rsidR="007347EF" w:rsidRPr="006461B8" w:rsidRDefault="007347EF" w:rsidP="00480EE1">
            <w:pPr>
              <w:pStyle w:val="TableParagraph"/>
              <w:tabs>
                <w:tab w:val="left" w:pos="1239"/>
                <w:tab w:val="left" w:pos="1758"/>
                <w:tab w:val="left" w:pos="3339"/>
                <w:tab w:val="left" w:pos="4239"/>
                <w:tab w:val="left" w:pos="5633"/>
              </w:tabs>
              <w:spacing w:before="1" w:line="276" w:lineRule="auto"/>
              <w:ind w:left="104" w:right="101"/>
              <w:jc w:val="center"/>
            </w:pPr>
            <w:r>
              <w:t>0</w:t>
            </w:r>
          </w:p>
        </w:tc>
      </w:tr>
      <w:tr w:rsidR="007347EF" w:rsidRPr="006461B8" w:rsidTr="00237BE1">
        <w:trPr>
          <w:trHeight w:val="755"/>
        </w:trPr>
        <w:tc>
          <w:tcPr>
            <w:tcW w:w="562" w:type="dxa"/>
            <w:gridSpan w:val="2"/>
            <w:vMerge/>
          </w:tcPr>
          <w:p w:rsidR="007347EF" w:rsidRPr="006461B8" w:rsidRDefault="007347EF" w:rsidP="00432C9D">
            <w:pPr>
              <w:pStyle w:val="TableParagraph"/>
              <w:spacing w:before="1"/>
              <w:ind w:left="107"/>
            </w:pPr>
          </w:p>
        </w:tc>
        <w:tc>
          <w:tcPr>
            <w:tcW w:w="9238" w:type="dxa"/>
            <w:gridSpan w:val="16"/>
          </w:tcPr>
          <w:p w:rsidR="007347EF" w:rsidRPr="006461B8" w:rsidRDefault="007347EF" w:rsidP="002070F9">
            <w:pPr>
              <w:pStyle w:val="TableParagraph"/>
              <w:tabs>
                <w:tab w:val="left" w:pos="1239"/>
                <w:tab w:val="left" w:pos="1758"/>
                <w:tab w:val="left" w:pos="3339"/>
                <w:tab w:val="left" w:pos="4239"/>
                <w:tab w:val="left" w:pos="5633"/>
              </w:tabs>
              <w:spacing w:before="1" w:line="276" w:lineRule="auto"/>
              <w:ind w:left="104" w:right="101"/>
              <w:jc w:val="both"/>
            </w:pPr>
            <w:r>
              <w:t xml:space="preserve">Paryškintose gyvenamosiose vietovėse yra pakankamo pajėgumo vandens tiekimo sistemos. Poreikio sistemų plėtrai jose nėra. </w:t>
            </w:r>
            <w:r w:rsidRPr="00234ECA">
              <w:t xml:space="preserve">2011 m </w:t>
            </w:r>
            <w:proofErr w:type="spellStart"/>
            <w:r w:rsidRPr="00234ECA">
              <w:t>Laumėnų</w:t>
            </w:r>
            <w:proofErr w:type="spellEnd"/>
            <w:r w:rsidRPr="00234ECA">
              <w:t xml:space="preserve"> k išgręžtas 1 naujas gręžinys</w:t>
            </w:r>
            <w:r>
              <w:t xml:space="preserve">. Centralizuoto vandentiekio nėra Bajoruose, Bastūnuose, </w:t>
            </w:r>
            <w:proofErr w:type="spellStart"/>
            <w:r>
              <w:t>Paželviuose</w:t>
            </w:r>
            <w:proofErr w:type="spellEnd"/>
            <w:r>
              <w:t xml:space="preserve">, </w:t>
            </w:r>
            <w:proofErr w:type="spellStart"/>
            <w:r>
              <w:t>Žvynėnuose</w:t>
            </w:r>
            <w:proofErr w:type="spellEnd"/>
            <w:r>
              <w:t xml:space="preserve">. </w:t>
            </w:r>
          </w:p>
        </w:tc>
      </w:tr>
      <w:tr w:rsidR="007347EF" w:rsidRPr="006461B8" w:rsidTr="00237BE1">
        <w:trPr>
          <w:trHeight w:val="438"/>
        </w:trPr>
        <w:tc>
          <w:tcPr>
            <w:tcW w:w="562" w:type="dxa"/>
            <w:gridSpan w:val="2"/>
          </w:tcPr>
          <w:p w:rsidR="007347EF" w:rsidRPr="006461B8" w:rsidRDefault="007347EF" w:rsidP="00432C9D">
            <w:pPr>
              <w:pStyle w:val="TableParagraph"/>
              <w:spacing w:line="275" w:lineRule="exact"/>
              <w:ind w:left="107"/>
            </w:pPr>
            <w:r w:rsidRPr="006461B8">
              <w:t>5.</w:t>
            </w:r>
          </w:p>
        </w:tc>
        <w:tc>
          <w:tcPr>
            <w:tcW w:w="3510" w:type="dxa"/>
            <w:gridSpan w:val="2"/>
          </w:tcPr>
          <w:p w:rsidR="007347EF" w:rsidRPr="006461B8" w:rsidRDefault="007347EF" w:rsidP="00432C9D">
            <w:pPr>
              <w:pStyle w:val="TableParagraph"/>
              <w:spacing w:line="275" w:lineRule="exact"/>
              <w:ind w:left="107"/>
            </w:pPr>
            <w:r w:rsidRPr="006461B8">
              <w:t xml:space="preserve">Vidiškių sen.: </w:t>
            </w:r>
            <w:proofErr w:type="spellStart"/>
            <w:r w:rsidRPr="00C666D2">
              <w:rPr>
                <w:b/>
                <w:bCs/>
              </w:rPr>
              <w:t>Šventupė</w:t>
            </w:r>
            <w:proofErr w:type="spellEnd"/>
            <w:r w:rsidRPr="00C666D2">
              <w:rPr>
                <w:b/>
                <w:bCs/>
              </w:rPr>
              <w:t>, Vidiškiai</w:t>
            </w:r>
            <w:r w:rsidRPr="006461B8">
              <w:t xml:space="preserve">, </w:t>
            </w:r>
            <w:proofErr w:type="spellStart"/>
            <w:r w:rsidRPr="00C666D2">
              <w:rPr>
                <w:b/>
                <w:bCs/>
              </w:rPr>
              <w:t>Jasiuliškis</w:t>
            </w:r>
            <w:proofErr w:type="spellEnd"/>
            <w:r w:rsidRPr="00C666D2">
              <w:rPr>
                <w:b/>
                <w:bCs/>
              </w:rPr>
              <w:t xml:space="preserve">, </w:t>
            </w:r>
            <w:proofErr w:type="spellStart"/>
            <w:r w:rsidRPr="00C666D2">
              <w:rPr>
                <w:b/>
                <w:bCs/>
              </w:rPr>
              <w:t>Rečionys</w:t>
            </w:r>
            <w:proofErr w:type="spellEnd"/>
            <w:r w:rsidRPr="00C666D2">
              <w:rPr>
                <w:b/>
                <w:bCs/>
              </w:rPr>
              <w:t xml:space="preserve">, </w:t>
            </w:r>
            <w:proofErr w:type="spellStart"/>
            <w:r w:rsidRPr="00C666D2">
              <w:rPr>
                <w:b/>
                <w:bCs/>
              </w:rPr>
              <w:t>Šaukava</w:t>
            </w:r>
            <w:proofErr w:type="spellEnd"/>
            <w:r w:rsidRPr="00C666D2">
              <w:rPr>
                <w:b/>
                <w:bCs/>
              </w:rPr>
              <w:t>,</w:t>
            </w:r>
            <w:r w:rsidRPr="006461B8">
              <w:t xml:space="preserve"> </w:t>
            </w:r>
            <w:proofErr w:type="spellStart"/>
            <w:r w:rsidRPr="006461B8">
              <w:t>Pamūšis</w:t>
            </w:r>
            <w:proofErr w:type="spellEnd"/>
            <w:r w:rsidRPr="006461B8">
              <w:t xml:space="preserve">, </w:t>
            </w:r>
            <w:r w:rsidRPr="00C666D2">
              <w:rPr>
                <w:b/>
                <w:bCs/>
              </w:rPr>
              <w:t>Liūneliai,</w:t>
            </w:r>
            <w:r w:rsidRPr="006461B8">
              <w:t xml:space="preserve"> </w:t>
            </w:r>
            <w:proofErr w:type="spellStart"/>
            <w:r w:rsidRPr="006461B8">
              <w:t>Varkališkiai</w:t>
            </w:r>
            <w:proofErr w:type="spellEnd"/>
            <w:r w:rsidRPr="006461B8">
              <w:t xml:space="preserve">, </w:t>
            </w:r>
            <w:proofErr w:type="spellStart"/>
            <w:r w:rsidRPr="006461B8">
              <w:t>Dūkstyna</w:t>
            </w:r>
            <w:proofErr w:type="spellEnd"/>
            <w:r w:rsidRPr="006461B8">
              <w:t xml:space="preserve">, Tvarkai, Kurėnai, </w:t>
            </w:r>
            <w:proofErr w:type="spellStart"/>
            <w:r w:rsidRPr="006461B8">
              <w:t>Kadrėnai</w:t>
            </w:r>
            <w:proofErr w:type="spellEnd"/>
            <w:r w:rsidRPr="006461B8">
              <w:t>-Zujai.</w:t>
            </w:r>
          </w:p>
        </w:tc>
        <w:tc>
          <w:tcPr>
            <w:tcW w:w="983" w:type="dxa"/>
            <w:tcBorders>
              <w:right w:val="single" w:sz="4" w:space="0" w:color="auto"/>
            </w:tcBorders>
          </w:tcPr>
          <w:p w:rsidR="007347EF" w:rsidRPr="006461B8" w:rsidRDefault="007347EF" w:rsidP="00480EE1">
            <w:pPr>
              <w:pStyle w:val="TableParagraph"/>
              <w:spacing w:line="275" w:lineRule="exact"/>
              <w:ind w:left="104"/>
              <w:jc w:val="center"/>
            </w:pPr>
            <w:r>
              <w:t>2</w:t>
            </w:r>
          </w:p>
        </w:tc>
        <w:tc>
          <w:tcPr>
            <w:tcW w:w="990" w:type="dxa"/>
            <w:gridSpan w:val="2"/>
            <w:tcBorders>
              <w:right w:val="single" w:sz="4" w:space="0" w:color="auto"/>
            </w:tcBorders>
          </w:tcPr>
          <w:p w:rsidR="007347EF" w:rsidRPr="006461B8" w:rsidRDefault="007347EF" w:rsidP="00480EE1">
            <w:pPr>
              <w:pStyle w:val="TableParagraph"/>
              <w:spacing w:line="275" w:lineRule="exact"/>
              <w:ind w:left="104"/>
              <w:jc w:val="center"/>
            </w:pPr>
            <w:r>
              <w:t>2</w:t>
            </w:r>
          </w:p>
        </w:tc>
        <w:tc>
          <w:tcPr>
            <w:tcW w:w="890" w:type="dxa"/>
            <w:gridSpan w:val="3"/>
            <w:tcBorders>
              <w:right w:val="single" w:sz="4" w:space="0" w:color="auto"/>
            </w:tcBorders>
          </w:tcPr>
          <w:p w:rsidR="007347EF" w:rsidRPr="006461B8" w:rsidRDefault="007347EF" w:rsidP="00480EE1">
            <w:pPr>
              <w:pStyle w:val="TableParagraph"/>
              <w:spacing w:line="275" w:lineRule="exact"/>
              <w:ind w:left="104"/>
              <w:jc w:val="center"/>
            </w:pPr>
            <w:r>
              <w:t>20,7</w:t>
            </w:r>
          </w:p>
        </w:tc>
        <w:tc>
          <w:tcPr>
            <w:tcW w:w="995" w:type="dxa"/>
            <w:gridSpan w:val="4"/>
            <w:tcBorders>
              <w:left w:val="single" w:sz="4" w:space="0" w:color="auto"/>
              <w:right w:val="single" w:sz="4" w:space="0" w:color="auto"/>
            </w:tcBorders>
          </w:tcPr>
          <w:p w:rsidR="007347EF" w:rsidRPr="006461B8" w:rsidRDefault="007347EF" w:rsidP="00480EE1">
            <w:pPr>
              <w:pStyle w:val="TableParagraph"/>
              <w:spacing w:line="275" w:lineRule="exact"/>
              <w:ind w:left="104"/>
              <w:jc w:val="center"/>
            </w:pPr>
            <w:r>
              <w:t>0</w:t>
            </w:r>
          </w:p>
        </w:tc>
        <w:tc>
          <w:tcPr>
            <w:tcW w:w="880" w:type="dxa"/>
            <w:tcBorders>
              <w:left w:val="single" w:sz="4" w:space="0" w:color="auto"/>
              <w:right w:val="single" w:sz="4" w:space="0" w:color="auto"/>
            </w:tcBorders>
          </w:tcPr>
          <w:p w:rsidR="007347EF" w:rsidRPr="006461B8" w:rsidRDefault="007347EF" w:rsidP="00480EE1">
            <w:pPr>
              <w:pStyle w:val="TableParagraph"/>
              <w:spacing w:line="275" w:lineRule="exact"/>
              <w:ind w:left="104"/>
              <w:jc w:val="center"/>
            </w:pPr>
            <w:r>
              <w:t>0</w:t>
            </w:r>
          </w:p>
        </w:tc>
        <w:tc>
          <w:tcPr>
            <w:tcW w:w="990" w:type="dxa"/>
            <w:gridSpan w:val="3"/>
            <w:tcBorders>
              <w:left w:val="single" w:sz="4" w:space="0" w:color="auto"/>
            </w:tcBorders>
          </w:tcPr>
          <w:p w:rsidR="007347EF" w:rsidRPr="006461B8" w:rsidRDefault="007347EF" w:rsidP="00480EE1">
            <w:pPr>
              <w:pStyle w:val="TableParagraph"/>
              <w:spacing w:line="275" w:lineRule="exact"/>
              <w:ind w:left="104"/>
              <w:jc w:val="center"/>
            </w:pPr>
            <w:r>
              <w:t>3,06</w:t>
            </w:r>
          </w:p>
        </w:tc>
      </w:tr>
      <w:tr w:rsidR="007347EF" w:rsidRPr="006461B8" w:rsidTr="00237BE1">
        <w:trPr>
          <w:trHeight w:val="438"/>
        </w:trPr>
        <w:tc>
          <w:tcPr>
            <w:tcW w:w="562" w:type="dxa"/>
            <w:gridSpan w:val="2"/>
            <w:tcBorders>
              <w:top w:val="nil"/>
            </w:tcBorders>
          </w:tcPr>
          <w:p w:rsidR="007347EF" w:rsidRPr="006461B8" w:rsidRDefault="007347EF" w:rsidP="00432C9D">
            <w:pPr>
              <w:pStyle w:val="TableParagraph"/>
              <w:spacing w:line="275" w:lineRule="exact"/>
              <w:ind w:left="107"/>
            </w:pPr>
          </w:p>
        </w:tc>
        <w:tc>
          <w:tcPr>
            <w:tcW w:w="9238" w:type="dxa"/>
            <w:gridSpan w:val="16"/>
          </w:tcPr>
          <w:p w:rsidR="007347EF" w:rsidRPr="006461B8" w:rsidRDefault="007347EF" w:rsidP="00DC3641">
            <w:pPr>
              <w:pStyle w:val="TableParagraph"/>
              <w:spacing w:line="275" w:lineRule="exact"/>
              <w:ind w:left="104"/>
              <w:jc w:val="both"/>
            </w:pPr>
            <w:r>
              <w:t xml:space="preserve">Paryškintose gyvenamosiose vietovėse yra pakankamo pajėgumo vandens tiekimo sistemos. </w:t>
            </w:r>
            <w:r w:rsidR="00BA2680" w:rsidRPr="00DC3641">
              <w:t xml:space="preserve">Yra poreikis nutiesti vandentiekio tinklus į </w:t>
            </w:r>
            <w:proofErr w:type="spellStart"/>
            <w:r w:rsidR="00BA2680" w:rsidRPr="00DC3641">
              <w:t>Varkališkių</w:t>
            </w:r>
            <w:proofErr w:type="spellEnd"/>
            <w:r w:rsidR="00BA2680" w:rsidRPr="00DC3641">
              <w:t xml:space="preserve"> k., kolektyvinius sodus „</w:t>
            </w:r>
            <w:proofErr w:type="spellStart"/>
            <w:r w:rsidR="00BA2680" w:rsidRPr="00DC3641">
              <w:t>Dukstynėlė</w:t>
            </w:r>
            <w:proofErr w:type="spellEnd"/>
            <w:r w:rsidR="00BA2680" w:rsidRPr="00DC3641">
              <w:t>“, „Rasa“.</w:t>
            </w:r>
            <w:r w:rsidRPr="00DC3641">
              <w:t xml:space="preserve"> </w:t>
            </w:r>
            <w:r>
              <w:t xml:space="preserve">Centralizuoto vandentiekio nėra </w:t>
            </w:r>
            <w:proofErr w:type="spellStart"/>
            <w:r>
              <w:t>Pamūšyje</w:t>
            </w:r>
            <w:proofErr w:type="spellEnd"/>
            <w:r>
              <w:t xml:space="preserve">, </w:t>
            </w:r>
            <w:proofErr w:type="spellStart"/>
            <w:r>
              <w:t>Varkališkiuose</w:t>
            </w:r>
            <w:proofErr w:type="spellEnd"/>
            <w:r>
              <w:t xml:space="preserve"> </w:t>
            </w:r>
            <w:proofErr w:type="spellStart"/>
            <w:r>
              <w:t>Dūkstynoje</w:t>
            </w:r>
            <w:proofErr w:type="spellEnd"/>
            <w:r>
              <w:t xml:space="preserve">, </w:t>
            </w:r>
            <w:proofErr w:type="spellStart"/>
            <w:r>
              <w:t>Tvarkuose</w:t>
            </w:r>
            <w:proofErr w:type="spellEnd"/>
            <w:r>
              <w:t xml:space="preserve">, Kurėnuose, </w:t>
            </w:r>
            <w:proofErr w:type="spellStart"/>
            <w:r>
              <w:t>Kadrėnuose</w:t>
            </w:r>
            <w:proofErr w:type="spellEnd"/>
            <w:r>
              <w:t xml:space="preserve">. Įgyvendinus ES finansuojamus projektus 2013 m Vidiškiuose nutiesta 1,16 km vandentiekio tinklų, iki </w:t>
            </w:r>
            <w:proofErr w:type="spellStart"/>
            <w:r>
              <w:t>Šaukavos</w:t>
            </w:r>
            <w:proofErr w:type="spellEnd"/>
            <w:r>
              <w:t xml:space="preserve"> iš Ukmergės nutiestas 1,4 km vandentiekis, nutiestas 0,5 km vandentiekis į Liūnelių k.</w:t>
            </w:r>
          </w:p>
        </w:tc>
      </w:tr>
      <w:tr w:rsidR="007347EF" w:rsidRPr="006461B8" w:rsidTr="00237BE1">
        <w:trPr>
          <w:trHeight w:val="438"/>
        </w:trPr>
        <w:tc>
          <w:tcPr>
            <w:tcW w:w="562" w:type="dxa"/>
            <w:gridSpan w:val="2"/>
            <w:vMerge w:val="restart"/>
          </w:tcPr>
          <w:p w:rsidR="007347EF" w:rsidRPr="006461B8" w:rsidRDefault="007347EF" w:rsidP="00432C9D">
            <w:pPr>
              <w:pStyle w:val="TableParagraph"/>
              <w:spacing w:line="275" w:lineRule="exact"/>
              <w:ind w:left="107"/>
            </w:pPr>
            <w:r w:rsidRPr="006461B8">
              <w:t>6.</w:t>
            </w:r>
          </w:p>
        </w:tc>
        <w:tc>
          <w:tcPr>
            <w:tcW w:w="3510" w:type="dxa"/>
            <w:gridSpan w:val="2"/>
          </w:tcPr>
          <w:p w:rsidR="007347EF" w:rsidRPr="006461B8" w:rsidRDefault="007347EF" w:rsidP="00432C9D">
            <w:pPr>
              <w:pStyle w:val="TableParagraph"/>
              <w:spacing w:line="275" w:lineRule="exact"/>
              <w:ind w:left="107"/>
            </w:pPr>
            <w:r w:rsidRPr="006461B8">
              <w:t xml:space="preserve">Veprių sen.: </w:t>
            </w:r>
            <w:r w:rsidRPr="00593C50">
              <w:rPr>
                <w:b/>
                <w:bCs/>
              </w:rPr>
              <w:t xml:space="preserve">Vepriai, </w:t>
            </w:r>
            <w:proofErr w:type="spellStart"/>
            <w:r w:rsidRPr="00593C50">
              <w:rPr>
                <w:b/>
                <w:bCs/>
              </w:rPr>
              <w:t>Kultuvėnai-Slyžiai-Samantonys</w:t>
            </w:r>
            <w:proofErr w:type="spellEnd"/>
            <w:r w:rsidRPr="006461B8">
              <w:t xml:space="preserve">, </w:t>
            </w:r>
            <w:proofErr w:type="spellStart"/>
            <w:r w:rsidRPr="006461B8">
              <w:t>Bečiai</w:t>
            </w:r>
            <w:proofErr w:type="spellEnd"/>
          </w:p>
        </w:tc>
        <w:tc>
          <w:tcPr>
            <w:tcW w:w="983" w:type="dxa"/>
            <w:tcBorders>
              <w:right w:val="single" w:sz="4" w:space="0" w:color="auto"/>
            </w:tcBorders>
          </w:tcPr>
          <w:p w:rsidR="007347EF" w:rsidRPr="006461B8" w:rsidRDefault="007347EF" w:rsidP="00480EE1">
            <w:pPr>
              <w:pStyle w:val="TableParagraph"/>
              <w:spacing w:line="275" w:lineRule="exact"/>
              <w:ind w:left="104"/>
              <w:jc w:val="center"/>
            </w:pPr>
            <w:r>
              <w:t>1</w:t>
            </w:r>
          </w:p>
        </w:tc>
        <w:tc>
          <w:tcPr>
            <w:tcW w:w="990" w:type="dxa"/>
            <w:gridSpan w:val="2"/>
            <w:tcBorders>
              <w:right w:val="single" w:sz="4" w:space="0" w:color="auto"/>
            </w:tcBorders>
          </w:tcPr>
          <w:p w:rsidR="007347EF" w:rsidRPr="006461B8" w:rsidRDefault="007347EF" w:rsidP="00480EE1">
            <w:pPr>
              <w:pStyle w:val="TableParagraph"/>
              <w:spacing w:line="275" w:lineRule="exact"/>
              <w:ind w:left="104"/>
              <w:jc w:val="center"/>
            </w:pPr>
            <w:r>
              <w:t>2</w:t>
            </w:r>
          </w:p>
        </w:tc>
        <w:tc>
          <w:tcPr>
            <w:tcW w:w="890" w:type="dxa"/>
            <w:gridSpan w:val="3"/>
            <w:tcBorders>
              <w:right w:val="single" w:sz="4" w:space="0" w:color="auto"/>
            </w:tcBorders>
          </w:tcPr>
          <w:p w:rsidR="007347EF" w:rsidRPr="006461B8" w:rsidRDefault="007347EF" w:rsidP="00480EE1">
            <w:pPr>
              <w:pStyle w:val="TableParagraph"/>
              <w:spacing w:line="275" w:lineRule="exact"/>
              <w:ind w:left="104"/>
              <w:jc w:val="center"/>
            </w:pPr>
            <w:r>
              <w:t>10,4</w:t>
            </w:r>
          </w:p>
        </w:tc>
        <w:tc>
          <w:tcPr>
            <w:tcW w:w="995" w:type="dxa"/>
            <w:gridSpan w:val="4"/>
            <w:tcBorders>
              <w:left w:val="single" w:sz="4" w:space="0" w:color="auto"/>
              <w:right w:val="single" w:sz="4" w:space="0" w:color="auto"/>
            </w:tcBorders>
          </w:tcPr>
          <w:p w:rsidR="007347EF" w:rsidRPr="006461B8" w:rsidRDefault="007347EF" w:rsidP="00480EE1">
            <w:pPr>
              <w:pStyle w:val="TableParagraph"/>
              <w:spacing w:line="275" w:lineRule="exact"/>
              <w:ind w:left="104"/>
              <w:jc w:val="center"/>
            </w:pPr>
            <w:r>
              <w:t>0</w:t>
            </w:r>
          </w:p>
        </w:tc>
        <w:tc>
          <w:tcPr>
            <w:tcW w:w="880" w:type="dxa"/>
            <w:tcBorders>
              <w:left w:val="single" w:sz="4" w:space="0" w:color="auto"/>
              <w:right w:val="single" w:sz="4" w:space="0" w:color="auto"/>
            </w:tcBorders>
          </w:tcPr>
          <w:p w:rsidR="007347EF" w:rsidRPr="006461B8" w:rsidRDefault="007347EF" w:rsidP="00480EE1">
            <w:pPr>
              <w:pStyle w:val="TableParagraph"/>
              <w:spacing w:line="275" w:lineRule="exact"/>
              <w:ind w:left="104"/>
              <w:jc w:val="center"/>
            </w:pPr>
            <w:r>
              <w:t>2</w:t>
            </w:r>
          </w:p>
        </w:tc>
        <w:tc>
          <w:tcPr>
            <w:tcW w:w="990" w:type="dxa"/>
            <w:gridSpan w:val="3"/>
            <w:tcBorders>
              <w:left w:val="single" w:sz="4" w:space="0" w:color="auto"/>
            </w:tcBorders>
          </w:tcPr>
          <w:p w:rsidR="007347EF" w:rsidRPr="006461B8" w:rsidRDefault="007347EF" w:rsidP="00480EE1">
            <w:pPr>
              <w:pStyle w:val="TableParagraph"/>
              <w:spacing w:line="275" w:lineRule="exact"/>
              <w:ind w:left="104"/>
              <w:jc w:val="center"/>
            </w:pPr>
            <w:r>
              <w:t>4,9</w:t>
            </w:r>
          </w:p>
        </w:tc>
      </w:tr>
      <w:tr w:rsidR="007347EF" w:rsidRPr="006461B8" w:rsidTr="00237BE1">
        <w:trPr>
          <w:trHeight w:val="438"/>
        </w:trPr>
        <w:tc>
          <w:tcPr>
            <w:tcW w:w="562" w:type="dxa"/>
            <w:gridSpan w:val="2"/>
            <w:vMerge/>
          </w:tcPr>
          <w:p w:rsidR="007347EF" w:rsidRPr="006461B8" w:rsidRDefault="007347EF" w:rsidP="00432C9D">
            <w:pPr>
              <w:pStyle w:val="TableParagraph"/>
              <w:spacing w:line="275" w:lineRule="exact"/>
              <w:ind w:left="107"/>
            </w:pPr>
          </w:p>
        </w:tc>
        <w:tc>
          <w:tcPr>
            <w:tcW w:w="9238" w:type="dxa"/>
            <w:gridSpan w:val="16"/>
          </w:tcPr>
          <w:p w:rsidR="007347EF" w:rsidRPr="006461B8" w:rsidRDefault="007347EF" w:rsidP="002070F9">
            <w:pPr>
              <w:pStyle w:val="TableParagraph"/>
              <w:spacing w:line="275" w:lineRule="exact"/>
              <w:ind w:left="104"/>
              <w:jc w:val="both"/>
            </w:pPr>
            <w:r>
              <w:t xml:space="preserve">Paryškintose gyvenamosiose vietovėse yra pakankamo pajėgumo vandens tiekimo sistemos. Poreikio sistemų plėtrai jose nėra. Centralizuoto vandentiekio nėra </w:t>
            </w:r>
            <w:proofErr w:type="spellStart"/>
            <w:r>
              <w:t>Bečiuose</w:t>
            </w:r>
            <w:proofErr w:type="spellEnd"/>
            <w:r>
              <w:t xml:space="preserve">. 2009 m Vepriuose ir </w:t>
            </w:r>
            <w:proofErr w:type="spellStart"/>
            <w:r>
              <w:t>Samantonyse</w:t>
            </w:r>
            <w:proofErr w:type="spellEnd"/>
            <w:r>
              <w:t xml:space="preserve"> pastatyti VGĮ. Įgyvendinus ES finansuojamus projektus 2013 m Vepriuose nutiesta 4,47 km vandentiekio tinklų. 2015 m </w:t>
            </w:r>
            <w:proofErr w:type="spellStart"/>
            <w:r>
              <w:t>Samantonių</w:t>
            </w:r>
            <w:proofErr w:type="spellEnd"/>
            <w:r>
              <w:t xml:space="preserve"> k</w:t>
            </w:r>
            <w:r w:rsidR="00BA2680">
              <w:t>.</w:t>
            </w:r>
            <w:r>
              <w:t xml:space="preserve"> nutiestas 0,43 km vandentiekis.</w:t>
            </w:r>
          </w:p>
        </w:tc>
      </w:tr>
      <w:tr w:rsidR="007347EF" w:rsidRPr="006461B8" w:rsidTr="00237BE1">
        <w:trPr>
          <w:trHeight w:val="438"/>
        </w:trPr>
        <w:tc>
          <w:tcPr>
            <w:tcW w:w="562" w:type="dxa"/>
            <w:gridSpan w:val="2"/>
          </w:tcPr>
          <w:p w:rsidR="007347EF" w:rsidRPr="006461B8" w:rsidRDefault="007347EF" w:rsidP="00432C9D">
            <w:pPr>
              <w:pStyle w:val="TableParagraph"/>
              <w:spacing w:line="275" w:lineRule="exact"/>
              <w:ind w:left="107"/>
            </w:pPr>
            <w:r w:rsidRPr="006461B8">
              <w:t>7.</w:t>
            </w:r>
          </w:p>
        </w:tc>
        <w:tc>
          <w:tcPr>
            <w:tcW w:w="3510" w:type="dxa"/>
            <w:gridSpan w:val="2"/>
          </w:tcPr>
          <w:p w:rsidR="007347EF" w:rsidRPr="006461B8" w:rsidRDefault="007347EF" w:rsidP="00432C9D">
            <w:pPr>
              <w:pStyle w:val="TableParagraph"/>
              <w:spacing w:line="275" w:lineRule="exact"/>
              <w:ind w:left="107"/>
            </w:pPr>
            <w:proofErr w:type="spellStart"/>
            <w:r w:rsidRPr="006461B8">
              <w:t>Taujėnų</w:t>
            </w:r>
            <w:proofErr w:type="spellEnd"/>
            <w:r w:rsidRPr="006461B8">
              <w:t xml:space="preserve"> sen.: </w:t>
            </w:r>
            <w:proofErr w:type="spellStart"/>
            <w:r w:rsidRPr="00BC2DF4">
              <w:rPr>
                <w:b/>
                <w:bCs/>
              </w:rPr>
              <w:t>Taujėnai</w:t>
            </w:r>
            <w:proofErr w:type="spellEnd"/>
            <w:r w:rsidRPr="00BC2DF4">
              <w:rPr>
                <w:b/>
                <w:bCs/>
              </w:rPr>
              <w:t>, Lėnas, Baleliai-</w:t>
            </w:r>
            <w:proofErr w:type="spellStart"/>
            <w:r w:rsidRPr="00BC2DF4">
              <w:rPr>
                <w:b/>
                <w:bCs/>
              </w:rPr>
              <w:t>Viškonys</w:t>
            </w:r>
            <w:proofErr w:type="spellEnd"/>
            <w:r w:rsidRPr="00BC2DF4">
              <w:rPr>
                <w:b/>
                <w:bCs/>
              </w:rPr>
              <w:t>,</w:t>
            </w:r>
            <w:r w:rsidRPr="006461B8">
              <w:t xml:space="preserve"> </w:t>
            </w:r>
            <w:proofErr w:type="spellStart"/>
            <w:r w:rsidRPr="006461B8">
              <w:t>Užupušiai</w:t>
            </w:r>
            <w:proofErr w:type="spellEnd"/>
            <w:r w:rsidRPr="006461B8">
              <w:t xml:space="preserve">-Mažeikiai, </w:t>
            </w:r>
            <w:proofErr w:type="spellStart"/>
            <w:r w:rsidRPr="006461B8">
              <w:t>Užulėnis</w:t>
            </w:r>
            <w:proofErr w:type="spellEnd"/>
          </w:p>
        </w:tc>
        <w:tc>
          <w:tcPr>
            <w:tcW w:w="983" w:type="dxa"/>
            <w:tcBorders>
              <w:right w:val="single" w:sz="4" w:space="0" w:color="auto"/>
            </w:tcBorders>
          </w:tcPr>
          <w:p w:rsidR="007347EF" w:rsidRPr="006461B8" w:rsidRDefault="007347EF" w:rsidP="00480EE1">
            <w:pPr>
              <w:pStyle w:val="TableParagraph"/>
              <w:spacing w:line="275" w:lineRule="exact"/>
              <w:ind w:left="104"/>
              <w:jc w:val="center"/>
            </w:pPr>
            <w:r>
              <w:t>3</w:t>
            </w:r>
          </w:p>
        </w:tc>
        <w:tc>
          <w:tcPr>
            <w:tcW w:w="990" w:type="dxa"/>
            <w:gridSpan w:val="2"/>
            <w:tcBorders>
              <w:right w:val="single" w:sz="4" w:space="0" w:color="auto"/>
            </w:tcBorders>
          </w:tcPr>
          <w:p w:rsidR="007347EF" w:rsidRPr="006461B8" w:rsidRDefault="007347EF" w:rsidP="00480EE1">
            <w:pPr>
              <w:pStyle w:val="TableParagraph"/>
              <w:spacing w:line="275" w:lineRule="exact"/>
              <w:ind w:left="104"/>
              <w:jc w:val="center"/>
            </w:pPr>
            <w:r>
              <w:t>2</w:t>
            </w:r>
          </w:p>
        </w:tc>
        <w:tc>
          <w:tcPr>
            <w:tcW w:w="890" w:type="dxa"/>
            <w:gridSpan w:val="3"/>
            <w:tcBorders>
              <w:right w:val="single" w:sz="4" w:space="0" w:color="auto"/>
            </w:tcBorders>
          </w:tcPr>
          <w:p w:rsidR="007347EF" w:rsidRPr="006461B8" w:rsidRDefault="007347EF" w:rsidP="00480EE1">
            <w:pPr>
              <w:pStyle w:val="TableParagraph"/>
              <w:spacing w:line="275" w:lineRule="exact"/>
              <w:ind w:left="104"/>
              <w:jc w:val="center"/>
            </w:pPr>
            <w:r>
              <w:t>16,6</w:t>
            </w:r>
          </w:p>
        </w:tc>
        <w:tc>
          <w:tcPr>
            <w:tcW w:w="995" w:type="dxa"/>
            <w:gridSpan w:val="4"/>
            <w:tcBorders>
              <w:left w:val="single" w:sz="4" w:space="0" w:color="auto"/>
              <w:right w:val="single" w:sz="4" w:space="0" w:color="auto"/>
            </w:tcBorders>
          </w:tcPr>
          <w:p w:rsidR="007347EF" w:rsidRPr="006461B8" w:rsidRDefault="007347EF" w:rsidP="00480EE1">
            <w:pPr>
              <w:pStyle w:val="TableParagraph"/>
              <w:spacing w:line="275" w:lineRule="exact"/>
              <w:ind w:left="104"/>
              <w:jc w:val="center"/>
            </w:pPr>
            <w:r>
              <w:t>1</w:t>
            </w:r>
          </w:p>
        </w:tc>
        <w:tc>
          <w:tcPr>
            <w:tcW w:w="880" w:type="dxa"/>
            <w:tcBorders>
              <w:left w:val="single" w:sz="4" w:space="0" w:color="auto"/>
              <w:right w:val="single" w:sz="4" w:space="0" w:color="auto"/>
            </w:tcBorders>
          </w:tcPr>
          <w:p w:rsidR="007347EF" w:rsidRPr="006461B8" w:rsidRDefault="007347EF" w:rsidP="00480EE1">
            <w:pPr>
              <w:pStyle w:val="TableParagraph"/>
              <w:spacing w:line="275" w:lineRule="exact"/>
              <w:ind w:left="104"/>
              <w:jc w:val="center"/>
            </w:pPr>
            <w:r>
              <w:t>2</w:t>
            </w:r>
          </w:p>
        </w:tc>
        <w:tc>
          <w:tcPr>
            <w:tcW w:w="990" w:type="dxa"/>
            <w:gridSpan w:val="3"/>
            <w:tcBorders>
              <w:left w:val="single" w:sz="4" w:space="0" w:color="auto"/>
            </w:tcBorders>
          </w:tcPr>
          <w:p w:rsidR="007347EF" w:rsidRPr="006461B8" w:rsidRDefault="007347EF" w:rsidP="00480EE1">
            <w:pPr>
              <w:pStyle w:val="TableParagraph"/>
              <w:spacing w:line="275" w:lineRule="exact"/>
              <w:ind w:left="104"/>
              <w:jc w:val="center"/>
            </w:pPr>
            <w:r>
              <w:t>7,24</w:t>
            </w:r>
          </w:p>
        </w:tc>
      </w:tr>
      <w:tr w:rsidR="007347EF" w:rsidRPr="006461B8" w:rsidTr="00237BE1">
        <w:trPr>
          <w:trHeight w:val="438"/>
        </w:trPr>
        <w:tc>
          <w:tcPr>
            <w:tcW w:w="562" w:type="dxa"/>
            <w:gridSpan w:val="2"/>
          </w:tcPr>
          <w:p w:rsidR="007347EF" w:rsidRPr="006461B8" w:rsidRDefault="007347EF" w:rsidP="00432C9D">
            <w:pPr>
              <w:pStyle w:val="TableParagraph"/>
              <w:spacing w:line="275" w:lineRule="exact"/>
              <w:ind w:left="107"/>
            </w:pPr>
          </w:p>
        </w:tc>
        <w:tc>
          <w:tcPr>
            <w:tcW w:w="9238" w:type="dxa"/>
            <w:gridSpan w:val="16"/>
          </w:tcPr>
          <w:p w:rsidR="007347EF" w:rsidRPr="006461B8" w:rsidRDefault="007347EF" w:rsidP="002070F9">
            <w:pPr>
              <w:pStyle w:val="TableParagraph"/>
              <w:spacing w:line="275" w:lineRule="exact"/>
              <w:ind w:left="104"/>
              <w:jc w:val="both"/>
            </w:pPr>
            <w:r>
              <w:t xml:space="preserve">Paryškintose gyvenamosiose vietovėse yra pakankamo pajėgumo vandens tiekimo sistemos. Tikslinga Lėno k. plėsti vandentiekio tinklus. Centralizuoto vandentiekio nėra </w:t>
            </w:r>
            <w:proofErr w:type="spellStart"/>
            <w:r>
              <w:t>Užupušiuose</w:t>
            </w:r>
            <w:proofErr w:type="spellEnd"/>
            <w:r>
              <w:t xml:space="preserve">-Mažeikiuose, </w:t>
            </w:r>
            <w:proofErr w:type="spellStart"/>
            <w:r>
              <w:t>Užulėnyje</w:t>
            </w:r>
            <w:proofErr w:type="spellEnd"/>
            <w:r>
              <w:t xml:space="preserve">. 2010 m </w:t>
            </w:r>
            <w:proofErr w:type="spellStart"/>
            <w:r>
              <w:t>Taujėnuose</w:t>
            </w:r>
            <w:proofErr w:type="spellEnd"/>
            <w:r>
              <w:t xml:space="preserve"> išgręžtas gręžinys, 2011-2012 m </w:t>
            </w:r>
            <w:proofErr w:type="spellStart"/>
            <w:r>
              <w:t>Taujėnuose</w:t>
            </w:r>
            <w:proofErr w:type="spellEnd"/>
            <w:r>
              <w:t xml:space="preserve"> ir </w:t>
            </w:r>
            <w:proofErr w:type="spellStart"/>
            <w:r>
              <w:t>Lėne</w:t>
            </w:r>
            <w:proofErr w:type="spellEnd"/>
            <w:r>
              <w:t xml:space="preserve"> pastatyti VGĮ. Įgyvendinus ES finansuojamus projektus 2013 m </w:t>
            </w:r>
            <w:proofErr w:type="spellStart"/>
            <w:r>
              <w:t>Taujėnuose</w:t>
            </w:r>
            <w:proofErr w:type="spellEnd"/>
            <w:r>
              <w:t xml:space="preserve"> nutiesta 7,24 km vandentiekio tinklų</w:t>
            </w:r>
          </w:p>
        </w:tc>
      </w:tr>
      <w:tr w:rsidR="007347EF" w:rsidRPr="006461B8" w:rsidTr="00237BE1">
        <w:trPr>
          <w:trHeight w:val="438"/>
        </w:trPr>
        <w:tc>
          <w:tcPr>
            <w:tcW w:w="562" w:type="dxa"/>
            <w:gridSpan w:val="2"/>
            <w:vMerge w:val="restart"/>
          </w:tcPr>
          <w:p w:rsidR="007347EF" w:rsidRPr="006461B8" w:rsidRDefault="007347EF" w:rsidP="00432C9D">
            <w:pPr>
              <w:pStyle w:val="TableParagraph"/>
              <w:spacing w:line="275" w:lineRule="exact"/>
              <w:ind w:left="107"/>
            </w:pPr>
            <w:r w:rsidRPr="006461B8">
              <w:t>8.</w:t>
            </w:r>
          </w:p>
        </w:tc>
        <w:tc>
          <w:tcPr>
            <w:tcW w:w="3510" w:type="dxa"/>
            <w:gridSpan w:val="2"/>
          </w:tcPr>
          <w:p w:rsidR="007347EF" w:rsidRPr="006461B8" w:rsidRDefault="007347EF" w:rsidP="00432C9D">
            <w:pPr>
              <w:pStyle w:val="TableParagraph"/>
              <w:spacing w:line="275" w:lineRule="exact"/>
              <w:ind w:left="107"/>
            </w:pPr>
            <w:proofErr w:type="spellStart"/>
            <w:r w:rsidRPr="006461B8">
              <w:t>Šešuolių</w:t>
            </w:r>
            <w:proofErr w:type="spellEnd"/>
            <w:r w:rsidRPr="006461B8">
              <w:t xml:space="preserve"> sen.: </w:t>
            </w:r>
            <w:proofErr w:type="spellStart"/>
            <w:r w:rsidRPr="006817BE">
              <w:rPr>
                <w:b/>
                <w:bCs/>
              </w:rPr>
              <w:t>Liaušiai</w:t>
            </w:r>
            <w:proofErr w:type="spellEnd"/>
            <w:r w:rsidRPr="006817BE">
              <w:rPr>
                <w:b/>
                <w:bCs/>
              </w:rPr>
              <w:t xml:space="preserve">, </w:t>
            </w:r>
            <w:proofErr w:type="spellStart"/>
            <w:r w:rsidRPr="006817BE">
              <w:rPr>
                <w:b/>
                <w:bCs/>
              </w:rPr>
              <w:t>Šešuoliai</w:t>
            </w:r>
            <w:proofErr w:type="spellEnd"/>
            <w:r w:rsidRPr="006461B8">
              <w:t xml:space="preserve">, </w:t>
            </w:r>
            <w:proofErr w:type="spellStart"/>
            <w:r w:rsidRPr="006461B8">
              <w:t>Mišniūnai</w:t>
            </w:r>
            <w:proofErr w:type="spellEnd"/>
            <w:r w:rsidRPr="006461B8">
              <w:t xml:space="preserve">, </w:t>
            </w:r>
            <w:proofErr w:type="spellStart"/>
            <w:r w:rsidRPr="006461B8">
              <w:t>Mėgučių</w:t>
            </w:r>
            <w:proofErr w:type="spellEnd"/>
            <w:r w:rsidRPr="006461B8">
              <w:t xml:space="preserve"> k-</w:t>
            </w:r>
            <w:proofErr w:type="spellStart"/>
            <w:r w:rsidRPr="006461B8">
              <w:t>Pašešuolė</w:t>
            </w:r>
            <w:proofErr w:type="spellEnd"/>
            <w:r w:rsidRPr="006461B8">
              <w:t xml:space="preserve">, </w:t>
            </w:r>
            <w:proofErr w:type="spellStart"/>
            <w:r w:rsidRPr="006461B8">
              <w:t>Mateikiškiai</w:t>
            </w:r>
            <w:proofErr w:type="spellEnd"/>
            <w:r w:rsidRPr="006461B8">
              <w:t xml:space="preserve">, </w:t>
            </w:r>
            <w:proofErr w:type="spellStart"/>
            <w:r w:rsidRPr="006461B8">
              <w:t>Skuoliai-Labeikiai</w:t>
            </w:r>
            <w:proofErr w:type="spellEnd"/>
          </w:p>
        </w:tc>
        <w:tc>
          <w:tcPr>
            <w:tcW w:w="983" w:type="dxa"/>
            <w:tcBorders>
              <w:right w:val="single" w:sz="4" w:space="0" w:color="auto"/>
            </w:tcBorders>
          </w:tcPr>
          <w:p w:rsidR="007347EF" w:rsidRPr="006461B8" w:rsidRDefault="007347EF" w:rsidP="00480EE1">
            <w:pPr>
              <w:pStyle w:val="TableParagraph"/>
              <w:spacing w:line="275" w:lineRule="exact"/>
              <w:ind w:left="104"/>
              <w:jc w:val="center"/>
            </w:pPr>
            <w:r>
              <w:t>5</w:t>
            </w:r>
          </w:p>
        </w:tc>
        <w:tc>
          <w:tcPr>
            <w:tcW w:w="990" w:type="dxa"/>
            <w:gridSpan w:val="2"/>
            <w:tcBorders>
              <w:right w:val="single" w:sz="4" w:space="0" w:color="auto"/>
            </w:tcBorders>
          </w:tcPr>
          <w:p w:rsidR="007347EF" w:rsidRPr="006461B8" w:rsidRDefault="007347EF" w:rsidP="00480EE1">
            <w:pPr>
              <w:pStyle w:val="TableParagraph"/>
              <w:spacing w:line="275" w:lineRule="exact"/>
              <w:ind w:left="104"/>
              <w:jc w:val="center"/>
            </w:pPr>
            <w:r>
              <w:t>4</w:t>
            </w:r>
          </w:p>
        </w:tc>
        <w:tc>
          <w:tcPr>
            <w:tcW w:w="890" w:type="dxa"/>
            <w:gridSpan w:val="3"/>
            <w:tcBorders>
              <w:right w:val="single" w:sz="4" w:space="0" w:color="auto"/>
            </w:tcBorders>
          </w:tcPr>
          <w:p w:rsidR="007347EF" w:rsidRPr="006461B8" w:rsidRDefault="007347EF" w:rsidP="00480EE1">
            <w:pPr>
              <w:pStyle w:val="TableParagraph"/>
              <w:spacing w:line="275" w:lineRule="exact"/>
              <w:ind w:left="104"/>
              <w:jc w:val="center"/>
            </w:pPr>
            <w:r>
              <w:t>16,5</w:t>
            </w:r>
          </w:p>
        </w:tc>
        <w:tc>
          <w:tcPr>
            <w:tcW w:w="995" w:type="dxa"/>
            <w:gridSpan w:val="4"/>
            <w:tcBorders>
              <w:left w:val="single" w:sz="4" w:space="0" w:color="auto"/>
              <w:right w:val="single" w:sz="4" w:space="0" w:color="auto"/>
            </w:tcBorders>
          </w:tcPr>
          <w:p w:rsidR="007347EF" w:rsidRPr="006461B8" w:rsidRDefault="007347EF" w:rsidP="00480EE1">
            <w:pPr>
              <w:pStyle w:val="TableParagraph"/>
              <w:spacing w:line="275" w:lineRule="exact"/>
              <w:ind w:left="104"/>
              <w:jc w:val="center"/>
            </w:pPr>
            <w:r>
              <w:t>1</w:t>
            </w:r>
          </w:p>
        </w:tc>
        <w:tc>
          <w:tcPr>
            <w:tcW w:w="880" w:type="dxa"/>
            <w:tcBorders>
              <w:left w:val="single" w:sz="4" w:space="0" w:color="auto"/>
              <w:right w:val="single" w:sz="4" w:space="0" w:color="auto"/>
            </w:tcBorders>
          </w:tcPr>
          <w:p w:rsidR="007347EF" w:rsidRPr="006461B8" w:rsidRDefault="007347EF" w:rsidP="00480EE1">
            <w:pPr>
              <w:pStyle w:val="TableParagraph"/>
              <w:spacing w:line="275" w:lineRule="exact"/>
              <w:ind w:left="104"/>
              <w:jc w:val="center"/>
            </w:pPr>
            <w:r>
              <w:t>1</w:t>
            </w:r>
          </w:p>
        </w:tc>
        <w:tc>
          <w:tcPr>
            <w:tcW w:w="990" w:type="dxa"/>
            <w:gridSpan w:val="3"/>
            <w:tcBorders>
              <w:left w:val="single" w:sz="4" w:space="0" w:color="auto"/>
            </w:tcBorders>
          </w:tcPr>
          <w:p w:rsidR="007347EF" w:rsidRPr="006461B8" w:rsidRDefault="007347EF" w:rsidP="00480EE1">
            <w:pPr>
              <w:pStyle w:val="TableParagraph"/>
              <w:spacing w:line="275" w:lineRule="exact"/>
              <w:ind w:left="104"/>
              <w:jc w:val="center"/>
            </w:pPr>
            <w:r>
              <w:t>0</w:t>
            </w:r>
          </w:p>
        </w:tc>
      </w:tr>
      <w:tr w:rsidR="007347EF" w:rsidRPr="006461B8" w:rsidTr="00237BE1">
        <w:trPr>
          <w:trHeight w:val="438"/>
        </w:trPr>
        <w:tc>
          <w:tcPr>
            <w:tcW w:w="562" w:type="dxa"/>
            <w:gridSpan w:val="2"/>
            <w:vMerge/>
          </w:tcPr>
          <w:p w:rsidR="007347EF" w:rsidRPr="006461B8" w:rsidRDefault="007347EF" w:rsidP="00432C9D">
            <w:pPr>
              <w:pStyle w:val="TableParagraph"/>
              <w:spacing w:line="275" w:lineRule="exact"/>
              <w:ind w:left="107"/>
            </w:pPr>
          </w:p>
        </w:tc>
        <w:tc>
          <w:tcPr>
            <w:tcW w:w="9238" w:type="dxa"/>
            <w:gridSpan w:val="16"/>
          </w:tcPr>
          <w:p w:rsidR="007347EF" w:rsidRPr="006461B8" w:rsidRDefault="007347EF" w:rsidP="002070F9">
            <w:pPr>
              <w:pStyle w:val="TableParagraph"/>
              <w:spacing w:line="275" w:lineRule="exact"/>
              <w:ind w:left="104"/>
              <w:jc w:val="both"/>
            </w:pPr>
            <w:r>
              <w:t xml:space="preserve">Paryškintose gyvenamosiose vietovėse yra pakankamo pajėgumo vandens tiekimo sistemos Centralizuoto vandentiekio nėra </w:t>
            </w:r>
            <w:proofErr w:type="spellStart"/>
            <w:r>
              <w:t>Mišniūnuose</w:t>
            </w:r>
            <w:proofErr w:type="spellEnd"/>
            <w:r>
              <w:t xml:space="preserve">, </w:t>
            </w:r>
            <w:proofErr w:type="spellStart"/>
            <w:r>
              <w:t>Mėgučių</w:t>
            </w:r>
            <w:proofErr w:type="spellEnd"/>
            <w:r>
              <w:t xml:space="preserve"> k, </w:t>
            </w:r>
            <w:proofErr w:type="spellStart"/>
            <w:r>
              <w:t>Pašešuolėje</w:t>
            </w:r>
            <w:proofErr w:type="spellEnd"/>
            <w:r>
              <w:t xml:space="preserve">, </w:t>
            </w:r>
            <w:proofErr w:type="spellStart"/>
            <w:r>
              <w:t>Mateikiškiuose</w:t>
            </w:r>
            <w:proofErr w:type="spellEnd"/>
            <w:r>
              <w:t xml:space="preserve">, </w:t>
            </w:r>
            <w:proofErr w:type="spellStart"/>
            <w:r>
              <w:t>Skuoliuose</w:t>
            </w:r>
            <w:proofErr w:type="spellEnd"/>
            <w:r>
              <w:t xml:space="preserve">. </w:t>
            </w:r>
            <w:proofErr w:type="spellStart"/>
            <w:r>
              <w:t>Laibiškyje</w:t>
            </w:r>
            <w:proofErr w:type="spellEnd"/>
            <w:r>
              <w:t xml:space="preserve"> yra individualus vandentiekis. 2010 m </w:t>
            </w:r>
            <w:proofErr w:type="spellStart"/>
            <w:r>
              <w:t>Liaušių</w:t>
            </w:r>
            <w:proofErr w:type="spellEnd"/>
            <w:r>
              <w:t xml:space="preserve"> k. išgręžtas naujas gręžinys, pastatyti VGĮ</w:t>
            </w:r>
          </w:p>
        </w:tc>
      </w:tr>
      <w:tr w:rsidR="007347EF" w:rsidRPr="006461B8" w:rsidTr="00237BE1">
        <w:trPr>
          <w:trHeight w:val="438"/>
        </w:trPr>
        <w:tc>
          <w:tcPr>
            <w:tcW w:w="562" w:type="dxa"/>
            <w:gridSpan w:val="2"/>
            <w:vMerge w:val="restart"/>
          </w:tcPr>
          <w:p w:rsidR="007347EF" w:rsidRPr="006461B8" w:rsidRDefault="007347EF" w:rsidP="00432C9D">
            <w:pPr>
              <w:pStyle w:val="TableParagraph"/>
              <w:spacing w:line="275" w:lineRule="exact"/>
              <w:ind w:left="107"/>
            </w:pPr>
            <w:r w:rsidRPr="006461B8">
              <w:t>9.</w:t>
            </w:r>
          </w:p>
        </w:tc>
        <w:tc>
          <w:tcPr>
            <w:tcW w:w="3510" w:type="dxa"/>
            <w:gridSpan w:val="2"/>
          </w:tcPr>
          <w:p w:rsidR="007347EF" w:rsidRPr="006461B8" w:rsidRDefault="007347EF" w:rsidP="00432C9D">
            <w:pPr>
              <w:pStyle w:val="TableParagraph"/>
              <w:spacing w:line="275" w:lineRule="exact"/>
              <w:ind w:left="107"/>
            </w:pPr>
            <w:r w:rsidRPr="006461B8">
              <w:t xml:space="preserve">Siesikų sen.: </w:t>
            </w:r>
            <w:r w:rsidRPr="00060FCC">
              <w:rPr>
                <w:b/>
                <w:bCs/>
              </w:rPr>
              <w:t xml:space="preserve">Siesikai, </w:t>
            </w:r>
            <w:proofErr w:type="spellStart"/>
            <w:r w:rsidRPr="00060FCC">
              <w:rPr>
                <w:b/>
                <w:bCs/>
              </w:rPr>
              <w:t>Petronys</w:t>
            </w:r>
            <w:proofErr w:type="spellEnd"/>
            <w:r w:rsidRPr="00060FCC">
              <w:rPr>
                <w:b/>
                <w:bCs/>
              </w:rPr>
              <w:t xml:space="preserve">, </w:t>
            </w:r>
            <w:proofErr w:type="spellStart"/>
            <w:r w:rsidRPr="00060FCC">
              <w:rPr>
                <w:b/>
                <w:bCs/>
              </w:rPr>
              <w:t>Tulpiakiemis</w:t>
            </w:r>
            <w:proofErr w:type="spellEnd"/>
            <w:r w:rsidRPr="006461B8">
              <w:t xml:space="preserve">, </w:t>
            </w:r>
            <w:proofErr w:type="spellStart"/>
            <w:r w:rsidRPr="006461B8">
              <w:t>Vaivadiškiai</w:t>
            </w:r>
            <w:proofErr w:type="spellEnd"/>
            <w:r w:rsidRPr="006461B8">
              <w:t xml:space="preserve">, </w:t>
            </w:r>
            <w:r>
              <w:t xml:space="preserve">Meilūnai, Mikėnai, </w:t>
            </w:r>
            <w:proofErr w:type="spellStart"/>
            <w:r>
              <w:t>Belazariškiai</w:t>
            </w:r>
            <w:proofErr w:type="spellEnd"/>
            <w:r w:rsidRPr="006461B8">
              <w:t>, Šinkūnai.</w:t>
            </w:r>
          </w:p>
        </w:tc>
        <w:tc>
          <w:tcPr>
            <w:tcW w:w="983" w:type="dxa"/>
            <w:tcBorders>
              <w:right w:val="single" w:sz="4" w:space="0" w:color="auto"/>
            </w:tcBorders>
          </w:tcPr>
          <w:p w:rsidR="007347EF" w:rsidRPr="006461B8" w:rsidRDefault="007347EF" w:rsidP="00480EE1">
            <w:pPr>
              <w:pStyle w:val="TableParagraph"/>
              <w:spacing w:line="275" w:lineRule="exact"/>
              <w:ind w:left="104"/>
              <w:jc w:val="center"/>
            </w:pPr>
            <w:r>
              <w:t>5</w:t>
            </w:r>
          </w:p>
        </w:tc>
        <w:tc>
          <w:tcPr>
            <w:tcW w:w="990" w:type="dxa"/>
            <w:gridSpan w:val="2"/>
            <w:tcBorders>
              <w:right w:val="single" w:sz="4" w:space="0" w:color="auto"/>
            </w:tcBorders>
          </w:tcPr>
          <w:p w:rsidR="007347EF" w:rsidRPr="006461B8" w:rsidRDefault="007347EF" w:rsidP="00480EE1">
            <w:pPr>
              <w:pStyle w:val="TableParagraph"/>
              <w:spacing w:line="275" w:lineRule="exact"/>
              <w:ind w:left="104"/>
              <w:jc w:val="center"/>
            </w:pPr>
            <w:r>
              <w:t>6</w:t>
            </w:r>
          </w:p>
        </w:tc>
        <w:tc>
          <w:tcPr>
            <w:tcW w:w="890" w:type="dxa"/>
            <w:gridSpan w:val="3"/>
            <w:tcBorders>
              <w:right w:val="single" w:sz="4" w:space="0" w:color="auto"/>
            </w:tcBorders>
          </w:tcPr>
          <w:p w:rsidR="007347EF" w:rsidRPr="006461B8" w:rsidRDefault="007347EF" w:rsidP="00480EE1">
            <w:pPr>
              <w:pStyle w:val="TableParagraph"/>
              <w:spacing w:line="275" w:lineRule="exact"/>
              <w:ind w:left="104"/>
              <w:jc w:val="center"/>
            </w:pPr>
            <w:r>
              <w:t>18,1</w:t>
            </w:r>
          </w:p>
        </w:tc>
        <w:tc>
          <w:tcPr>
            <w:tcW w:w="995" w:type="dxa"/>
            <w:gridSpan w:val="4"/>
            <w:tcBorders>
              <w:left w:val="single" w:sz="4" w:space="0" w:color="auto"/>
              <w:right w:val="single" w:sz="4" w:space="0" w:color="auto"/>
            </w:tcBorders>
          </w:tcPr>
          <w:p w:rsidR="007347EF" w:rsidRPr="006461B8" w:rsidRDefault="007347EF" w:rsidP="00480EE1">
            <w:pPr>
              <w:pStyle w:val="TableParagraph"/>
              <w:spacing w:line="275" w:lineRule="exact"/>
              <w:ind w:left="104"/>
              <w:jc w:val="center"/>
            </w:pPr>
            <w:r>
              <w:t>0</w:t>
            </w:r>
          </w:p>
        </w:tc>
        <w:tc>
          <w:tcPr>
            <w:tcW w:w="880" w:type="dxa"/>
            <w:tcBorders>
              <w:left w:val="single" w:sz="4" w:space="0" w:color="auto"/>
              <w:right w:val="single" w:sz="4" w:space="0" w:color="auto"/>
            </w:tcBorders>
          </w:tcPr>
          <w:p w:rsidR="007347EF" w:rsidRPr="006461B8" w:rsidRDefault="007347EF" w:rsidP="00480EE1">
            <w:pPr>
              <w:pStyle w:val="TableParagraph"/>
              <w:spacing w:line="275" w:lineRule="exact"/>
              <w:ind w:left="104"/>
              <w:jc w:val="center"/>
            </w:pPr>
            <w:r>
              <w:t>2</w:t>
            </w:r>
          </w:p>
        </w:tc>
        <w:tc>
          <w:tcPr>
            <w:tcW w:w="990" w:type="dxa"/>
            <w:gridSpan w:val="3"/>
            <w:tcBorders>
              <w:left w:val="single" w:sz="4" w:space="0" w:color="auto"/>
            </w:tcBorders>
          </w:tcPr>
          <w:p w:rsidR="007347EF" w:rsidRPr="006461B8" w:rsidRDefault="007347EF" w:rsidP="00480EE1">
            <w:pPr>
              <w:pStyle w:val="TableParagraph"/>
              <w:spacing w:line="275" w:lineRule="exact"/>
              <w:ind w:left="104"/>
              <w:jc w:val="center"/>
            </w:pPr>
            <w:r>
              <w:t>0</w:t>
            </w:r>
          </w:p>
        </w:tc>
      </w:tr>
      <w:tr w:rsidR="007347EF" w:rsidRPr="006461B8" w:rsidTr="00237BE1">
        <w:trPr>
          <w:trHeight w:val="438"/>
        </w:trPr>
        <w:tc>
          <w:tcPr>
            <w:tcW w:w="562" w:type="dxa"/>
            <w:gridSpan w:val="2"/>
            <w:vMerge/>
          </w:tcPr>
          <w:p w:rsidR="007347EF" w:rsidRPr="006461B8" w:rsidRDefault="007347EF" w:rsidP="00432C9D">
            <w:pPr>
              <w:pStyle w:val="TableParagraph"/>
              <w:spacing w:line="275" w:lineRule="exact"/>
              <w:ind w:left="107"/>
            </w:pPr>
          </w:p>
        </w:tc>
        <w:tc>
          <w:tcPr>
            <w:tcW w:w="9238" w:type="dxa"/>
            <w:gridSpan w:val="16"/>
          </w:tcPr>
          <w:p w:rsidR="007347EF" w:rsidRPr="006461B8" w:rsidRDefault="007347EF" w:rsidP="00BA2680">
            <w:pPr>
              <w:pStyle w:val="TableParagraph"/>
              <w:spacing w:line="275" w:lineRule="exact"/>
              <w:ind w:left="104"/>
              <w:jc w:val="both"/>
            </w:pPr>
            <w:r>
              <w:t xml:space="preserve">Paryškintose gyvenamosiose vietovėse yra pakankamo pajėgumo vandens tiekimo sistemos Centralizuoto vandentiekio nėra </w:t>
            </w:r>
            <w:proofErr w:type="spellStart"/>
            <w:r>
              <w:t>Vaivadiškiuose</w:t>
            </w:r>
            <w:proofErr w:type="spellEnd"/>
            <w:r>
              <w:t xml:space="preserve">, Meilūnuose, Mikėnuose, </w:t>
            </w:r>
            <w:proofErr w:type="spellStart"/>
            <w:r>
              <w:t>Belazariškiuose</w:t>
            </w:r>
            <w:proofErr w:type="spellEnd"/>
            <w:r>
              <w:t xml:space="preserve">, Šinkūnuose. 2011-2012 </w:t>
            </w:r>
            <w:proofErr w:type="spellStart"/>
            <w:r>
              <w:t>Petronyse</w:t>
            </w:r>
            <w:proofErr w:type="spellEnd"/>
            <w:r>
              <w:t xml:space="preserve"> ir </w:t>
            </w:r>
            <w:proofErr w:type="spellStart"/>
            <w:r>
              <w:t>Tulpiakiemyje</w:t>
            </w:r>
            <w:proofErr w:type="spellEnd"/>
            <w:r>
              <w:t xml:space="preserve"> pastatyti VGĮ. </w:t>
            </w:r>
            <w:r w:rsidR="00BA2680" w:rsidRPr="00DC3641">
              <w:t>2018 m</w:t>
            </w:r>
            <w:r w:rsidRPr="00DC3641">
              <w:t xml:space="preserve"> Siesikuose </w:t>
            </w:r>
            <w:r w:rsidR="00BA2680" w:rsidRPr="00DC3641">
              <w:t>pradėta vandentiekio tinklų plėtra</w:t>
            </w:r>
            <w:r w:rsidR="00861BA8" w:rsidRPr="00DC3641">
              <w:t xml:space="preserve"> Topolių, Barų ir Gojelio gatvėse</w:t>
            </w:r>
            <w:r w:rsidR="00BA2680" w:rsidRPr="00DC3641">
              <w:t>, darbus numatoma užbaigti 2019</w:t>
            </w:r>
            <w:r w:rsidRPr="00DC3641">
              <w:t xml:space="preserve"> m.</w:t>
            </w:r>
            <w:r w:rsidR="00861BA8" w:rsidRPr="00DC3641">
              <w:t xml:space="preserve"> Planuojama nutiesti 0,93 km vandentiekio tinklų, sudaryti galimybę prisijungti 22 vartotojams.</w:t>
            </w:r>
          </w:p>
        </w:tc>
      </w:tr>
      <w:tr w:rsidR="007347EF" w:rsidRPr="006461B8" w:rsidTr="00237BE1">
        <w:trPr>
          <w:trHeight w:val="438"/>
        </w:trPr>
        <w:tc>
          <w:tcPr>
            <w:tcW w:w="562" w:type="dxa"/>
            <w:gridSpan w:val="2"/>
            <w:vMerge w:val="restart"/>
          </w:tcPr>
          <w:p w:rsidR="007347EF" w:rsidRPr="006461B8" w:rsidRDefault="007347EF" w:rsidP="00432C9D">
            <w:pPr>
              <w:pStyle w:val="TableParagraph"/>
              <w:spacing w:line="275" w:lineRule="exact"/>
              <w:ind w:left="107"/>
            </w:pPr>
            <w:r w:rsidRPr="006461B8">
              <w:t>10.</w:t>
            </w:r>
          </w:p>
        </w:tc>
        <w:tc>
          <w:tcPr>
            <w:tcW w:w="3510" w:type="dxa"/>
            <w:gridSpan w:val="2"/>
          </w:tcPr>
          <w:p w:rsidR="007347EF" w:rsidRPr="006461B8" w:rsidRDefault="007347EF" w:rsidP="00432C9D">
            <w:pPr>
              <w:pStyle w:val="TableParagraph"/>
              <w:spacing w:line="275" w:lineRule="exact"/>
              <w:ind w:left="107"/>
            </w:pPr>
            <w:proofErr w:type="spellStart"/>
            <w:r w:rsidRPr="006461B8">
              <w:t>Pivonijos</w:t>
            </w:r>
            <w:proofErr w:type="spellEnd"/>
            <w:r w:rsidRPr="006461B8">
              <w:t xml:space="preserve"> sen.: </w:t>
            </w:r>
            <w:r w:rsidRPr="00B926BB">
              <w:rPr>
                <w:b/>
                <w:bCs/>
              </w:rPr>
              <w:t xml:space="preserve">Žeimiai, </w:t>
            </w:r>
            <w:proofErr w:type="spellStart"/>
            <w:r w:rsidRPr="00B926BB">
              <w:rPr>
                <w:b/>
                <w:bCs/>
              </w:rPr>
              <w:t>Laičiai</w:t>
            </w:r>
            <w:proofErr w:type="spellEnd"/>
            <w:r w:rsidRPr="00B926BB">
              <w:rPr>
                <w:b/>
                <w:bCs/>
              </w:rPr>
              <w:t xml:space="preserve">, Antakalnis III, </w:t>
            </w:r>
            <w:proofErr w:type="spellStart"/>
            <w:r w:rsidRPr="00B926BB">
              <w:rPr>
                <w:b/>
                <w:bCs/>
              </w:rPr>
              <w:t>Krikštėnai</w:t>
            </w:r>
            <w:proofErr w:type="spellEnd"/>
            <w:r w:rsidRPr="00B926BB">
              <w:rPr>
                <w:b/>
                <w:bCs/>
              </w:rPr>
              <w:t>-Vileikiai</w:t>
            </w:r>
            <w:r w:rsidRPr="006461B8">
              <w:t xml:space="preserve">, Obeliai, </w:t>
            </w:r>
            <w:proofErr w:type="spellStart"/>
            <w:r w:rsidRPr="006461B8">
              <w:t>Verškainiai</w:t>
            </w:r>
            <w:proofErr w:type="spellEnd"/>
            <w:r w:rsidRPr="006461B8">
              <w:t xml:space="preserve">, </w:t>
            </w:r>
            <w:proofErr w:type="spellStart"/>
            <w:r w:rsidRPr="00B926BB">
              <w:rPr>
                <w:b/>
                <w:bCs/>
              </w:rPr>
              <w:t>Žeruoliai</w:t>
            </w:r>
            <w:proofErr w:type="spellEnd"/>
            <w:r w:rsidRPr="006461B8">
              <w:t>.</w:t>
            </w:r>
          </w:p>
        </w:tc>
        <w:tc>
          <w:tcPr>
            <w:tcW w:w="983" w:type="dxa"/>
            <w:tcBorders>
              <w:right w:val="single" w:sz="4" w:space="0" w:color="auto"/>
            </w:tcBorders>
          </w:tcPr>
          <w:p w:rsidR="007347EF" w:rsidRPr="006461B8" w:rsidRDefault="007347EF" w:rsidP="00480EE1">
            <w:pPr>
              <w:pStyle w:val="TableParagraph"/>
              <w:spacing w:line="275" w:lineRule="exact"/>
              <w:ind w:left="104"/>
              <w:jc w:val="center"/>
            </w:pPr>
            <w:r>
              <w:t>5</w:t>
            </w:r>
          </w:p>
        </w:tc>
        <w:tc>
          <w:tcPr>
            <w:tcW w:w="990" w:type="dxa"/>
            <w:gridSpan w:val="2"/>
            <w:tcBorders>
              <w:right w:val="single" w:sz="4" w:space="0" w:color="auto"/>
            </w:tcBorders>
          </w:tcPr>
          <w:p w:rsidR="007347EF" w:rsidRPr="006461B8" w:rsidRDefault="007347EF" w:rsidP="00480EE1">
            <w:pPr>
              <w:pStyle w:val="TableParagraph"/>
              <w:spacing w:line="275" w:lineRule="exact"/>
              <w:ind w:left="104"/>
              <w:jc w:val="center"/>
            </w:pPr>
            <w:r>
              <w:t>5</w:t>
            </w:r>
          </w:p>
        </w:tc>
        <w:tc>
          <w:tcPr>
            <w:tcW w:w="890" w:type="dxa"/>
            <w:gridSpan w:val="3"/>
            <w:tcBorders>
              <w:right w:val="single" w:sz="4" w:space="0" w:color="auto"/>
            </w:tcBorders>
          </w:tcPr>
          <w:p w:rsidR="007347EF" w:rsidRPr="006461B8" w:rsidRDefault="007347EF" w:rsidP="00480EE1">
            <w:pPr>
              <w:pStyle w:val="TableParagraph"/>
              <w:spacing w:line="275" w:lineRule="exact"/>
              <w:ind w:left="104"/>
              <w:jc w:val="center"/>
            </w:pPr>
            <w:r>
              <w:t>10,6</w:t>
            </w:r>
          </w:p>
        </w:tc>
        <w:tc>
          <w:tcPr>
            <w:tcW w:w="995" w:type="dxa"/>
            <w:gridSpan w:val="4"/>
            <w:tcBorders>
              <w:left w:val="single" w:sz="4" w:space="0" w:color="auto"/>
              <w:right w:val="single" w:sz="4" w:space="0" w:color="auto"/>
            </w:tcBorders>
          </w:tcPr>
          <w:p w:rsidR="007347EF" w:rsidRPr="006461B8" w:rsidRDefault="007347EF" w:rsidP="00480EE1">
            <w:pPr>
              <w:pStyle w:val="TableParagraph"/>
              <w:spacing w:line="275" w:lineRule="exact"/>
              <w:ind w:left="104"/>
              <w:jc w:val="center"/>
            </w:pPr>
            <w:r>
              <w:t>0</w:t>
            </w:r>
          </w:p>
        </w:tc>
        <w:tc>
          <w:tcPr>
            <w:tcW w:w="880" w:type="dxa"/>
            <w:tcBorders>
              <w:left w:val="single" w:sz="4" w:space="0" w:color="auto"/>
              <w:right w:val="single" w:sz="4" w:space="0" w:color="auto"/>
            </w:tcBorders>
          </w:tcPr>
          <w:p w:rsidR="007347EF" w:rsidRPr="006461B8" w:rsidRDefault="007347EF" w:rsidP="00480EE1">
            <w:pPr>
              <w:pStyle w:val="TableParagraph"/>
              <w:spacing w:line="275" w:lineRule="exact"/>
              <w:ind w:left="104"/>
              <w:jc w:val="center"/>
            </w:pPr>
            <w:r>
              <w:t>3</w:t>
            </w:r>
          </w:p>
        </w:tc>
        <w:tc>
          <w:tcPr>
            <w:tcW w:w="990" w:type="dxa"/>
            <w:gridSpan w:val="3"/>
            <w:tcBorders>
              <w:left w:val="single" w:sz="4" w:space="0" w:color="auto"/>
            </w:tcBorders>
          </w:tcPr>
          <w:p w:rsidR="007347EF" w:rsidRPr="006461B8" w:rsidRDefault="007347EF" w:rsidP="00480EE1">
            <w:pPr>
              <w:pStyle w:val="TableParagraph"/>
              <w:spacing w:line="275" w:lineRule="exact"/>
              <w:ind w:left="104"/>
              <w:jc w:val="center"/>
            </w:pPr>
            <w:r>
              <w:t>0</w:t>
            </w:r>
          </w:p>
        </w:tc>
      </w:tr>
      <w:tr w:rsidR="007347EF" w:rsidRPr="006461B8" w:rsidTr="00237BE1">
        <w:trPr>
          <w:trHeight w:val="438"/>
        </w:trPr>
        <w:tc>
          <w:tcPr>
            <w:tcW w:w="562" w:type="dxa"/>
            <w:gridSpan w:val="2"/>
            <w:vMerge/>
          </w:tcPr>
          <w:p w:rsidR="007347EF" w:rsidRPr="006461B8" w:rsidRDefault="007347EF" w:rsidP="00432C9D">
            <w:pPr>
              <w:pStyle w:val="TableParagraph"/>
              <w:spacing w:line="275" w:lineRule="exact"/>
              <w:ind w:left="107"/>
            </w:pPr>
          </w:p>
        </w:tc>
        <w:tc>
          <w:tcPr>
            <w:tcW w:w="9238" w:type="dxa"/>
            <w:gridSpan w:val="16"/>
          </w:tcPr>
          <w:p w:rsidR="007347EF" w:rsidRPr="006461B8" w:rsidRDefault="007347EF" w:rsidP="00437A52">
            <w:pPr>
              <w:pStyle w:val="TableParagraph"/>
              <w:spacing w:line="275" w:lineRule="exact"/>
              <w:ind w:left="104"/>
              <w:jc w:val="both"/>
            </w:pPr>
            <w:r>
              <w:t xml:space="preserve">Paryškintose gyvenamosiose vietovėse yra pakankamo pajėgumo vandens tiekimo sistemos Centralizuoto vandentiekio nėra </w:t>
            </w:r>
            <w:proofErr w:type="spellStart"/>
            <w:r>
              <w:t>Obeliuose</w:t>
            </w:r>
            <w:proofErr w:type="spellEnd"/>
            <w:r>
              <w:t xml:space="preserve">, </w:t>
            </w:r>
            <w:proofErr w:type="spellStart"/>
            <w:r>
              <w:t>Verškainiuose</w:t>
            </w:r>
            <w:proofErr w:type="spellEnd"/>
            <w:r>
              <w:t xml:space="preserve">. 2008-2010 m Žeimiuose, </w:t>
            </w:r>
            <w:proofErr w:type="spellStart"/>
            <w:r>
              <w:t>Laičiuose</w:t>
            </w:r>
            <w:proofErr w:type="spellEnd"/>
            <w:r>
              <w:t>, Antakalnis III pastatyti VGĮ. VT plėtrai poreikio nėra.</w:t>
            </w:r>
          </w:p>
        </w:tc>
      </w:tr>
      <w:tr w:rsidR="007347EF" w:rsidRPr="006461B8" w:rsidTr="00237BE1">
        <w:trPr>
          <w:trHeight w:val="438"/>
        </w:trPr>
        <w:tc>
          <w:tcPr>
            <w:tcW w:w="562" w:type="dxa"/>
            <w:gridSpan w:val="2"/>
            <w:vMerge w:val="restart"/>
          </w:tcPr>
          <w:p w:rsidR="007347EF" w:rsidRPr="006461B8" w:rsidRDefault="007347EF" w:rsidP="00432C9D">
            <w:pPr>
              <w:pStyle w:val="TableParagraph"/>
              <w:spacing w:line="275" w:lineRule="exact"/>
              <w:ind w:left="107"/>
            </w:pPr>
            <w:r w:rsidRPr="006461B8">
              <w:t>11.</w:t>
            </w:r>
          </w:p>
        </w:tc>
        <w:tc>
          <w:tcPr>
            <w:tcW w:w="3510" w:type="dxa"/>
            <w:gridSpan w:val="2"/>
          </w:tcPr>
          <w:p w:rsidR="007347EF" w:rsidRPr="006461B8" w:rsidRDefault="007347EF" w:rsidP="00432C9D">
            <w:pPr>
              <w:pStyle w:val="TableParagraph"/>
              <w:spacing w:line="275" w:lineRule="exact"/>
              <w:ind w:left="107"/>
            </w:pPr>
            <w:r w:rsidRPr="006461B8">
              <w:t xml:space="preserve">Pabaisko sen.: </w:t>
            </w:r>
            <w:r w:rsidRPr="00B926BB">
              <w:rPr>
                <w:b/>
                <w:bCs/>
              </w:rPr>
              <w:t>Pabaiskas, Varinė, Antakalnis</w:t>
            </w:r>
            <w:r w:rsidRPr="006461B8">
              <w:t xml:space="preserve">, </w:t>
            </w:r>
            <w:proofErr w:type="spellStart"/>
            <w:r w:rsidRPr="006461B8">
              <w:t>Vaitkuškis</w:t>
            </w:r>
            <w:proofErr w:type="spellEnd"/>
            <w:r w:rsidRPr="006461B8">
              <w:t xml:space="preserve">, </w:t>
            </w:r>
            <w:proofErr w:type="spellStart"/>
            <w:r w:rsidRPr="00B926BB">
              <w:rPr>
                <w:b/>
                <w:bCs/>
              </w:rPr>
              <w:t>Daumantiškiai</w:t>
            </w:r>
            <w:proofErr w:type="spellEnd"/>
            <w:r w:rsidRPr="006461B8">
              <w:t xml:space="preserve">, </w:t>
            </w:r>
            <w:proofErr w:type="spellStart"/>
            <w:r w:rsidRPr="006461B8">
              <w:t>Kulniškiai</w:t>
            </w:r>
            <w:proofErr w:type="spellEnd"/>
            <w:r w:rsidRPr="006461B8">
              <w:t>.</w:t>
            </w:r>
          </w:p>
        </w:tc>
        <w:tc>
          <w:tcPr>
            <w:tcW w:w="983" w:type="dxa"/>
            <w:tcBorders>
              <w:right w:val="single" w:sz="4" w:space="0" w:color="auto"/>
            </w:tcBorders>
          </w:tcPr>
          <w:p w:rsidR="007347EF" w:rsidRPr="006461B8" w:rsidRDefault="007347EF" w:rsidP="00480EE1">
            <w:pPr>
              <w:pStyle w:val="TableParagraph"/>
              <w:spacing w:line="275" w:lineRule="exact"/>
              <w:ind w:left="104"/>
              <w:jc w:val="center"/>
            </w:pPr>
            <w:r>
              <w:t>2</w:t>
            </w:r>
          </w:p>
        </w:tc>
        <w:tc>
          <w:tcPr>
            <w:tcW w:w="990" w:type="dxa"/>
            <w:gridSpan w:val="2"/>
            <w:tcBorders>
              <w:right w:val="single" w:sz="4" w:space="0" w:color="auto"/>
            </w:tcBorders>
          </w:tcPr>
          <w:p w:rsidR="007347EF" w:rsidRPr="006461B8" w:rsidRDefault="007347EF" w:rsidP="00480EE1">
            <w:pPr>
              <w:pStyle w:val="TableParagraph"/>
              <w:spacing w:line="275" w:lineRule="exact"/>
              <w:ind w:left="104"/>
              <w:jc w:val="center"/>
            </w:pPr>
            <w:r>
              <w:t>2</w:t>
            </w:r>
          </w:p>
        </w:tc>
        <w:tc>
          <w:tcPr>
            <w:tcW w:w="890" w:type="dxa"/>
            <w:gridSpan w:val="3"/>
            <w:tcBorders>
              <w:right w:val="single" w:sz="4" w:space="0" w:color="auto"/>
            </w:tcBorders>
          </w:tcPr>
          <w:p w:rsidR="007347EF" w:rsidRPr="006461B8" w:rsidRDefault="007347EF" w:rsidP="00480EE1">
            <w:pPr>
              <w:pStyle w:val="TableParagraph"/>
              <w:spacing w:line="275" w:lineRule="exact"/>
              <w:ind w:left="104"/>
              <w:jc w:val="center"/>
            </w:pPr>
            <w:r>
              <w:t>14,1</w:t>
            </w:r>
          </w:p>
        </w:tc>
        <w:tc>
          <w:tcPr>
            <w:tcW w:w="995" w:type="dxa"/>
            <w:gridSpan w:val="4"/>
            <w:tcBorders>
              <w:left w:val="single" w:sz="4" w:space="0" w:color="auto"/>
              <w:right w:val="single" w:sz="4" w:space="0" w:color="auto"/>
            </w:tcBorders>
          </w:tcPr>
          <w:p w:rsidR="007347EF" w:rsidRPr="006461B8" w:rsidRDefault="007347EF" w:rsidP="00480EE1">
            <w:pPr>
              <w:pStyle w:val="TableParagraph"/>
              <w:spacing w:line="275" w:lineRule="exact"/>
              <w:ind w:left="104"/>
              <w:jc w:val="center"/>
            </w:pPr>
            <w:r>
              <w:t>0</w:t>
            </w:r>
          </w:p>
        </w:tc>
        <w:tc>
          <w:tcPr>
            <w:tcW w:w="880" w:type="dxa"/>
            <w:tcBorders>
              <w:left w:val="single" w:sz="4" w:space="0" w:color="auto"/>
              <w:right w:val="single" w:sz="4" w:space="0" w:color="auto"/>
            </w:tcBorders>
          </w:tcPr>
          <w:p w:rsidR="007347EF" w:rsidRPr="006461B8" w:rsidRDefault="007347EF" w:rsidP="00480EE1">
            <w:pPr>
              <w:pStyle w:val="TableParagraph"/>
              <w:spacing w:line="275" w:lineRule="exact"/>
              <w:ind w:left="104"/>
              <w:jc w:val="center"/>
            </w:pPr>
            <w:r>
              <w:t>2</w:t>
            </w:r>
          </w:p>
        </w:tc>
        <w:tc>
          <w:tcPr>
            <w:tcW w:w="990" w:type="dxa"/>
            <w:gridSpan w:val="3"/>
            <w:tcBorders>
              <w:left w:val="single" w:sz="4" w:space="0" w:color="auto"/>
            </w:tcBorders>
          </w:tcPr>
          <w:p w:rsidR="007347EF" w:rsidRPr="006461B8" w:rsidRDefault="007347EF" w:rsidP="00480EE1">
            <w:pPr>
              <w:pStyle w:val="TableParagraph"/>
              <w:spacing w:line="275" w:lineRule="exact"/>
              <w:ind w:left="104"/>
              <w:jc w:val="center"/>
            </w:pPr>
            <w:r>
              <w:t>0</w:t>
            </w:r>
          </w:p>
        </w:tc>
      </w:tr>
      <w:tr w:rsidR="007347EF" w:rsidRPr="006461B8" w:rsidTr="00237BE1">
        <w:trPr>
          <w:trHeight w:val="438"/>
        </w:trPr>
        <w:tc>
          <w:tcPr>
            <w:tcW w:w="562" w:type="dxa"/>
            <w:gridSpan w:val="2"/>
            <w:vMerge/>
          </w:tcPr>
          <w:p w:rsidR="007347EF" w:rsidRPr="006461B8" w:rsidRDefault="007347EF" w:rsidP="00432C9D">
            <w:pPr>
              <w:pStyle w:val="TableParagraph"/>
              <w:spacing w:line="275" w:lineRule="exact"/>
              <w:ind w:left="107"/>
            </w:pPr>
          </w:p>
        </w:tc>
        <w:tc>
          <w:tcPr>
            <w:tcW w:w="9238" w:type="dxa"/>
            <w:gridSpan w:val="16"/>
          </w:tcPr>
          <w:p w:rsidR="007347EF" w:rsidRPr="006461B8" w:rsidRDefault="007347EF" w:rsidP="001E2986">
            <w:pPr>
              <w:pStyle w:val="TableParagraph"/>
              <w:spacing w:line="275" w:lineRule="exact"/>
              <w:ind w:left="0"/>
              <w:jc w:val="both"/>
            </w:pPr>
            <w:r>
              <w:t xml:space="preserve">Paryškintose gyvenamosiose vietovėse yra pakankamo pajėgumo vandens tiekimo sistemos Centralizuoto vandentiekio nėra </w:t>
            </w:r>
            <w:proofErr w:type="spellStart"/>
            <w:r>
              <w:t>Vaitkuškyje</w:t>
            </w:r>
            <w:proofErr w:type="spellEnd"/>
            <w:r>
              <w:t xml:space="preserve">, </w:t>
            </w:r>
            <w:proofErr w:type="spellStart"/>
            <w:r>
              <w:t>Kulniškiuose</w:t>
            </w:r>
            <w:proofErr w:type="spellEnd"/>
            <w:r>
              <w:t xml:space="preserve">. 2012-2013 m Antakalnyje ir </w:t>
            </w:r>
            <w:proofErr w:type="spellStart"/>
            <w:r>
              <w:t>Daumantiškiuose</w:t>
            </w:r>
            <w:proofErr w:type="spellEnd"/>
            <w:r>
              <w:t xml:space="preserve"> pastatyti VGĮ. Į </w:t>
            </w:r>
            <w:proofErr w:type="spellStart"/>
            <w:r w:rsidRPr="00DC3641">
              <w:t>Vaitkuškį</w:t>
            </w:r>
            <w:proofErr w:type="spellEnd"/>
            <w:r w:rsidRPr="00DC3641">
              <w:t xml:space="preserve"> </w:t>
            </w:r>
            <w:r w:rsidR="001E2986" w:rsidRPr="00DC3641">
              <w:t>yra poreikis</w:t>
            </w:r>
            <w:r w:rsidRPr="00DC3641">
              <w:t xml:space="preserve"> nutiesti vandentiekį iš Ukmergės.</w:t>
            </w:r>
          </w:p>
        </w:tc>
      </w:tr>
      <w:tr w:rsidR="00237BE1" w:rsidRPr="006461B8" w:rsidTr="00237BE1">
        <w:trPr>
          <w:trHeight w:val="438"/>
        </w:trPr>
        <w:tc>
          <w:tcPr>
            <w:tcW w:w="562" w:type="dxa"/>
            <w:gridSpan w:val="2"/>
            <w:vMerge w:val="restart"/>
          </w:tcPr>
          <w:p w:rsidR="00237BE1" w:rsidRPr="00DC3641" w:rsidRDefault="00237BE1" w:rsidP="00432C9D">
            <w:pPr>
              <w:pStyle w:val="TableParagraph"/>
              <w:spacing w:line="275" w:lineRule="exact"/>
              <w:ind w:left="107"/>
            </w:pPr>
            <w:r w:rsidRPr="00DC3641">
              <w:t>12.</w:t>
            </w:r>
          </w:p>
        </w:tc>
        <w:tc>
          <w:tcPr>
            <w:tcW w:w="3480" w:type="dxa"/>
            <w:tcBorders>
              <w:right w:val="single" w:sz="4" w:space="0" w:color="auto"/>
            </w:tcBorders>
          </w:tcPr>
          <w:p w:rsidR="00237BE1" w:rsidRPr="00DC3641" w:rsidRDefault="00237BE1" w:rsidP="001E2986">
            <w:pPr>
              <w:pStyle w:val="TableParagraph"/>
              <w:spacing w:line="275" w:lineRule="exact"/>
              <w:ind w:left="0"/>
              <w:jc w:val="both"/>
            </w:pPr>
            <w:r w:rsidRPr="00DC3641">
              <w:t xml:space="preserve">Lyduokių sen.: </w:t>
            </w:r>
            <w:proofErr w:type="spellStart"/>
            <w:r w:rsidRPr="00DC3641">
              <w:t>Kurėjai</w:t>
            </w:r>
            <w:proofErr w:type="spellEnd"/>
            <w:r w:rsidRPr="00DC3641">
              <w:t xml:space="preserve">, </w:t>
            </w:r>
            <w:r w:rsidRPr="00DC3641">
              <w:rPr>
                <w:b/>
              </w:rPr>
              <w:t>Lyduokiai</w:t>
            </w:r>
            <w:r w:rsidRPr="00DC3641">
              <w:t xml:space="preserve">, </w:t>
            </w:r>
            <w:proofErr w:type="spellStart"/>
            <w:r w:rsidRPr="00DC3641">
              <w:t>Slabada</w:t>
            </w:r>
            <w:proofErr w:type="spellEnd"/>
            <w:r w:rsidR="004A083E" w:rsidRPr="00DC3641">
              <w:t xml:space="preserve">, </w:t>
            </w:r>
            <w:proofErr w:type="spellStart"/>
            <w:r w:rsidR="004A083E" w:rsidRPr="00DC3641">
              <w:rPr>
                <w:b/>
              </w:rPr>
              <w:t>Nuotekai</w:t>
            </w:r>
            <w:proofErr w:type="spellEnd"/>
            <w:r w:rsidR="004A083E" w:rsidRPr="00DC3641">
              <w:rPr>
                <w:b/>
              </w:rPr>
              <w:t xml:space="preserve"> (</w:t>
            </w:r>
            <w:proofErr w:type="spellStart"/>
            <w:r w:rsidR="004A083E" w:rsidRPr="00DC3641">
              <w:rPr>
                <w:b/>
              </w:rPr>
              <w:t>Juodausiai</w:t>
            </w:r>
            <w:proofErr w:type="spellEnd"/>
            <w:r w:rsidR="004A083E" w:rsidRPr="00DC3641">
              <w:rPr>
                <w:b/>
              </w:rPr>
              <w:t>)</w:t>
            </w:r>
            <w:r w:rsidR="004A083E" w:rsidRPr="00DC3641">
              <w:t xml:space="preserve">, Virkščiai, Inkilai, </w:t>
            </w:r>
            <w:proofErr w:type="spellStart"/>
            <w:r w:rsidR="004A083E" w:rsidRPr="00DC3641">
              <w:t>Jogvilai</w:t>
            </w:r>
            <w:proofErr w:type="spellEnd"/>
            <w:r w:rsidR="004A083E" w:rsidRPr="00DC3641">
              <w:t>.</w:t>
            </w:r>
          </w:p>
        </w:tc>
        <w:tc>
          <w:tcPr>
            <w:tcW w:w="1013" w:type="dxa"/>
            <w:gridSpan w:val="2"/>
            <w:tcBorders>
              <w:left w:val="single" w:sz="4" w:space="0" w:color="auto"/>
              <w:right w:val="single" w:sz="4" w:space="0" w:color="auto"/>
            </w:tcBorders>
          </w:tcPr>
          <w:p w:rsidR="00237BE1" w:rsidRPr="00DC3641" w:rsidRDefault="004A083E" w:rsidP="004A083E">
            <w:pPr>
              <w:pStyle w:val="TableParagraph"/>
              <w:spacing w:line="275" w:lineRule="exact"/>
              <w:ind w:left="0"/>
              <w:jc w:val="center"/>
            </w:pPr>
            <w:r w:rsidRPr="00DC3641">
              <w:t>3</w:t>
            </w:r>
          </w:p>
        </w:tc>
        <w:tc>
          <w:tcPr>
            <w:tcW w:w="1035" w:type="dxa"/>
            <w:gridSpan w:val="4"/>
            <w:tcBorders>
              <w:left w:val="single" w:sz="4" w:space="0" w:color="auto"/>
              <w:right w:val="single" w:sz="4" w:space="0" w:color="auto"/>
            </w:tcBorders>
          </w:tcPr>
          <w:p w:rsidR="00237BE1" w:rsidRPr="00DC3641" w:rsidRDefault="004A083E" w:rsidP="004A083E">
            <w:pPr>
              <w:pStyle w:val="TableParagraph"/>
              <w:spacing w:line="275" w:lineRule="exact"/>
              <w:ind w:left="0"/>
              <w:jc w:val="center"/>
            </w:pPr>
            <w:r w:rsidRPr="00DC3641">
              <w:t>2</w:t>
            </w:r>
          </w:p>
        </w:tc>
        <w:tc>
          <w:tcPr>
            <w:tcW w:w="870" w:type="dxa"/>
            <w:gridSpan w:val="2"/>
            <w:tcBorders>
              <w:left w:val="single" w:sz="4" w:space="0" w:color="auto"/>
              <w:right w:val="single" w:sz="4" w:space="0" w:color="auto"/>
            </w:tcBorders>
          </w:tcPr>
          <w:p w:rsidR="00237BE1" w:rsidRPr="00DC3641" w:rsidRDefault="004A083E" w:rsidP="004A083E">
            <w:pPr>
              <w:pStyle w:val="TableParagraph"/>
              <w:spacing w:line="275" w:lineRule="exact"/>
              <w:ind w:left="0"/>
              <w:jc w:val="center"/>
            </w:pPr>
            <w:r w:rsidRPr="00DC3641">
              <w:t>12,6</w:t>
            </w:r>
          </w:p>
        </w:tc>
        <w:tc>
          <w:tcPr>
            <w:tcW w:w="938" w:type="dxa"/>
            <w:gridSpan w:val="2"/>
            <w:tcBorders>
              <w:left w:val="single" w:sz="4" w:space="0" w:color="auto"/>
              <w:right w:val="single" w:sz="4" w:space="0" w:color="auto"/>
            </w:tcBorders>
          </w:tcPr>
          <w:p w:rsidR="00237BE1" w:rsidRPr="00DC3641" w:rsidRDefault="004A083E" w:rsidP="004A083E">
            <w:pPr>
              <w:pStyle w:val="TableParagraph"/>
              <w:spacing w:line="275" w:lineRule="exact"/>
              <w:ind w:left="0"/>
              <w:jc w:val="center"/>
            </w:pPr>
            <w:r w:rsidRPr="00DC3641">
              <w:t>0</w:t>
            </w:r>
          </w:p>
        </w:tc>
        <w:tc>
          <w:tcPr>
            <w:tcW w:w="983" w:type="dxa"/>
            <w:gridSpan w:val="3"/>
            <w:tcBorders>
              <w:left w:val="single" w:sz="4" w:space="0" w:color="auto"/>
              <w:right w:val="single" w:sz="4" w:space="0" w:color="auto"/>
            </w:tcBorders>
          </w:tcPr>
          <w:p w:rsidR="00237BE1" w:rsidRPr="00DC3641" w:rsidRDefault="004A083E" w:rsidP="004A083E">
            <w:pPr>
              <w:pStyle w:val="TableParagraph"/>
              <w:spacing w:line="275" w:lineRule="exact"/>
              <w:ind w:left="0"/>
              <w:jc w:val="center"/>
            </w:pPr>
            <w:r w:rsidRPr="00DC3641">
              <w:t>1</w:t>
            </w:r>
          </w:p>
        </w:tc>
        <w:tc>
          <w:tcPr>
            <w:tcW w:w="919" w:type="dxa"/>
            <w:gridSpan w:val="2"/>
            <w:tcBorders>
              <w:left w:val="single" w:sz="4" w:space="0" w:color="auto"/>
            </w:tcBorders>
          </w:tcPr>
          <w:p w:rsidR="00237BE1" w:rsidRPr="00DC3641" w:rsidRDefault="004A083E" w:rsidP="004A083E">
            <w:pPr>
              <w:pStyle w:val="TableParagraph"/>
              <w:spacing w:line="275" w:lineRule="exact"/>
              <w:ind w:left="0"/>
              <w:jc w:val="center"/>
            </w:pPr>
            <w:r w:rsidRPr="00DC3641">
              <w:t>0</w:t>
            </w:r>
          </w:p>
        </w:tc>
      </w:tr>
      <w:tr w:rsidR="00237BE1" w:rsidRPr="006461B8" w:rsidTr="00237BE1">
        <w:trPr>
          <w:trHeight w:val="438"/>
        </w:trPr>
        <w:tc>
          <w:tcPr>
            <w:tcW w:w="562" w:type="dxa"/>
            <w:gridSpan w:val="2"/>
            <w:vMerge/>
          </w:tcPr>
          <w:p w:rsidR="00237BE1" w:rsidRPr="00DC3641" w:rsidRDefault="00237BE1" w:rsidP="00432C9D">
            <w:pPr>
              <w:pStyle w:val="TableParagraph"/>
              <w:spacing w:line="275" w:lineRule="exact"/>
              <w:ind w:left="107"/>
            </w:pPr>
          </w:p>
        </w:tc>
        <w:tc>
          <w:tcPr>
            <w:tcW w:w="9238" w:type="dxa"/>
            <w:gridSpan w:val="16"/>
          </w:tcPr>
          <w:p w:rsidR="00237BE1" w:rsidRPr="00DC3641" w:rsidRDefault="00F0149A" w:rsidP="001E2986">
            <w:pPr>
              <w:pStyle w:val="TableParagraph"/>
              <w:spacing w:line="275" w:lineRule="exact"/>
              <w:ind w:left="0"/>
              <w:jc w:val="both"/>
            </w:pPr>
            <w:r w:rsidRPr="00DC3641">
              <w:t xml:space="preserve">Lyduokiuose ir </w:t>
            </w:r>
            <w:proofErr w:type="spellStart"/>
            <w:r w:rsidRPr="00DC3641">
              <w:t>Juodausiuose</w:t>
            </w:r>
            <w:proofErr w:type="spellEnd"/>
            <w:r w:rsidRPr="00DC3641">
              <w:t xml:space="preserve"> yra pakankamo pajėgumo vandens tiekimo sistemos. Centralizuoto vandentiekio nėra Nuotekų, Virkščių, Inkilų ir </w:t>
            </w:r>
            <w:proofErr w:type="spellStart"/>
            <w:r w:rsidRPr="00DC3641">
              <w:t>Jogvilų</w:t>
            </w:r>
            <w:proofErr w:type="spellEnd"/>
            <w:r w:rsidRPr="00DC3641">
              <w:t xml:space="preserve"> k. 2013 m </w:t>
            </w:r>
            <w:proofErr w:type="spellStart"/>
            <w:r w:rsidRPr="00DC3641">
              <w:t>Juodausiuose</w:t>
            </w:r>
            <w:proofErr w:type="spellEnd"/>
            <w:r w:rsidRPr="00DC3641">
              <w:t xml:space="preserve"> pastatyti VGĮ. Yra poreikis nutiesti vandentiekio tinklus į sodų bendriją „Pušelė“, kuri patenka į seniūnijos Antakalnio k. teritoriją, kadangi bendrija tampa </w:t>
            </w:r>
            <w:proofErr w:type="spellStart"/>
            <w:r w:rsidRPr="00DC3641">
              <w:t>gyvenamaja</w:t>
            </w:r>
            <w:proofErr w:type="spellEnd"/>
            <w:r w:rsidRPr="00DC3641">
              <w:t xml:space="preserve"> teritorija.</w:t>
            </w:r>
          </w:p>
        </w:tc>
      </w:tr>
      <w:tr w:rsidR="007347EF" w:rsidRPr="006461B8" w:rsidTr="00237BE1">
        <w:trPr>
          <w:trHeight w:val="438"/>
        </w:trPr>
        <w:tc>
          <w:tcPr>
            <w:tcW w:w="562" w:type="dxa"/>
            <w:gridSpan w:val="2"/>
          </w:tcPr>
          <w:p w:rsidR="007347EF" w:rsidRPr="00DC3641" w:rsidRDefault="007347EF" w:rsidP="00432C9D">
            <w:pPr>
              <w:pStyle w:val="TableParagraph"/>
              <w:spacing w:line="275" w:lineRule="exact"/>
              <w:ind w:left="107"/>
            </w:pPr>
          </w:p>
        </w:tc>
        <w:tc>
          <w:tcPr>
            <w:tcW w:w="3510" w:type="dxa"/>
            <w:gridSpan w:val="2"/>
            <w:tcBorders>
              <w:right w:val="single" w:sz="4" w:space="0" w:color="auto"/>
            </w:tcBorders>
          </w:tcPr>
          <w:p w:rsidR="007347EF" w:rsidRPr="00DC3641" w:rsidRDefault="007347EF" w:rsidP="00437A52">
            <w:pPr>
              <w:pStyle w:val="TableParagraph"/>
              <w:spacing w:line="275" w:lineRule="exact"/>
              <w:ind w:left="104"/>
              <w:jc w:val="both"/>
            </w:pPr>
            <w:r w:rsidRPr="00DC3641">
              <w:t>Viso:</w:t>
            </w:r>
          </w:p>
        </w:tc>
        <w:tc>
          <w:tcPr>
            <w:tcW w:w="990" w:type="dxa"/>
            <w:gridSpan w:val="2"/>
            <w:tcBorders>
              <w:left w:val="single" w:sz="4" w:space="0" w:color="auto"/>
              <w:right w:val="single" w:sz="4" w:space="0" w:color="auto"/>
            </w:tcBorders>
          </w:tcPr>
          <w:p w:rsidR="007347EF" w:rsidRPr="00DC3641" w:rsidRDefault="006045BE" w:rsidP="00304CBA">
            <w:pPr>
              <w:pStyle w:val="TableParagraph"/>
              <w:spacing w:line="275" w:lineRule="exact"/>
              <w:ind w:left="0"/>
              <w:jc w:val="center"/>
            </w:pPr>
            <w:r w:rsidRPr="00DC3641">
              <w:t>38</w:t>
            </w:r>
          </w:p>
        </w:tc>
        <w:tc>
          <w:tcPr>
            <w:tcW w:w="990" w:type="dxa"/>
            <w:gridSpan w:val="2"/>
            <w:tcBorders>
              <w:left w:val="single" w:sz="4" w:space="0" w:color="auto"/>
              <w:right w:val="single" w:sz="4" w:space="0" w:color="auto"/>
            </w:tcBorders>
          </w:tcPr>
          <w:p w:rsidR="007347EF" w:rsidRPr="00DC3641" w:rsidRDefault="006045BE" w:rsidP="00304CBA">
            <w:pPr>
              <w:pStyle w:val="TableParagraph"/>
              <w:spacing w:line="275" w:lineRule="exact"/>
              <w:ind w:left="0"/>
              <w:jc w:val="center"/>
            </w:pPr>
            <w:r w:rsidRPr="00DC3641">
              <w:t>36</w:t>
            </w:r>
          </w:p>
        </w:tc>
        <w:tc>
          <w:tcPr>
            <w:tcW w:w="990" w:type="dxa"/>
            <w:gridSpan w:val="4"/>
            <w:tcBorders>
              <w:left w:val="single" w:sz="4" w:space="0" w:color="auto"/>
              <w:right w:val="single" w:sz="4" w:space="0" w:color="auto"/>
            </w:tcBorders>
          </w:tcPr>
          <w:p w:rsidR="007347EF" w:rsidRPr="00DC3641" w:rsidRDefault="006045BE" w:rsidP="00304CBA">
            <w:pPr>
              <w:pStyle w:val="TableParagraph"/>
              <w:spacing w:line="275" w:lineRule="exact"/>
              <w:ind w:left="0"/>
              <w:jc w:val="center"/>
            </w:pPr>
            <w:r w:rsidRPr="00DC3641">
              <w:t>194,7</w:t>
            </w:r>
          </w:p>
        </w:tc>
        <w:tc>
          <w:tcPr>
            <w:tcW w:w="888" w:type="dxa"/>
            <w:gridSpan w:val="2"/>
            <w:tcBorders>
              <w:left w:val="single" w:sz="4" w:space="0" w:color="auto"/>
              <w:right w:val="single" w:sz="4" w:space="0" w:color="auto"/>
            </w:tcBorders>
          </w:tcPr>
          <w:p w:rsidR="007347EF" w:rsidRPr="00DC3641" w:rsidRDefault="007347EF" w:rsidP="00304CBA">
            <w:pPr>
              <w:pStyle w:val="TableParagraph"/>
              <w:spacing w:line="275" w:lineRule="exact"/>
              <w:ind w:left="0"/>
              <w:jc w:val="center"/>
            </w:pPr>
            <w:r w:rsidRPr="00DC3641">
              <w:t>6</w:t>
            </w:r>
          </w:p>
        </w:tc>
        <w:tc>
          <w:tcPr>
            <w:tcW w:w="990" w:type="dxa"/>
            <w:gridSpan w:val="3"/>
            <w:tcBorders>
              <w:left w:val="single" w:sz="4" w:space="0" w:color="auto"/>
              <w:right w:val="single" w:sz="4" w:space="0" w:color="auto"/>
            </w:tcBorders>
          </w:tcPr>
          <w:p w:rsidR="007347EF" w:rsidRPr="00DC3641" w:rsidRDefault="006045BE" w:rsidP="00304CBA">
            <w:pPr>
              <w:pStyle w:val="TableParagraph"/>
              <w:spacing w:line="275" w:lineRule="exact"/>
              <w:ind w:left="0"/>
              <w:jc w:val="center"/>
            </w:pPr>
            <w:r w:rsidRPr="00DC3641">
              <w:t>17</w:t>
            </w:r>
          </w:p>
        </w:tc>
        <w:tc>
          <w:tcPr>
            <w:tcW w:w="880" w:type="dxa"/>
            <w:tcBorders>
              <w:left w:val="single" w:sz="4" w:space="0" w:color="auto"/>
            </w:tcBorders>
          </w:tcPr>
          <w:p w:rsidR="007347EF" w:rsidRPr="00DC3641" w:rsidRDefault="007347EF" w:rsidP="00304CBA">
            <w:pPr>
              <w:pStyle w:val="TableParagraph"/>
              <w:spacing w:line="275" w:lineRule="exact"/>
              <w:ind w:left="0"/>
              <w:jc w:val="center"/>
            </w:pPr>
            <w:r w:rsidRPr="00DC3641">
              <w:t>39,76</w:t>
            </w:r>
          </w:p>
        </w:tc>
      </w:tr>
    </w:tbl>
    <w:p w:rsidR="007347EF" w:rsidRPr="006461B8" w:rsidRDefault="007347EF" w:rsidP="00AE2310">
      <w:pPr>
        <w:spacing w:line="360" w:lineRule="auto"/>
        <w:jc w:val="both"/>
      </w:pPr>
      <w:r w:rsidRPr="006461B8">
        <w:rPr>
          <w:i/>
          <w:iCs/>
        </w:rPr>
        <w:t>VGĮ – vandens gerinimo įrenginiai, VG – vandens gręžinys, VT – vandentiekio tinklai</w:t>
      </w:r>
    </w:p>
    <w:p w:rsidR="007347EF" w:rsidRDefault="007347EF" w:rsidP="00B14B6B">
      <w:pPr>
        <w:spacing w:line="360" w:lineRule="auto"/>
        <w:jc w:val="both"/>
      </w:pPr>
    </w:p>
    <w:p w:rsidR="00EB0CB9" w:rsidRDefault="00EB0CB9" w:rsidP="00EB0CB9">
      <w:pPr>
        <w:jc w:val="both"/>
        <w:rPr>
          <w:sz w:val="24"/>
          <w:szCs w:val="24"/>
        </w:rPr>
      </w:pPr>
    </w:p>
    <w:p w:rsidR="00EB0CB9" w:rsidRDefault="00EB0CB9" w:rsidP="00EB0CB9">
      <w:pPr>
        <w:jc w:val="both"/>
        <w:rPr>
          <w:sz w:val="24"/>
          <w:szCs w:val="24"/>
        </w:rPr>
      </w:pPr>
    </w:p>
    <w:p w:rsidR="00EB0CB9" w:rsidRDefault="00EB0CB9" w:rsidP="00EB0CB9">
      <w:pPr>
        <w:jc w:val="both"/>
        <w:rPr>
          <w:sz w:val="24"/>
          <w:szCs w:val="24"/>
        </w:rPr>
      </w:pPr>
    </w:p>
    <w:p w:rsidR="00DC3641" w:rsidRDefault="00DC3641" w:rsidP="00EB0CB9">
      <w:pPr>
        <w:jc w:val="both"/>
        <w:rPr>
          <w:sz w:val="24"/>
          <w:szCs w:val="24"/>
        </w:rPr>
      </w:pPr>
    </w:p>
    <w:p w:rsidR="00DC3641" w:rsidRDefault="00DC3641" w:rsidP="00EB0CB9">
      <w:pPr>
        <w:jc w:val="both"/>
        <w:rPr>
          <w:sz w:val="24"/>
          <w:szCs w:val="24"/>
        </w:rPr>
      </w:pPr>
    </w:p>
    <w:p w:rsidR="00EB0CB9" w:rsidRDefault="00EB0CB9" w:rsidP="00EB0CB9">
      <w:pPr>
        <w:jc w:val="both"/>
        <w:rPr>
          <w:sz w:val="24"/>
          <w:szCs w:val="24"/>
        </w:rPr>
      </w:pPr>
    </w:p>
    <w:p w:rsidR="00EB0CB9" w:rsidRDefault="00EB0CB9" w:rsidP="00EB0CB9">
      <w:pPr>
        <w:jc w:val="both"/>
        <w:rPr>
          <w:sz w:val="24"/>
          <w:szCs w:val="24"/>
        </w:rPr>
      </w:pPr>
    </w:p>
    <w:p w:rsidR="007347EF" w:rsidRDefault="007347EF" w:rsidP="00EB0CB9">
      <w:pPr>
        <w:jc w:val="both"/>
        <w:rPr>
          <w:sz w:val="24"/>
          <w:szCs w:val="24"/>
        </w:rPr>
      </w:pPr>
      <w:r w:rsidRPr="00EB0CB9">
        <w:rPr>
          <w:sz w:val="24"/>
          <w:szCs w:val="24"/>
        </w:rPr>
        <w:lastRenderedPageBreak/>
        <w:t>Nuotekų tvarkymo infrastruktūros plėtros priemonės pagal seniūnijas numatytos Plane ir faktiškai įvykdytos priemonės pateikiamos žemiau lentelėje.</w:t>
      </w:r>
    </w:p>
    <w:p w:rsidR="00EB0CB9" w:rsidRPr="00EB0CB9" w:rsidRDefault="00EB0CB9" w:rsidP="00EB0CB9">
      <w:pPr>
        <w:jc w:val="both"/>
        <w:rPr>
          <w:sz w:val="24"/>
          <w:szCs w:val="24"/>
        </w:rPr>
      </w:pPr>
    </w:p>
    <w:tbl>
      <w:tblPr>
        <w:tblW w:w="992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22"/>
        <w:gridCol w:w="5490"/>
        <w:gridCol w:w="885"/>
        <w:gridCol w:w="968"/>
        <w:gridCol w:w="27"/>
        <w:gridCol w:w="880"/>
        <w:gridCol w:w="83"/>
        <w:gridCol w:w="12"/>
        <w:gridCol w:w="15"/>
        <w:gridCol w:w="1004"/>
      </w:tblGrid>
      <w:tr w:rsidR="007347EF" w:rsidRPr="006461B8" w:rsidTr="00BD00E5">
        <w:trPr>
          <w:trHeight w:val="578"/>
        </w:trPr>
        <w:tc>
          <w:tcPr>
            <w:tcW w:w="562" w:type="dxa"/>
            <w:gridSpan w:val="2"/>
            <w:vMerge w:val="restart"/>
          </w:tcPr>
          <w:p w:rsidR="007347EF" w:rsidRPr="006461B8" w:rsidRDefault="007347EF" w:rsidP="00BD00E5">
            <w:pPr>
              <w:pStyle w:val="TableParagraph"/>
              <w:spacing w:line="275" w:lineRule="exact"/>
              <w:ind w:left="110"/>
              <w:jc w:val="both"/>
              <w:rPr>
                <w:b/>
                <w:bCs/>
              </w:rPr>
            </w:pPr>
            <w:r w:rsidRPr="006461B8">
              <w:rPr>
                <w:b/>
                <w:bCs/>
              </w:rPr>
              <w:t>Nr.</w:t>
            </w:r>
          </w:p>
        </w:tc>
        <w:tc>
          <w:tcPr>
            <w:tcW w:w="5490" w:type="dxa"/>
            <w:vMerge w:val="restart"/>
          </w:tcPr>
          <w:p w:rsidR="007347EF" w:rsidRPr="006461B8" w:rsidRDefault="007347EF" w:rsidP="00BD00E5">
            <w:pPr>
              <w:pStyle w:val="TableParagraph"/>
              <w:spacing w:line="275" w:lineRule="exact"/>
              <w:ind w:left="299"/>
              <w:jc w:val="both"/>
              <w:rPr>
                <w:b/>
                <w:bCs/>
              </w:rPr>
            </w:pPr>
            <w:r w:rsidRPr="006461B8">
              <w:rPr>
                <w:b/>
                <w:bCs/>
              </w:rPr>
              <w:t>Seniūnijos, vietovės pavadinimas</w:t>
            </w:r>
          </w:p>
        </w:tc>
        <w:tc>
          <w:tcPr>
            <w:tcW w:w="1880" w:type="dxa"/>
            <w:gridSpan w:val="3"/>
            <w:tcBorders>
              <w:top w:val="single" w:sz="4" w:space="0" w:color="auto"/>
              <w:bottom w:val="single" w:sz="4" w:space="0" w:color="auto"/>
              <w:right w:val="single" w:sz="4" w:space="0" w:color="auto"/>
            </w:tcBorders>
          </w:tcPr>
          <w:p w:rsidR="007347EF" w:rsidRPr="006461B8" w:rsidRDefault="007347EF" w:rsidP="00BD00E5">
            <w:pPr>
              <w:widowControl/>
              <w:autoSpaceDE/>
              <w:autoSpaceDN/>
              <w:jc w:val="both"/>
              <w:rPr>
                <w:b/>
                <w:bCs/>
              </w:rPr>
            </w:pPr>
            <w:r w:rsidRPr="006461B8">
              <w:rPr>
                <w:b/>
                <w:bCs/>
              </w:rPr>
              <w:t>Plane planuota įrengti</w:t>
            </w:r>
          </w:p>
        </w:tc>
        <w:tc>
          <w:tcPr>
            <w:tcW w:w="1994" w:type="dxa"/>
            <w:gridSpan w:val="5"/>
            <w:tcBorders>
              <w:top w:val="single" w:sz="4" w:space="0" w:color="auto"/>
              <w:bottom w:val="single" w:sz="4" w:space="0" w:color="auto"/>
              <w:right w:val="single" w:sz="4" w:space="0" w:color="auto"/>
            </w:tcBorders>
          </w:tcPr>
          <w:p w:rsidR="007347EF" w:rsidRPr="006461B8" w:rsidRDefault="007347EF" w:rsidP="00BD00E5">
            <w:pPr>
              <w:widowControl/>
              <w:autoSpaceDE/>
              <w:autoSpaceDN/>
              <w:jc w:val="both"/>
              <w:rPr>
                <w:b/>
                <w:bCs/>
              </w:rPr>
            </w:pPr>
            <w:r w:rsidRPr="006461B8">
              <w:rPr>
                <w:b/>
                <w:bCs/>
              </w:rPr>
              <w:t>Faktiškai atlikta iki 2017 m pabaigos</w:t>
            </w:r>
          </w:p>
        </w:tc>
      </w:tr>
      <w:tr w:rsidR="007347EF" w:rsidRPr="006461B8" w:rsidTr="00BD00E5">
        <w:trPr>
          <w:trHeight w:val="364"/>
        </w:trPr>
        <w:tc>
          <w:tcPr>
            <w:tcW w:w="562" w:type="dxa"/>
            <w:gridSpan w:val="2"/>
            <w:vMerge/>
          </w:tcPr>
          <w:p w:rsidR="007347EF" w:rsidRPr="006461B8" w:rsidRDefault="007347EF" w:rsidP="00BD00E5">
            <w:pPr>
              <w:pStyle w:val="TableParagraph"/>
              <w:spacing w:line="275" w:lineRule="exact"/>
              <w:ind w:left="110"/>
              <w:jc w:val="both"/>
              <w:rPr>
                <w:b/>
                <w:bCs/>
              </w:rPr>
            </w:pPr>
          </w:p>
        </w:tc>
        <w:tc>
          <w:tcPr>
            <w:tcW w:w="5490" w:type="dxa"/>
            <w:vMerge/>
          </w:tcPr>
          <w:p w:rsidR="007347EF" w:rsidRPr="006461B8" w:rsidRDefault="007347EF" w:rsidP="00BD00E5">
            <w:pPr>
              <w:pStyle w:val="TableParagraph"/>
              <w:spacing w:line="275" w:lineRule="exact"/>
              <w:ind w:left="299"/>
              <w:jc w:val="both"/>
              <w:rPr>
                <w:b/>
                <w:bCs/>
              </w:rPr>
            </w:pPr>
          </w:p>
        </w:tc>
        <w:tc>
          <w:tcPr>
            <w:tcW w:w="885" w:type="dxa"/>
            <w:tcBorders>
              <w:top w:val="single" w:sz="4" w:space="0" w:color="auto"/>
              <w:right w:val="single" w:sz="4" w:space="0" w:color="auto"/>
            </w:tcBorders>
          </w:tcPr>
          <w:p w:rsidR="007347EF" w:rsidRPr="006461B8" w:rsidRDefault="007347EF" w:rsidP="00BD00E5">
            <w:pPr>
              <w:pStyle w:val="TableParagraph"/>
              <w:spacing w:line="275" w:lineRule="exact"/>
              <w:ind w:left="0"/>
              <w:jc w:val="both"/>
              <w:rPr>
                <w:b/>
                <w:bCs/>
              </w:rPr>
            </w:pPr>
            <w:r w:rsidRPr="006461B8">
              <w:rPr>
                <w:b/>
                <w:bCs/>
              </w:rPr>
              <w:t>NT, km</w:t>
            </w:r>
          </w:p>
        </w:tc>
        <w:tc>
          <w:tcPr>
            <w:tcW w:w="995" w:type="dxa"/>
            <w:gridSpan w:val="2"/>
            <w:tcBorders>
              <w:top w:val="single" w:sz="4" w:space="0" w:color="auto"/>
              <w:left w:val="single" w:sz="4" w:space="0" w:color="auto"/>
              <w:right w:val="single" w:sz="4" w:space="0" w:color="auto"/>
            </w:tcBorders>
          </w:tcPr>
          <w:p w:rsidR="007347EF" w:rsidRPr="006461B8" w:rsidRDefault="007347EF" w:rsidP="00BD00E5">
            <w:pPr>
              <w:pStyle w:val="TableParagraph"/>
              <w:spacing w:line="275" w:lineRule="exact"/>
              <w:ind w:left="0"/>
              <w:jc w:val="both"/>
              <w:rPr>
                <w:b/>
                <w:bCs/>
              </w:rPr>
            </w:pPr>
            <w:r w:rsidRPr="006461B8">
              <w:rPr>
                <w:b/>
                <w:bCs/>
              </w:rPr>
              <w:t xml:space="preserve">NVĮ, </w:t>
            </w:r>
            <w:proofErr w:type="spellStart"/>
            <w:r w:rsidRPr="006461B8">
              <w:rPr>
                <w:b/>
                <w:bCs/>
              </w:rPr>
              <w:t>vnt</w:t>
            </w:r>
            <w:proofErr w:type="spellEnd"/>
          </w:p>
        </w:tc>
        <w:tc>
          <w:tcPr>
            <w:tcW w:w="880" w:type="dxa"/>
            <w:tcBorders>
              <w:top w:val="single" w:sz="4" w:space="0" w:color="auto"/>
              <w:left w:val="single" w:sz="4" w:space="0" w:color="auto"/>
              <w:right w:val="single" w:sz="4" w:space="0" w:color="auto"/>
            </w:tcBorders>
          </w:tcPr>
          <w:p w:rsidR="007347EF" w:rsidRPr="006461B8" w:rsidRDefault="007347EF" w:rsidP="00BD00E5">
            <w:pPr>
              <w:pStyle w:val="TableParagraph"/>
              <w:spacing w:line="275" w:lineRule="exact"/>
              <w:ind w:left="0"/>
              <w:jc w:val="both"/>
              <w:rPr>
                <w:b/>
                <w:bCs/>
              </w:rPr>
            </w:pPr>
            <w:r w:rsidRPr="006461B8">
              <w:rPr>
                <w:b/>
                <w:bCs/>
              </w:rPr>
              <w:t>NT, km</w:t>
            </w:r>
          </w:p>
        </w:tc>
        <w:tc>
          <w:tcPr>
            <w:tcW w:w="1114" w:type="dxa"/>
            <w:gridSpan w:val="4"/>
            <w:tcBorders>
              <w:top w:val="single" w:sz="4" w:space="0" w:color="auto"/>
              <w:left w:val="single" w:sz="4" w:space="0" w:color="auto"/>
            </w:tcBorders>
          </w:tcPr>
          <w:p w:rsidR="007347EF" w:rsidRPr="006461B8" w:rsidRDefault="007347EF" w:rsidP="00BD00E5">
            <w:pPr>
              <w:pStyle w:val="TableParagraph"/>
              <w:spacing w:line="275" w:lineRule="exact"/>
              <w:ind w:left="0"/>
              <w:jc w:val="both"/>
              <w:rPr>
                <w:b/>
                <w:bCs/>
              </w:rPr>
            </w:pPr>
            <w:r w:rsidRPr="006461B8">
              <w:rPr>
                <w:b/>
                <w:bCs/>
              </w:rPr>
              <w:t xml:space="preserve">NVĮ, </w:t>
            </w:r>
            <w:proofErr w:type="spellStart"/>
            <w:r w:rsidRPr="006461B8">
              <w:rPr>
                <w:b/>
                <w:bCs/>
              </w:rPr>
              <w:t>vnt</w:t>
            </w:r>
            <w:proofErr w:type="spellEnd"/>
          </w:p>
        </w:tc>
      </w:tr>
      <w:tr w:rsidR="007347EF" w:rsidRPr="006461B8" w:rsidTr="00BD00E5">
        <w:trPr>
          <w:trHeight w:val="755"/>
        </w:trPr>
        <w:tc>
          <w:tcPr>
            <w:tcW w:w="562" w:type="dxa"/>
            <w:gridSpan w:val="2"/>
            <w:tcBorders>
              <w:bottom w:val="nil"/>
            </w:tcBorders>
          </w:tcPr>
          <w:p w:rsidR="007347EF" w:rsidRPr="006461B8" w:rsidRDefault="007347EF" w:rsidP="00BD00E5">
            <w:pPr>
              <w:pStyle w:val="TableParagraph"/>
              <w:spacing w:line="275" w:lineRule="exact"/>
              <w:ind w:left="107"/>
              <w:jc w:val="both"/>
            </w:pPr>
            <w:r w:rsidRPr="006461B8">
              <w:t>1.</w:t>
            </w:r>
          </w:p>
        </w:tc>
        <w:tc>
          <w:tcPr>
            <w:tcW w:w="5490" w:type="dxa"/>
          </w:tcPr>
          <w:p w:rsidR="007347EF" w:rsidRPr="006461B8" w:rsidRDefault="007347EF" w:rsidP="00BD00E5">
            <w:pPr>
              <w:pStyle w:val="TableParagraph"/>
              <w:spacing w:line="275" w:lineRule="exact"/>
              <w:ind w:left="107"/>
              <w:jc w:val="both"/>
            </w:pPr>
            <w:r w:rsidRPr="006461B8">
              <w:t xml:space="preserve">Deltuvos sen.: </w:t>
            </w:r>
            <w:r w:rsidRPr="00863D36">
              <w:rPr>
                <w:b/>
                <w:bCs/>
              </w:rPr>
              <w:t xml:space="preserve">Dainava, Deltuva, </w:t>
            </w:r>
            <w:proofErr w:type="spellStart"/>
            <w:r w:rsidRPr="00863D36">
              <w:rPr>
                <w:b/>
                <w:bCs/>
              </w:rPr>
              <w:t>Atkočiai</w:t>
            </w:r>
            <w:proofErr w:type="spellEnd"/>
            <w:r w:rsidRPr="006461B8">
              <w:t xml:space="preserve">, </w:t>
            </w:r>
            <w:proofErr w:type="spellStart"/>
            <w:r w:rsidRPr="006461B8">
              <w:t>Jakutiškiai</w:t>
            </w:r>
            <w:proofErr w:type="spellEnd"/>
            <w:r w:rsidRPr="006461B8">
              <w:t xml:space="preserve">, </w:t>
            </w:r>
            <w:r w:rsidRPr="00863D36">
              <w:rPr>
                <w:b/>
                <w:bCs/>
              </w:rPr>
              <w:t>Statikai</w:t>
            </w:r>
            <w:r w:rsidRPr="006461B8">
              <w:t xml:space="preserve">, </w:t>
            </w:r>
            <w:proofErr w:type="spellStart"/>
            <w:r w:rsidRPr="006461B8">
              <w:t>Leonpolis</w:t>
            </w:r>
            <w:proofErr w:type="spellEnd"/>
            <w:r w:rsidRPr="006461B8">
              <w:t xml:space="preserve">, Gintarai, </w:t>
            </w:r>
            <w:proofErr w:type="spellStart"/>
            <w:r w:rsidRPr="006461B8">
              <w:t>Laibiškiai</w:t>
            </w:r>
            <w:proofErr w:type="spellEnd"/>
            <w:r w:rsidRPr="006461B8">
              <w:t xml:space="preserve">, </w:t>
            </w:r>
            <w:proofErr w:type="spellStart"/>
            <w:r w:rsidRPr="006461B8">
              <w:t>Kančiškiai</w:t>
            </w:r>
            <w:proofErr w:type="spellEnd"/>
            <w:r w:rsidRPr="006461B8">
              <w:t xml:space="preserve">, </w:t>
            </w:r>
            <w:proofErr w:type="spellStart"/>
            <w:r w:rsidRPr="006461B8">
              <w:t>Pageležiai</w:t>
            </w:r>
            <w:proofErr w:type="spellEnd"/>
            <w:r w:rsidRPr="006461B8">
              <w:t xml:space="preserve">, </w:t>
            </w:r>
            <w:r w:rsidRPr="00863D36">
              <w:rPr>
                <w:b/>
                <w:bCs/>
              </w:rPr>
              <w:t>Jonuškai,</w:t>
            </w:r>
            <w:r w:rsidRPr="006461B8">
              <w:t xml:space="preserve"> Kreiviai, </w:t>
            </w:r>
            <w:proofErr w:type="spellStart"/>
            <w:r w:rsidRPr="006461B8">
              <w:t>Sarosčiai</w:t>
            </w:r>
            <w:proofErr w:type="spellEnd"/>
            <w:r w:rsidRPr="006461B8">
              <w:t xml:space="preserve">, </w:t>
            </w:r>
            <w:proofErr w:type="spellStart"/>
            <w:r w:rsidRPr="006461B8">
              <w:t>Tatkūnai</w:t>
            </w:r>
            <w:proofErr w:type="spellEnd"/>
            <w:r w:rsidRPr="006461B8">
              <w:t>.</w:t>
            </w:r>
          </w:p>
        </w:tc>
        <w:tc>
          <w:tcPr>
            <w:tcW w:w="885" w:type="dxa"/>
            <w:tcBorders>
              <w:right w:val="single" w:sz="4" w:space="0" w:color="auto"/>
            </w:tcBorders>
          </w:tcPr>
          <w:p w:rsidR="007347EF" w:rsidRPr="006461B8" w:rsidRDefault="007347EF" w:rsidP="00BD00E5">
            <w:pPr>
              <w:pStyle w:val="TableParagraph"/>
              <w:spacing w:line="278" w:lineRule="auto"/>
              <w:ind w:left="104" w:right="105"/>
              <w:jc w:val="both"/>
            </w:pPr>
            <w:r>
              <w:t>30,3</w:t>
            </w:r>
          </w:p>
        </w:tc>
        <w:tc>
          <w:tcPr>
            <w:tcW w:w="995" w:type="dxa"/>
            <w:gridSpan w:val="2"/>
            <w:tcBorders>
              <w:left w:val="single" w:sz="4" w:space="0" w:color="auto"/>
              <w:right w:val="single" w:sz="4" w:space="0" w:color="auto"/>
            </w:tcBorders>
          </w:tcPr>
          <w:p w:rsidR="007347EF" w:rsidRPr="006461B8" w:rsidRDefault="007347EF" w:rsidP="00BD00E5">
            <w:pPr>
              <w:pStyle w:val="TableParagraph"/>
              <w:spacing w:line="278" w:lineRule="auto"/>
              <w:ind w:left="104" w:right="105"/>
              <w:jc w:val="both"/>
            </w:pPr>
            <w:r>
              <w:t>8</w:t>
            </w:r>
          </w:p>
        </w:tc>
        <w:tc>
          <w:tcPr>
            <w:tcW w:w="880" w:type="dxa"/>
            <w:tcBorders>
              <w:left w:val="single" w:sz="4" w:space="0" w:color="auto"/>
              <w:right w:val="single" w:sz="4" w:space="0" w:color="auto"/>
            </w:tcBorders>
          </w:tcPr>
          <w:p w:rsidR="007347EF" w:rsidRPr="006461B8" w:rsidRDefault="007347EF" w:rsidP="00BD00E5">
            <w:pPr>
              <w:pStyle w:val="TableParagraph"/>
              <w:spacing w:line="278" w:lineRule="auto"/>
              <w:ind w:left="104" w:right="105"/>
              <w:jc w:val="both"/>
            </w:pPr>
            <w:r>
              <w:t>0</w:t>
            </w:r>
          </w:p>
        </w:tc>
        <w:tc>
          <w:tcPr>
            <w:tcW w:w="1114" w:type="dxa"/>
            <w:gridSpan w:val="4"/>
            <w:tcBorders>
              <w:left w:val="single" w:sz="4" w:space="0" w:color="auto"/>
              <w:right w:val="single" w:sz="4" w:space="0" w:color="auto"/>
            </w:tcBorders>
          </w:tcPr>
          <w:p w:rsidR="007347EF" w:rsidRPr="006461B8" w:rsidRDefault="007347EF" w:rsidP="00BD00E5">
            <w:pPr>
              <w:pStyle w:val="TableParagraph"/>
              <w:spacing w:line="278" w:lineRule="auto"/>
              <w:ind w:left="104" w:right="105"/>
              <w:jc w:val="both"/>
            </w:pPr>
            <w:r>
              <w:t>0</w:t>
            </w:r>
          </w:p>
        </w:tc>
      </w:tr>
      <w:tr w:rsidR="007347EF" w:rsidRPr="006461B8" w:rsidTr="00BD00E5">
        <w:trPr>
          <w:trHeight w:val="755"/>
        </w:trPr>
        <w:tc>
          <w:tcPr>
            <w:tcW w:w="540" w:type="dxa"/>
            <w:tcBorders>
              <w:top w:val="nil"/>
              <w:right w:val="single" w:sz="4" w:space="0" w:color="auto"/>
            </w:tcBorders>
          </w:tcPr>
          <w:p w:rsidR="007347EF" w:rsidRPr="006461B8" w:rsidRDefault="007347EF" w:rsidP="00BD00E5">
            <w:pPr>
              <w:pStyle w:val="TableParagraph"/>
              <w:spacing w:line="278" w:lineRule="auto"/>
              <w:ind w:left="104" w:right="105"/>
              <w:jc w:val="both"/>
            </w:pPr>
          </w:p>
        </w:tc>
        <w:tc>
          <w:tcPr>
            <w:tcW w:w="9386" w:type="dxa"/>
            <w:gridSpan w:val="10"/>
            <w:tcBorders>
              <w:top w:val="nil"/>
              <w:bottom w:val="nil"/>
              <w:right w:val="single" w:sz="4" w:space="0" w:color="auto"/>
            </w:tcBorders>
          </w:tcPr>
          <w:p w:rsidR="007347EF" w:rsidRPr="006461B8" w:rsidRDefault="007347EF" w:rsidP="00BD00E5">
            <w:pPr>
              <w:widowControl/>
              <w:autoSpaceDE/>
              <w:autoSpaceDN/>
              <w:jc w:val="both"/>
            </w:pPr>
            <w:r>
              <w:t>Paryškintose gyvenamosiose vietovėse yra nuotekų tinklai ir nuotekų valymo įrenginiai, kas užtikrina tinkamą prisijungusių prie tinklų vartotojų nuotekų tvarkymą, tačiau dalis gyventojų Dainavoje, Deltuvoje</w:t>
            </w:r>
            <w:r w:rsidR="001E2986">
              <w:t>,</w:t>
            </w:r>
            <w:r>
              <w:t xml:space="preserve"> </w:t>
            </w:r>
            <w:proofErr w:type="spellStart"/>
            <w:r>
              <w:t>Atkočiuose</w:t>
            </w:r>
            <w:proofErr w:type="spellEnd"/>
            <w:r>
              <w:t xml:space="preserve"> neturi galimybės prisijungti prie centralizuotų tinklų, todėl ateityje šiose vietovėse tikslinga vykdyti nuotekų tinklų plėtrą. 2014-2015 m </w:t>
            </w:r>
            <w:proofErr w:type="spellStart"/>
            <w:r>
              <w:t>Statikuose</w:t>
            </w:r>
            <w:proofErr w:type="spellEnd"/>
            <w:r>
              <w:t xml:space="preserve"> ir Jonuškų k nutiesti nuotekų tinklai ir sudarytos sąlygos prie jų prisijungti visiems namams. Nuotekų tinklai prijung</w:t>
            </w:r>
            <w:r w:rsidR="001E2986">
              <w:t>t</w:t>
            </w:r>
            <w:r>
              <w:t>i prie Ukmergės nuotekų sistemos. Tinklų ilgis įskaičiuotas į Ukmergės tinklų ilgį. Kitose vietovėse nuotekos tvarkomos individualiai.</w:t>
            </w:r>
          </w:p>
        </w:tc>
      </w:tr>
      <w:tr w:rsidR="007347EF" w:rsidRPr="006461B8" w:rsidTr="00BD00E5">
        <w:trPr>
          <w:trHeight w:val="404"/>
        </w:trPr>
        <w:tc>
          <w:tcPr>
            <w:tcW w:w="562" w:type="dxa"/>
            <w:gridSpan w:val="2"/>
            <w:vMerge w:val="restart"/>
          </w:tcPr>
          <w:p w:rsidR="007347EF" w:rsidRPr="006461B8" w:rsidRDefault="007347EF" w:rsidP="00BD00E5">
            <w:pPr>
              <w:pStyle w:val="TableParagraph"/>
              <w:spacing w:line="275" w:lineRule="exact"/>
              <w:ind w:left="107"/>
              <w:jc w:val="both"/>
            </w:pPr>
            <w:r w:rsidRPr="006461B8">
              <w:t>2.</w:t>
            </w:r>
          </w:p>
        </w:tc>
        <w:tc>
          <w:tcPr>
            <w:tcW w:w="5490" w:type="dxa"/>
          </w:tcPr>
          <w:p w:rsidR="007347EF" w:rsidRPr="006461B8" w:rsidRDefault="007347EF" w:rsidP="00BD00E5">
            <w:pPr>
              <w:pStyle w:val="TableParagraph"/>
              <w:spacing w:line="275" w:lineRule="exact"/>
              <w:ind w:left="107"/>
              <w:jc w:val="both"/>
            </w:pPr>
            <w:r w:rsidRPr="006461B8">
              <w:t xml:space="preserve">Ukmergės miesto sen.: </w:t>
            </w:r>
            <w:r w:rsidRPr="00740B4F">
              <w:rPr>
                <w:b/>
                <w:bCs/>
              </w:rPr>
              <w:t>Ukmergė</w:t>
            </w:r>
          </w:p>
        </w:tc>
        <w:tc>
          <w:tcPr>
            <w:tcW w:w="885" w:type="dxa"/>
            <w:tcBorders>
              <w:right w:val="single" w:sz="4" w:space="0" w:color="auto"/>
            </w:tcBorders>
          </w:tcPr>
          <w:p w:rsidR="007347EF" w:rsidRPr="006461B8" w:rsidRDefault="007347EF" w:rsidP="00BD00E5">
            <w:pPr>
              <w:pStyle w:val="TableParagraph"/>
              <w:spacing w:line="276" w:lineRule="auto"/>
              <w:ind w:left="104"/>
              <w:jc w:val="both"/>
            </w:pPr>
            <w:r>
              <w:t>17,5</w:t>
            </w:r>
          </w:p>
        </w:tc>
        <w:tc>
          <w:tcPr>
            <w:tcW w:w="995" w:type="dxa"/>
            <w:gridSpan w:val="2"/>
            <w:tcBorders>
              <w:left w:val="single" w:sz="4" w:space="0" w:color="auto"/>
              <w:right w:val="single" w:sz="4" w:space="0" w:color="auto"/>
            </w:tcBorders>
          </w:tcPr>
          <w:p w:rsidR="007347EF" w:rsidRPr="006461B8" w:rsidRDefault="007347EF" w:rsidP="00BD00E5">
            <w:pPr>
              <w:pStyle w:val="TableParagraph"/>
              <w:spacing w:line="276" w:lineRule="auto"/>
              <w:ind w:left="104"/>
              <w:jc w:val="both"/>
            </w:pPr>
            <w:r>
              <w:t>0</w:t>
            </w:r>
          </w:p>
        </w:tc>
        <w:tc>
          <w:tcPr>
            <w:tcW w:w="880" w:type="dxa"/>
            <w:tcBorders>
              <w:left w:val="single" w:sz="4" w:space="0" w:color="auto"/>
              <w:right w:val="single" w:sz="4" w:space="0" w:color="auto"/>
            </w:tcBorders>
          </w:tcPr>
          <w:p w:rsidR="007347EF" w:rsidRPr="006461B8" w:rsidRDefault="007347EF" w:rsidP="00BD00E5">
            <w:pPr>
              <w:pStyle w:val="TableParagraph"/>
              <w:spacing w:line="276" w:lineRule="auto"/>
              <w:ind w:left="104"/>
              <w:jc w:val="both"/>
            </w:pPr>
            <w:r>
              <w:t>36,68</w:t>
            </w:r>
          </w:p>
        </w:tc>
        <w:tc>
          <w:tcPr>
            <w:tcW w:w="1114" w:type="dxa"/>
            <w:gridSpan w:val="4"/>
            <w:tcBorders>
              <w:left w:val="single" w:sz="4" w:space="0" w:color="auto"/>
            </w:tcBorders>
          </w:tcPr>
          <w:p w:rsidR="007347EF" w:rsidRPr="006461B8" w:rsidRDefault="007347EF" w:rsidP="00BD00E5">
            <w:pPr>
              <w:pStyle w:val="TableParagraph"/>
              <w:spacing w:line="276" w:lineRule="auto"/>
              <w:ind w:left="104"/>
              <w:jc w:val="both"/>
            </w:pPr>
            <w:r>
              <w:t>1</w:t>
            </w:r>
          </w:p>
        </w:tc>
      </w:tr>
      <w:tr w:rsidR="007347EF" w:rsidRPr="006461B8" w:rsidTr="00BD00E5">
        <w:trPr>
          <w:trHeight w:val="755"/>
        </w:trPr>
        <w:tc>
          <w:tcPr>
            <w:tcW w:w="562" w:type="dxa"/>
            <w:gridSpan w:val="2"/>
            <w:vMerge/>
          </w:tcPr>
          <w:p w:rsidR="007347EF" w:rsidRPr="006461B8" w:rsidRDefault="007347EF" w:rsidP="00BD00E5">
            <w:pPr>
              <w:pStyle w:val="TableParagraph"/>
              <w:spacing w:line="275" w:lineRule="exact"/>
              <w:ind w:left="107"/>
              <w:jc w:val="both"/>
            </w:pPr>
          </w:p>
        </w:tc>
        <w:tc>
          <w:tcPr>
            <w:tcW w:w="9364" w:type="dxa"/>
            <w:gridSpan w:val="9"/>
            <w:tcBorders>
              <w:top w:val="single" w:sz="4" w:space="0" w:color="auto"/>
              <w:bottom w:val="single" w:sz="4" w:space="0" w:color="auto"/>
              <w:right w:val="single" w:sz="4" w:space="0" w:color="auto"/>
            </w:tcBorders>
          </w:tcPr>
          <w:p w:rsidR="007347EF" w:rsidRPr="006461B8" w:rsidRDefault="007347EF" w:rsidP="00BD00E5">
            <w:pPr>
              <w:widowControl/>
              <w:autoSpaceDE/>
              <w:autoSpaceDN/>
              <w:jc w:val="both"/>
            </w:pPr>
            <w:r>
              <w:t>Didžiojoje miesto dalyje yra nutiesti nuotekų tinklai, tačiau jų nepakanka, kad sudaryti sąlygas prisiju</w:t>
            </w:r>
            <w:r w:rsidR="00736372">
              <w:t>n</w:t>
            </w:r>
            <w:r>
              <w:t>gti 98 proc. vartotojų, todėl dar reikalinga tinklų plėtra, nežiūrint, kad 2009-2015</w:t>
            </w:r>
            <w:r w:rsidR="00EB0CB9">
              <w:t xml:space="preserve"> </w:t>
            </w:r>
            <w:r>
              <w:t>m buvo nutiesta 36,68 km nuotekų tinklų. NVĮ yra pilnai rekonstruoti ir pakankamo pajėgumo</w:t>
            </w:r>
            <w:r w:rsidRPr="00DC3641">
              <w:t>.</w:t>
            </w:r>
            <w:r w:rsidR="001E2986" w:rsidRPr="00DC3641">
              <w:t xml:space="preserve"> Nuo 2017 m vykdoma tinklų rekonstrukcija Klaipėdos, </w:t>
            </w:r>
            <w:r w:rsidR="00736372" w:rsidRPr="00DC3641">
              <w:t>Sodų,</w:t>
            </w:r>
            <w:r w:rsidR="001E2986" w:rsidRPr="00DC3641">
              <w:t xml:space="preserve"> Pilies, Širvintų, </w:t>
            </w:r>
            <w:r w:rsidR="00736372" w:rsidRPr="00DC3641">
              <w:t>Utenos</w:t>
            </w:r>
            <w:r w:rsidR="001E2986" w:rsidRPr="00DC3641">
              <w:t xml:space="preserve"> gatvėse.</w:t>
            </w:r>
          </w:p>
        </w:tc>
      </w:tr>
      <w:tr w:rsidR="007347EF" w:rsidRPr="006461B8" w:rsidTr="00BD00E5">
        <w:trPr>
          <w:trHeight w:val="473"/>
        </w:trPr>
        <w:tc>
          <w:tcPr>
            <w:tcW w:w="562" w:type="dxa"/>
            <w:gridSpan w:val="2"/>
            <w:vMerge w:val="restart"/>
          </w:tcPr>
          <w:p w:rsidR="007347EF" w:rsidRPr="006461B8" w:rsidRDefault="007347EF" w:rsidP="00432C9D">
            <w:pPr>
              <w:pStyle w:val="TableParagraph"/>
              <w:spacing w:line="275" w:lineRule="exact"/>
              <w:ind w:left="107"/>
            </w:pPr>
            <w:r w:rsidRPr="006461B8">
              <w:t>3.</w:t>
            </w:r>
          </w:p>
        </w:tc>
        <w:tc>
          <w:tcPr>
            <w:tcW w:w="5490" w:type="dxa"/>
          </w:tcPr>
          <w:p w:rsidR="007347EF" w:rsidRPr="006461B8" w:rsidRDefault="007347EF" w:rsidP="00BD00E5">
            <w:pPr>
              <w:pStyle w:val="TableParagraph"/>
              <w:spacing w:line="275" w:lineRule="exact"/>
              <w:ind w:left="107"/>
              <w:jc w:val="both"/>
            </w:pPr>
            <w:r w:rsidRPr="006461B8">
              <w:t xml:space="preserve">Žemaitkiemio sen.: </w:t>
            </w:r>
            <w:r w:rsidRPr="00740B4F">
              <w:rPr>
                <w:b/>
                <w:bCs/>
              </w:rPr>
              <w:t>Žemaitkiemis,</w:t>
            </w:r>
            <w:r w:rsidRPr="006461B8">
              <w:t xml:space="preserve"> Valai, </w:t>
            </w:r>
            <w:proofErr w:type="spellStart"/>
            <w:r w:rsidRPr="006461B8">
              <w:t>Martnonys</w:t>
            </w:r>
            <w:proofErr w:type="spellEnd"/>
            <w:r w:rsidRPr="006461B8">
              <w:t xml:space="preserve">, </w:t>
            </w:r>
            <w:proofErr w:type="spellStart"/>
            <w:r w:rsidRPr="006461B8">
              <w:t>Radiškis</w:t>
            </w:r>
            <w:proofErr w:type="spellEnd"/>
            <w:r w:rsidRPr="006461B8">
              <w:t>.</w:t>
            </w:r>
          </w:p>
        </w:tc>
        <w:tc>
          <w:tcPr>
            <w:tcW w:w="885" w:type="dxa"/>
            <w:tcBorders>
              <w:right w:val="single" w:sz="4" w:space="0" w:color="auto"/>
            </w:tcBorders>
          </w:tcPr>
          <w:p w:rsidR="007347EF" w:rsidRPr="006461B8" w:rsidRDefault="007347EF" w:rsidP="00BD00E5">
            <w:pPr>
              <w:pStyle w:val="TableParagraph"/>
              <w:spacing w:line="276" w:lineRule="auto"/>
              <w:ind w:left="104" w:right="100"/>
              <w:jc w:val="both"/>
            </w:pPr>
            <w:r>
              <w:t>13,3</w:t>
            </w:r>
          </w:p>
        </w:tc>
        <w:tc>
          <w:tcPr>
            <w:tcW w:w="995" w:type="dxa"/>
            <w:gridSpan w:val="2"/>
            <w:tcBorders>
              <w:left w:val="single" w:sz="4" w:space="0" w:color="auto"/>
              <w:right w:val="single" w:sz="4" w:space="0" w:color="auto"/>
            </w:tcBorders>
          </w:tcPr>
          <w:p w:rsidR="007347EF" w:rsidRPr="006461B8" w:rsidRDefault="007347EF" w:rsidP="00BD00E5">
            <w:pPr>
              <w:pStyle w:val="TableParagraph"/>
              <w:spacing w:line="276" w:lineRule="auto"/>
              <w:ind w:left="104" w:right="100"/>
              <w:jc w:val="both"/>
            </w:pPr>
            <w:r>
              <w:t>4</w:t>
            </w:r>
          </w:p>
        </w:tc>
        <w:tc>
          <w:tcPr>
            <w:tcW w:w="990" w:type="dxa"/>
            <w:gridSpan w:val="4"/>
            <w:tcBorders>
              <w:left w:val="single" w:sz="4" w:space="0" w:color="auto"/>
              <w:right w:val="single" w:sz="4" w:space="0" w:color="auto"/>
            </w:tcBorders>
          </w:tcPr>
          <w:p w:rsidR="007347EF" w:rsidRPr="006461B8" w:rsidRDefault="007347EF" w:rsidP="00BD00E5">
            <w:pPr>
              <w:pStyle w:val="TableParagraph"/>
              <w:spacing w:line="276" w:lineRule="auto"/>
              <w:ind w:left="104" w:right="100"/>
              <w:jc w:val="both"/>
            </w:pPr>
            <w:r>
              <w:t>5,25</w:t>
            </w:r>
          </w:p>
        </w:tc>
        <w:tc>
          <w:tcPr>
            <w:tcW w:w="1004" w:type="dxa"/>
            <w:tcBorders>
              <w:left w:val="single" w:sz="4" w:space="0" w:color="auto"/>
              <w:right w:val="single" w:sz="4" w:space="0" w:color="auto"/>
            </w:tcBorders>
          </w:tcPr>
          <w:p w:rsidR="007347EF" w:rsidRPr="006461B8" w:rsidRDefault="007347EF" w:rsidP="00BD00E5">
            <w:pPr>
              <w:pStyle w:val="TableParagraph"/>
              <w:spacing w:line="276" w:lineRule="auto"/>
              <w:ind w:left="104" w:right="100"/>
              <w:jc w:val="both"/>
            </w:pPr>
            <w:r>
              <w:t>1</w:t>
            </w:r>
          </w:p>
        </w:tc>
      </w:tr>
      <w:tr w:rsidR="007347EF" w:rsidRPr="006461B8" w:rsidTr="00BD00E5">
        <w:trPr>
          <w:trHeight w:val="1070"/>
        </w:trPr>
        <w:tc>
          <w:tcPr>
            <w:tcW w:w="562" w:type="dxa"/>
            <w:gridSpan w:val="2"/>
            <w:vMerge/>
          </w:tcPr>
          <w:p w:rsidR="007347EF" w:rsidRPr="006461B8" w:rsidRDefault="007347EF" w:rsidP="00432C9D">
            <w:pPr>
              <w:pStyle w:val="TableParagraph"/>
              <w:spacing w:line="275" w:lineRule="exact"/>
              <w:ind w:left="107"/>
            </w:pPr>
          </w:p>
        </w:tc>
        <w:tc>
          <w:tcPr>
            <w:tcW w:w="9364" w:type="dxa"/>
            <w:gridSpan w:val="9"/>
            <w:tcBorders>
              <w:top w:val="single" w:sz="4" w:space="0" w:color="auto"/>
              <w:bottom w:val="single" w:sz="4" w:space="0" w:color="auto"/>
              <w:right w:val="single" w:sz="4" w:space="0" w:color="auto"/>
            </w:tcBorders>
          </w:tcPr>
          <w:p w:rsidR="007347EF" w:rsidRPr="006461B8" w:rsidRDefault="007347EF" w:rsidP="00BD00E5">
            <w:pPr>
              <w:widowControl/>
              <w:autoSpaceDE/>
              <w:autoSpaceDN/>
              <w:jc w:val="both"/>
            </w:pPr>
            <w:r>
              <w:t xml:space="preserve">2012-2013 Žemaitkiemyje nutiesta 5,25 km nuotekų tinklų, sudarant galimybes prisijungti prie jų visiems vartotojams ir pastatyti nauji nuotekų biologinio valymo įrenginiai. Išlieka poreikis rekonstruoti senus nuotekų tinklus dėl didelės gruntinio vandens </w:t>
            </w:r>
            <w:proofErr w:type="spellStart"/>
            <w:r>
              <w:t>infiltracijos</w:t>
            </w:r>
            <w:proofErr w:type="spellEnd"/>
            <w:r>
              <w:t>. Kitose vietovėse nuotekos tvarkomos individualiai, poreikio sistemų įrengimui nėra.</w:t>
            </w:r>
          </w:p>
        </w:tc>
      </w:tr>
      <w:tr w:rsidR="007347EF" w:rsidRPr="006461B8" w:rsidTr="00BD00E5">
        <w:trPr>
          <w:trHeight w:val="456"/>
        </w:trPr>
        <w:tc>
          <w:tcPr>
            <w:tcW w:w="562" w:type="dxa"/>
            <w:gridSpan w:val="2"/>
            <w:vMerge w:val="restart"/>
          </w:tcPr>
          <w:p w:rsidR="007347EF" w:rsidRPr="006461B8" w:rsidRDefault="007347EF" w:rsidP="00432C9D">
            <w:pPr>
              <w:pStyle w:val="TableParagraph"/>
              <w:spacing w:before="1"/>
              <w:ind w:left="107"/>
            </w:pPr>
            <w:r w:rsidRPr="006461B8">
              <w:t>4.</w:t>
            </w:r>
          </w:p>
        </w:tc>
        <w:tc>
          <w:tcPr>
            <w:tcW w:w="5490" w:type="dxa"/>
          </w:tcPr>
          <w:p w:rsidR="007347EF" w:rsidRPr="006461B8" w:rsidRDefault="007347EF" w:rsidP="00BD00E5">
            <w:pPr>
              <w:pStyle w:val="TableParagraph"/>
              <w:spacing w:before="1"/>
              <w:ind w:left="107"/>
              <w:jc w:val="both"/>
            </w:pPr>
            <w:r w:rsidRPr="006461B8">
              <w:t xml:space="preserve">Želvos sen.: </w:t>
            </w:r>
            <w:r w:rsidRPr="00740B4F">
              <w:rPr>
                <w:b/>
                <w:bCs/>
              </w:rPr>
              <w:t>Želva</w:t>
            </w:r>
            <w:r w:rsidRPr="006461B8">
              <w:t xml:space="preserve">, Tolučiai, </w:t>
            </w:r>
            <w:proofErr w:type="spellStart"/>
            <w:r w:rsidRPr="00740B4F">
              <w:rPr>
                <w:b/>
                <w:bCs/>
              </w:rPr>
              <w:t>Laumėnai</w:t>
            </w:r>
            <w:proofErr w:type="spellEnd"/>
            <w:r w:rsidRPr="006461B8">
              <w:t xml:space="preserve">, Bajorai, Bastūnai I, </w:t>
            </w:r>
            <w:proofErr w:type="spellStart"/>
            <w:r w:rsidRPr="006461B8">
              <w:t>Paželviai</w:t>
            </w:r>
            <w:proofErr w:type="spellEnd"/>
            <w:r w:rsidRPr="006461B8">
              <w:t xml:space="preserve">, </w:t>
            </w:r>
            <w:proofErr w:type="spellStart"/>
            <w:r w:rsidRPr="006461B8">
              <w:t>Zvynėnai</w:t>
            </w:r>
            <w:proofErr w:type="spellEnd"/>
            <w:r w:rsidRPr="006461B8">
              <w:t>.</w:t>
            </w:r>
          </w:p>
        </w:tc>
        <w:tc>
          <w:tcPr>
            <w:tcW w:w="885" w:type="dxa"/>
            <w:tcBorders>
              <w:right w:val="single" w:sz="4" w:space="0" w:color="auto"/>
            </w:tcBorders>
          </w:tcPr>
          <w:p w:rsidR="007347EF" w:rsidRPr="006461B8" w:rsidRDefault="007347EF" w:rsidP="00BD00E5">
            <w:pPr>
              <w:pStyle w:val="TableParagraph"/>
              <w:tabs>
                <w:tab w:val="left" w:pos="1239"/>
                <w:tab w:val="left" w:pos="1758"/>
                <w:tab w:val="left" w:pos="3339"/>
                <w:tab w:val="left" w:pos="4239"/>
                <w:tab w:val="left" w:pos="5633"/>
              </w:tabs>
              <w:spacing w:before="1" w:line="276" w:lineRule="auto"/>
              <w:ind w:left="104" w:right="101"/>
              <w:jc w:val="both"/>
            </w:pPr>
            <w:r>
              <w:t>21,6</w:t>
            </w:r>
          </w:p>
        </w:tc>
        <w:tc>
          <w:tcPr>
            <w:tcW w:w="995" w:type="dxa"/>
            <w:gridSpan w:val="2"/>
            <w:tcBorders>
              <w:left w:val="single" w:sz="4" w:space="0" w:color="auto"/>
              <w:right w:val="single" w:sz="4" w:space="0" w:color="auto"/>
            </w:tcBorders>
          </w:tcPr>
          <w:p w:rsidR="007347EF" w:rsidRPr="006461B8" w:rsidRDefault="007347EF" w:rsidP="00BD00E5">
            <w:pPr>
              <w:pStyle w:val="TableParagraph"/>
              <w:tabs>
                <w:tab w:val="left" w:pos="1239"/>
                <w:tab w:val="left" w:pos="1758"/>
                <w:tab w:val="left" w:pos="3339"/>
                <w:tab w:val="left" w:pos="4239"/>
                <w:tab w:val="left" w:pos="5633"/>
              </w:tabs>
              <w:spacing w:before="1" w:line="276" w:lineRule="auto"/>
              <w:ind w:left="104" w:right="101"/>
              <w:jc w:val="both"/>
            </w:pPr>
            <w:r>
              <w:t>5</w:t>
            </w:r>
          </w:p>
        </w:tc>
        <w:tc>
          <w:tcPr>
            <w:tcW w:w="990" w:type="dxa"/>
            <w:gridSpan w:val="4"/>
            <w:tcBorders>
              <w:left w:val="single" w:sz="4" w:space="0" w:color="auto"/>
              <w:right w:val="single" w:sz="4" w:space="0" w:color="auto"/>
            </w:tcBorders>
          </w:tcPr>
          <w:p w:rsidR="007347EF" w:rsidRPr="006461B8" w:rsidRDefault="007347EF" w:rsidP="00BD00E5">
            <w:pPr>
              <w:pStyle w:val="TableParagraph"/>
              <w:tabs>
                <w:tab w:val="left" w:pos="1239"/>
                <w:tab w:val="left" w:pos="1758"/>
                <w:tab w:val="left" w:pos="3339"/>
                <w:tab w:val="left" w:pos="4239"/>
                <w:tab w:val="left" w:pos="5633"/>
              </w:tabs>
              <w:spacing w:before="1" w:line="276" w:lineRule="auto"/>
              <w:ind w:left="104" w:right="101"/>
              <w:jc w:val="both"/>
            </w:pPr>
            <w:r>
              <w:t>0,373</w:t>
            </w:r>
          </w:p>
        </w:tc>
        <w:tc>
          <w:tcPr>
            <w:tcW w:w="1004" w:type="dxa"/>
            <w:tcBorders>
              <w:left w:val="single" w:sz="4" w:space="0" w:color="auto"/>
            </w:tcBorders>
          </w:tcPr>
          <w:p w:rsidR="007347EF" w:rsidRPr="006461B8" w:rsidRDefault="007347EF" w:rsidP="00BD00E5">
            <w:pPr>
              <w:pStyle w:val="TableParagraph"/>
              <w:tabs>
                <w:tab w:val="left" w:pos="1239"/>
                <w:tab w:val="left" w:pos="1758"/>
                <w:tab w:val="left" w:pos="3339"/>
                <w:tab w:val="left" w:pos="4239"/>
                <w:tab w:val="left" w:pos="5633"/>
              </w:tabs>
              <w:spacing w:before="1" w:line="276" w:lineRule="auto"/>
              <w:ind w:left="104" w:right="101"/>
              <w:jc w:val="both"/>
            </w:pPr>
            <w:r>
              <w:t>1</w:t>
            </w:r>
          </w:p>
        </w:tc>
      </w:tr>
      <w:tr w:rsidR="007347EF" w:rsidRPr="006461B8" w:rsidTr="00BD00E5">
        <w:trPr>
          <w:trHeight w:val="755"/>
        </w:trPr>
        <w:tc>
          <w:tcPr>
            <w:tcW w:w="562" w:type="dxa"/>
            <w:gridSpan w:val="2"/>
            <w:vMerge/>
          </w:tcPr>
          <w:p w:rsidR="007347EF" w:rsidRPr="006461B8" w:rsidRDefault="007347EF" w:rsidP="00432C9D">
            <w:pPr>
              <w:pStyle w:val="TableParagraph"/>
              <w:spacing w:before="1"/>
              <w:ind w:left="107"/>
            </w:pPr>
          </w:p>
        </w:tc>
        <w:tc>
          <w:tcPr>
            <w:tcW w:w="9364" w:type="dxa"/>
            <w:gridSpan w:val="9"/>
            <w:tcBorders>
              <w:top w:val="single" w:sz="4" w:space="0" w:color="auto"/>
              <w:bottom w:val="single" w:sz="4" w:space="0" w:color="auto"/>
              <w:right w:val="single" w:sz="4" w:space="0" w:color="auto"/>
            </w:tcBorders>
          </w:tcPr>
          <w:p w:rsidR="007347EF" w:rsidRPr="006461B8" w:rsidRDefault="007347EF" w:rsidP="00BD00E5">
            <w:pPr>
              <w:widowControl/>
              <w:autoSpaceDE/>
              <w:autoSpaceDN/>
              <w:jc w:val="both"/>
            </w:pPr>
            <w:r>
              <w:t xml:space="preserve">Dalyje Želvos mstl. 2003 m buvo nutiesta 1,027 km nuotekų tinklų, pastatyti NVĮ, tačiau to nepakanka, kad užtikrinti didžiosios dalies vartotojų prisijungimą prie tinklų. Miestelyje yra poreikis NT plėtrai, senų tinklų ir NVĮ rekonstravimui. 2013-2014 m </w:t>
            </w:r>
            <w:proofErr w:type="spellStart"/>
            <w:r>
              <w:t>Laumėnų</w:t>
            </w:r>
            <w:proofErr w:type="spellEnd"/>
            <w:r>
              <w:t xml:space="preserve"> k. buvo pastatyti nauji nuotekų valymo įrenginiai, nutiesta 0,373 km nuotekų tinklų. Kitose vietovėse nuotekos tvarkomos individualiai, poreikio sistemų įrengimui nėra.</w:t>
            </w:r>
          </w:p>
        </w:tc>
      </w:tr>
      <w:tr w:rsidR="007347EF" w:rsidRPr="006461B8" w:rsidTr="00BD00E5">
        <w:trPr>
          <w:trHeight w:val="438"/>
        </w:trPr>
        <w:tc>
          <w:tcPr>
            <w:tcW w:w="562" w:type="dxa"/>
            <w:gridSpan w:val="2"/>
          </w:tcPr>
          <w:p w:rsidR="007347EF" w:rsidRPr="006461B8" w:rsidRDefault="007347EF" w:rsidP="00432C9D">
            <w:pPr>
              <w:pStyle w:val="TableParagraph"/>
              <w:spacing w:line="275" w:lineRule="exact"/>
              <w:ind w:left="107"/>
            </w:pPr>
            <w:r w:rsidRPr="006461B8">
              <w:t>5.</w:t>
            </w:r>
          </w:p>
        </w:tc>
        <w:tc>
          <w:tcPr>
            <w:tcW w:w="5490" w:type="dxa"/>
          </w:tcPr>
          <w:p w:rsidR="007347EF" w:rsidRPr="00DC3641" w:rsidRDefault="007347EF" w:rsidP="00BD00E5">
            <w:pPr>
              <w:pStyle w:val="TableParagraph"/>
              <w:spacing w:line="275" w:lineRule="exact"/>
              <w:ind w:left="107"/>
              <w:jc w:val="both"/>
            </w:pPr>
            <w:r w:rsidRPr="00DC3641">
              <w:t xml:space="preserve">Vidiškių sen.: </w:t>
            </w:r>
            <w:proofErr w:type="spellStart"/>
            <w:r w:rsidRPr="00DC3641">
              <w:rPr>
                <w:b/>
                <w:bCs/>
              </w:rPr>
              <w:t>Šventupė</w:t>
            </w:r>
            <w:proofErr w:type="spellEnd"/>
            <w:r w:rsidRPr="00DC3641">
              <w:rPr>
                <w:b/>
                <w:bCs/>
              </w:rPr>
              <w:t>, Vidiškiai</w:t>
            </w:r>
            <w:r w:rsidRPr="00DC3641">
              <w:t xml:space="preserve">, </w:t>
            </w:r>
            <w:proofErr w:type="spellStart"/>
            <w:r w:rsidRPr="00DC3641">
              <w:rPr>
                <w:b/>
                <w:bCs/>
              </w:rPr>
              <w:t>Jasiuliškis</w:t>
            </w:r>
            <w:proofErr w:type="spellEnd"/>
            <w:r w:rsidRPr="00DC3641">
              <w:rPr>
                <w:b/>
                <w:bCs/>
              </w:rPr>
              <w:t xml:space="preserve">, </w:t>
            </w:r>
            <w:proofErr w:type="spellStart"/>
            <w:r w:rsidRPr="00DC3641">
              <w:rPr>
                <w:b/>
                <w:bCs/>
              </w:rPr>
              <w:t>Rečionys</w:t>
            </w:r>
            <w:proofErr w:type="spellEnd"/>
            <w:r w:rsidRPr="00DC3641">
              <w:t xml:space="preserve">, </w:t>
            </w:r>
            <w:proofErr w:type="spellStart"/>
            <w:r w:rsidRPr="00DC3641">
              <w:rPr>
                <w:b/>
                <w:bCs/>
              </w:rPr>
              <w:t>Šaukava</w:t>
            </w:r>
            <w:proofErr w:type="spellEnd"/>
            <w:r w:rsidRPr="00DC3641">
              <w:rPr>
                <w:b/>
                <w:bCs/>
              </w:rPr>
              <w:t>,</w:t>
            </w:r>
            <w:r w:rsidRPr="00DC3641">
              <w:t xml:space="preserve"> </w:t>
            </w:r>
            <w:proofErr w:type="spellStart"/>
            <w:r w:rsidRPr="00DC3641">
              <w:t>Pamūšis</w:t>
            </w:r>
            <w:proofErr w:type="spellEnd"/>
            <w:r w:rsidRPr="00DC3641">
              <w:t xml:space="preserve">, Liūneliai, </w:t>
            </w:r>
            <w:proofErr w:type="spellStart"/>
            <w:r w:rsidRPr="00DC3641">
              <w:t>Varkališkiai</w:t>
            </w:r>
            <w:proofErr w:type="spellEnd"/>
            <w:r w:rsidRPr="00DC3641">
              <w:t xml:space="preserve">, </w:t>
            </w:r>
            <w:proofErr w:type="spellStart"/>
            <w:r w:rsidRPr="00DC3641">
              <w:t>Dūkstyna</w:t>
            </w:r>
            <w:proofErr w:type="spellEnd"/>
            <w:r w:rsidRPr="00DC3641">
              <w:t xml:space="preserve">, Tvarkai, Kurėnai, </w:t>
            </w:r>
            <w:proofErr w:type="spellStart"/>
            <w:r w:rsidRPr="00DC3641">
              <w:t>Kadrėnai</w:t>
            </w:r>
            <w:proofErr w:type="spellEnd"/>
            <w:r w:rsidRPr="00DC3641">
              <w:t>-Zujai.</w:t>
            </w:r>
          </w:p>
        </w:tc>
        <w:tc>
          <w:tcPr>
            <w:tcW w:w="885" w:type="dxa"/>
            <w:tcBorders>
              <w:right w:val="single" w:sz="4" w:space="0" w:color="auto"/>
            </w:tcBorders>
          </w:tcPr>
          <w:p w:rsidR="007347EF" w:rsidRPr="00DC3641" w:rsidRDefault="007347EF" w:rsidP="00BD00E5">
            <w:pPr>
              <w:pStyle w:val="TableParagraph"/>
              <w:spacing w:line="275" w:lineRule="exact"/>
              <w:ind w:left="104"/>
              <w:jc w:val="both"/>
            </w:pPr>
            <w:r w:rsidRPr="00DC3641">
              <w:t>21,2</w:t>
            </w:r>
          </w:p>
        </w:tc>
        <w:tc>
          <w:tcPr>
            <w:tcW w:w="995" w:type="dxa"/>
            <w:gridSpan w:val="2"/>
            <w:tcBorders>
              <w:left w:val="single" w:sz="4" w:space="0" w:color="auto"/>
              <w:right w:val="single" w:sz="4" w:space="0" w:color="auto"/>
            </w:tcBorders>
          </w:tcPr>
          <w:p w:rsidR="007347EF" w:rsidRPr="00DC3641" w:rsidRDefault="007347EF" w:rsidP="00BD00E5">
            <w:pPr>
              <w:pStyle w:val="TableParagraph"/>
              <w:spacing w:line="275" w:lineRule="exact"/>
              <w:ind w:left="104"/>
              <w:jc w:val="both"/>
            </w:pPr>
            <w:r w:rsidRPr="00DC3641">
              <w:t>3</w:t>
            </w:r>
          </w:p>
        </w:tc>
        <w:tc>
          <w:tcPr>
            <w:tcW w:w="990" w:type="dxa"/>
            <w:gridSpan w:val="4"/>
            <w:tcBorders>
              <w:left w:val="single" w:sz="4" w:space="0" w:color="auto"/>
              <w:right w:val="single" w:sz="4" w:space="0" w:color="auto"/>
            </w:tcBorders>
          </w:tcPr>
          <w:p w:rsidR="007347EF" w:rsidRPr="00DC3641" w:rsidRDefault="007347EF" w:rsidP="00BD00E5">
            <w:pPr>
              <w:pStyle w:val="TableParagraph"/>
              <w:spacing w:line="275" w:lineRule="exact"/>
              <w:ind w:left="104"/>
              <w:jc w:val="both"/>
            </w:pPr>
            <w:r w:rsidRPr="00DC3641">
              <w:t>8,8</w:t>
            </w:r>
          </w:p>
        </w:tc>
        <w:tc>
          <w:tcPr>
            <w:tcW w:w="1004" w:type="dxa"/>
            <w:tcBorders>
              <w:left w:val="single" w:sz="4" w:space="0" w:color="auto"/>
            </w:tcBorders>
          </w:tcPr>
          <w:p w:rsidR="007347EF" w:rsidRPr="00DC3641" w:rsidRDefault="00AC5B2F" w:rsidP="00BD00E5">
            <w:pPr>
              <w:pStyle w:val="TableParagraph"/>
              <w:spacing w:line="275" w:lineRule="exact"/>
              <w:ind w:left="104"/>
              <w:jc w:val="both"/>
            </w:pPr>
            <w:r w:rsidRPr="00DC3641">
              <w:t>3</w:t>
            </w:r>
          </w:p>
        </w:tc>
      </w:tr>
      <w:tr w:rsidR="007347EF" w:rsidRPr="006461B8" w:rsidTr="00BD00E5">
        <w:trPr>
          <w:trHeight w:val="438"/>
        </w:trPr>
        <w:tc>
          <w:tcPr>
            <w:tcW w:w="562" w:type="dxa"/>
            <w:gridSpan w:val="2"/>
            <w:tcBorders>
              <w:top w:val="nil"/>
            </w:tcBorders>
          </w:tcPr>
          <w:p w:rsidR="007347EF" w:rsidRPr="006461B8" w:rsidRDefault="007347EF" w:rsidP="00432C9D">
            <w:pPr>
              <w:pStyle w:val="TableParagraph"/>
              <w:spacing w:line="275" w:lineRule="exact"/>
              <w:ind w:left="107"/>
            </w:pPr>
          </w:p>
        </w:tc>
        <w:tc>
          <w:tcPr>
            <w:tcW w:w="9364" w:type="dxa"/>
            <w:gridSpan w:val="9"/>
            <w:tcBorders>
              <w:top w:val="single" w:sz="4" w:space="0" w:color="auto"/>
              <w:bottom w:val="single" w:sz="4" w:space="0" w:color="auto"/>
              <w:right w:val="single" w:sz="4" w:space="0" w:color="auto"/>
            </w:tcBorders>
          </w:tcPr>
          <w:p w:rsidR="007347EF" w:rsidRPr="00DC3641" w:rsidRDefault="007347EF" w:rsidP="00BD00E5">
            <w:pPr>
              <w:widowControl/>
              <w:autoSpaceDE/>
              <w:autoSpaceDN/>
              <w:jc w:val="both"/>
            </w:pPr>
            <w:r w:rsidRPr="00DC3641">
              <w:t xml:space="preserve">Paryškintose gyvenamosiose vietovėse yra nuotekų tinklai ir nuotekų valymo įrenginiai, kas užtikrina tinkamą prisijungusių prie tinklų vartotojų nuotekų tvarkymą. 2012-2013 m </w:t>
            </w:r>
            <w:proofErr w:type="spellStart"/>
            <w:r w:rsidRPr="00DC3641">
              <w:t>Šventupėje</w:t>
            </w:r>
            <w:proofErr w:type="spellEnd"/>
            <w:r w:rsidRPr="00DC3641">
              <w:t xml:space="preserve">, Vidiškiuose ir </w:t>
            </w:r>
            <w:proofErr w:type="spellStart"/>
            <w:r w:rsidRPr="00DC3641">
              <w:t>Šaukavoje</w:t>
            </w:r>
            <w:proofErr w:type="spellEnd"/>
            <w:r w:rsidRPr="00DC3641">
              <w:t xml:space="preserve"> įgyvendinti ES lėšomis finansuojami tinklų plėtros projektai ir nutiesta 8,8 km nuotekų tinklų, </w:t>
            </w:r>
            <w:proofErr w:type="spellStart"/>
            <w:r w:rsidRPr="00DC3641">
              <w:t>Šventupėje</w:t>
            </w:r>
            <w:proofErr w:type="spellEnd"/>
            <w:r w:rsidRPr="00DC3641">
              <w:t xml:space="preserve"> ir Vidiškiuose pastatyti nauji NVĮ, iš </w:t>
            </w:r>
            <w:proofErr w:type="spellStart"/>
            <w:r w:rsidRPr="00DC3641">
              <w:t>Šaukavos</w:t>
            </w:r>
            <w:proofErr w:type="spellEnd"/>
            <w:r w:rsidRPr="00DC3641">
              <w:t xml:space="preserve"> surinktos nuotekos </w:t>
            </w:r>
            <w:proofErr w:type="spellStart"/>
            <w:r w:rsidRPr="00DC3641">
              <w:t>perpompuojamos</w:t>
            </w:r>
            <w:proofErr w:type="spellEnd"/>
            <w:r w:rsidRPr="00DC3641">
              <w:t xml:space="preserve"> į Ukmergę. Tikslinga iš </w:t>
            </w:r>
            <w:proofErr w:type="spellStart"/>
            <w:r w:rsidRPr="00DC3641">
              <w:t>Šventupės</w:t>
            </w:r>
            <w:proofErr w:type="spellEnd"/>
            <w:r w:rsidRPr="00DC3641">
              <w:t xml:space="preserve"> nutiesti NT į Liūnelių k. Kitose vietovėse nuotekos tvarkomos individualiai, poreikio sistemų įrengimui nėra.</w:t>
            </w:r>
            <w:r w:rsidR="00AC5B2F" w:rsidRPr="00DC3641">
              <w:t xml:space="preserve"> 2018 m buvo rekonstruoti </w:t>
            </w:r>
            <w:proofErr w:type="spellStart"/>
            <w:r w:rsidR="00AC5B2F" w:rsidRPr="00DC3641">
              <w:t>Jasiuliškio</w:t>
            </w:r>
            <w:proofErr w:type="spellEnd"/>
            <w:r w:rsidR="00AC5B2F" w:rsidRPr="00DC3641">
              <w:t xml:space="preserve"> NVĮ</w:t>
            </w:r>
            <w:r w:rsidR="00DC3641" w:rsidRPr="00DC3641">
              <w:t>.</w:t>
            </w:r>
          </w:p>
        </w:tc>
      </w:tr>
      <w:tr w:rsidR="007347EF" w:rsidRPr="006461B8" w:rsidTr="00BD00E5">
        <w:trPr>
          <w:trHeight w:val="438"/>
        </w:trPr>
        <w:tc>
          <w:tcPr>
            <w:tcW w:w="562" w:type="dxa"/>
            <w:gridSpan w:val="2"/>
            <w:vMerge w:val="restart"/>
          </w:tcPr>
          <w:p w:rsidR="007347EF" w:rsidRPr="006461B8" w:rsidRDefault="007347EF" w:rsidP="00432C9D">
            <w:pPr>
              <w:pStyle w:val="TableParagraph"/>
              <w:spacing w:line="275" w:lineRule="exact"/>
              <w:ind w:left="107"/>
            </w:pPr>
            <w:r w:rsidRPr="006461B8">
              <w:t>6.</w:t>
            </w:r>
          </w:p>
        </w:tc>
        <w:tc>
          <w:tcPr>
            <w:tcW w:w="5490" w:type="dxa"/>
          </w:tcPr>
          <w:p w:rsidR="007347EF" w:rsidRPr="006461B8" w:rsidRDefault="007347EF" w:rsidP="00432C9D">
            <w:pPr>
              <w:pStyle w:val="TableParagraph"/>
              <w:spacing w:line="275" w:lineRule="exact"/>
              <w:ind w:left="107"/>
            </w:pPr>
            <w:r w:rsidRPr="006461B8">
              <w:t xml:space="preserve">Veprių sen.: </w:t>
            </w:r>
            <w:r w:rsidRPr="00740B4F">
              <w:rPr>
                <w:b/>
                <w:bCs/>
              </w:rPr>
              <w:t xml:space="preserve">Vepriai, </w:t>
            </w:r>
            <w:proofErr w:type="spellStart"/>
            <w:r w:rsidRPr="00740B4F">
              <w:rPr>
                <w:b/>
                <w:bCs/>
              </w:rPr>
              <w:t>Kultuvėnai-Slyžiai-Samantonys</w:t>
            </w:r>
            <w:proofErr w:type="spellEnd"/>
            <w:r w:rsidRPr="006461B8">
              <w:t xml:space="preserve">, </w:t>
            </w:r>
            <w:proofErr w:type="spellStart"/>
            <w:r w:rsidRPr="006461B8">
              <w:t>Bečiai</w:t>
            </w:r>
            <w:proofErr w:type="spellEnd"/>
          </w:p>
        </w:tc>
        <w:tc>
          <w:tcPr>
            <w:tcW w:w="885" w:type="dxa"/>
            <w:tcBorders>
              <w:right w:val="single" w:sz="4" w:space="0" w:color="auto"/>
            </w:tcBorders>
          </w:tcPr>
          <w:p w:rsidR="007347EF" w:rsidRPr="006461B8" w:rsidRDefault="007347EF" w:rsidP="00432C9D">
            <w:pPr>
              <w:pStyle w:val="TableParagraph"/>
              <w:spacing w:line="275" w:lineRule="exact"/>
              <w:ind w:left="104"/>
              <w:jc w:val="center"/>
            </w:pPr>
            <w:r>
              <w:t>10,1</w:t>
            </w:r>
          </w:p>
        </w:tc>
        <w:tc>
          <w:tcPr>
            <w:tcW w:w="995" w:type="dxa"/>
            <w:gridSpan w:val="2"/>
            <w:tcBorders>
              <w:left w:val="single" w:sz="4" w:space="0" w:color="auto"/>
              <w:right w:val="single" w:sz="4" w:space="0" w:color="auto"/>
            </w:tcBorders>
          </w:tcPr>
          <w:p w:rsidR="007347EF" w:rsidRPr="006461B8" w:rsidRDefault="007347EF" w:rsidP="00432C9D">
            <w:pPr>
              <w:pStyle w:val="TableParagraph"/>
              <w:spacing w:line="275" w:lineRule="exact"/>
              <w:ind w:left="104"/>
              <w:jc w:val="center"/>
            </w:pPr>
            <w:r>
              <w:t>1</w:t>
            </w:r>
          </w:p>
        </w:tc>
        <w:tc>
          <w:tcPr>
            <w:tcW w:w="990" w:type="dxa"/>
            <w:gridSpan w:val="4"/>
            <w:tcBorders>
              <w:left w:val="single" w:sz="4" w:space="0" w:color="auto"/>
              <w:right w:val="single" w:sz="4" w:space="0" w:color="auto"/>
            </w:tcBorders>
          </w:tcPr>
          <w:p w:rsidR="007347EF" w:rsidRPr="006461B8" w:rsidRDefault="007347EF" w:rsidP="00432C9D">
            <w:pPr>
              <w:pStyle w:val="TableParagraph"/>
              <w:spacing w:line="275" w:lineRule="exact"/>
              <w:ind w:left="104"/>
              <w:jc w:val="center"/>
            </w:pPr>
            <w:r>
              <w:t>7,585</w:t>
            </w:r>
          </w:p>
        </w:tc>
        <w:tc>
          <w:tcPr>
            <w:tcW w:w="1004" w:type="dxa"/>
            <w:tcBorders>
              <w:left w:val="single" w:sz="4" w:space="0" w:color="auto"/>
            </w:tcBorders>
          </w:tcPr>
          <w:p w:rsidR="007347EF" w:rsidRPr="006461B8" w:rsidRDefault="007347EF" w:rsidP="00432C9D">
            <w:pPr>
              <w:pStyle w:val="TableParagraph"/>
              <w:spacing w:line="275" w:lineRule="exact"/>
              <w:ind w:left="104"/>
              <w:jc w:val="center"/>
            </w:pPr>
            <w:r>
              <w:t>0</w:t>
            </w:r>
          </w:p>
        </w:tc>
      </w:tr>
      <w:tr w:rsidR="007347EF" w:rsidRPr="006461B8" w:rsidTr="00BD00E5">
        <w:trPr>
          <w:trHeight w:val="438"/>
        </w:trPr>
        <w:tc>
          <w:tcPr>
            <w:tcW w:w="562" w:type="dxa"/>
            <w:gridSpan w:val="2"/>
            <w:vMerge/>
          </w:tcPr>
          <w:p w:rsidR="007347EF" w:rsidRPr="006461B8" w:rsidRDefault="007347EF" w:rsidP="00432C9D">
            <w:pPr>
              <w:pStyle w:val="TableParagraph"/>
              <w:spacing w:line="275" w:lineRule="exact"/>
              <w:ind w:left="107"/>
            </w:pPr>
          </w:p>
        </w:tc>
        <w:tc>
          <w:tcPr>
            <w:tcW w:w="9364" w:type="dxa"/>
            <w:gridSpan w:val="9"/>
            <w:tcBorders>
              <w:top w:val="single" w:sz="4" w:space="0" w:color="auto"/>
              <w:bottom w:val="single" w:sz="4" w:space="0" w:color="auto"/>
              <w:right w:val="single" w:sz="4" w:space="0" w:color="auto"/>
            </w:tcBorders>
          </w:tcPr>
          <w:p w:rsidR="007347EF" w:rsidRPr="006461B8" w:rsidRDefault="007347EF">
            <w:pPr>
              <w:widowControl/>
              <w:autoSpaceDE/>
              <w:autoSpaceDN/>
            </w:pPr>
            <w:r>
              <w:t xml:space="preserve">2012-2013 m Vepriuose nutiesta 7,585 km NT, sudarytos sąlygos prisijungti prie jų daugumai gyventojų. </w:t>
            </w:r>
            <w:proofErr w:type="spellStart"/>
            <w:r w:rsidRPr="00A306D4">
              <w:t>Kultuvėnų-Slyžių-Samantonių</w:t>
            </w:r>
            <w:proofErr w:type="spellEnd"/>
            <w:r w:rsidRPr="00A306D4">
              <w:t xml:space="preserve"> aglomeracijoje</w:t>
            </w:r>
            <w:r>
              <w:t xml:space="preserve"> funkcionuoja seni nuotekų tinklai, nuotekos valomos </w:t>
            </w:r>
            <w:proofErr w:type="spellStart"/>
            <w:r>
              <w:t>septike</w:t>
            </w:r>
            <w:proofErr w:type="spellEnd"/>
            <w:r>
              <w:t xml:space="preserve">. Įvertinus vietovės plėtros perspektyvas verta priimti sprendimą dėl nuotekų tvarkymo sistemos šioje vietovėje plėtros ir rekonstravimo. </w:t>
            </w:r>
            <w:proofErr w:type="spellStart"/>
            <w:r>
              <w:t>Bečių</w:t>
            </w:r>
            <w:proofErr w:type="spellEnd"/>
            <w:r>
              <w:t xml:space="preserve"> k nuotekos tvarkomos individualiai.</w:t>
            </w:r>
          </w:p>
        </w:tc>
      </w:tr>
      <w:tr w:rsidR="007347EF" w:rsidRPr="006461B8" w:rsidTr="00BD00E5">
        <w:trPr>
          <w:trHeight w:val="438"/>
        </w:trPr>
        <w:tc>
          <w:tcPr>
            <w:tcW w:w="562" w:type="dxa"/>
            <w:gridSpan w:val="2"/>
          </w:tcPr>
          <w:p w:rsidR="007347EF" w:rsidRPr="006461B8" w:rsidRDefault="007347EF" w:rsidP="00432C9D">
            <w:pPr>
              <w:pStyle w:val="TableParagraph"/>
              <w:spacing w:line="275" w:lineRule="exact"/>
              <w:ind w:left="107"/>
            </w:pPr>
            <w:r w:rsidRPr="006461B8">
              <w:t>7.</w:t>
            </w:r>
          </w:p>
        </w:tc>
        <w:tc>
          <w:tcPr>
            <w:tcW w:w="5490" w:type="dxa"/>
          </w:tcPr>
          <w:p w:rsidR="007347EF" w:rsidRPr="006461B8" w:rsidRDefault="007347EF" w:rsidP="00432C9D">
            <w:pPr>
              <w:pStyle w:val="TableParagraph"/>
              <w:spacing w:line="275" w:lineRule="exact"/>
              <w:ind w:left="107"/>
            </w:pPr>
            <w:proofErr w:type="spellStart"/>
            <w:r w:rsidRPr="006461B8">
              <w:t>Taujėnų</w:t>
            </w:r>
            <w:proofErr w:type="spellEnd"/>
            <w:r w:rsidRPr="006461B8">
              <w:t xml:space="preserve"> sen.: </w:t>
            </w:r>
            <w:proofErr w:type="spellStart"/>
            <w:r w:rsidRPr="00740B4F">
              <w:rPr>
                <w:b/>
                <w:bCs/>
              </w:rPr>
              <w:t>Taujėnai</w:t>
            </w:r>
            <w:proofErr w:type="spellEnd"/>
            <w:r w:rsidRPr="006461B8">
              <w:t xml:space="preserve">, Lėnas, </w:t>
            </w:r>
            <w:r w:rsidRPr="00740B4F">
              <w:rPr>
                <w:b/>
                <w:bCs/>
              </w:rPr>
              <w:t>Baleliai-</w:t>
            </w:r>
            <w:proofErr w:type="spellStart"/>
            <w:r w:rsidRPr="00740B4F">
              <w:rPr>
                <w:b/>
                <w:bCs/>
              </w:rPr>
              <w:t>Viškonys</w:t>
            </w:r>
            <w:proofErr w:type="spellEnd"/>
            <w:r w:rsidRPr="006461B8">
              <w:t xml:space="preserve">, </w:t>
            </w:r>
            <w:proofErr w:type="spellStart"/>
            <w:r w:rsidRPr="006461B8">
              <w:t>Užupušiai</w:t>
            </w:r>
            <w:proofErr w:type="spellEnd"/>
            <w:r w:rsidRPr="006461B8">
              <w:t xml:space="preserve">-Mažeikiai, </w:t>
            </w:r>
            <w:proofErr w:type="spellStart"/>
            <w:r w:rsidRPr="006461B8">
              <w:t>Užulėnis</w:t>
            </w:r>
            <w:proofErr w:type="spellEnd"/>
          </w:p>
        </w:tc>
        <w:tc>
          <w:tcPr>
            <w:tcW w:w="885" w:type="dxa"/>
            <w:tcBorders>
              <w:right w:val="single" w:sz="4" w:space="0" w:color="auto"/>
            </w:tcBorders>
          </w:tcPr>
          <w:p w:rsidR="007347EF" w:rsidRPr="006461B8" w:rsidRDefault="007347EF" w:rsidP="00432C9D">
            <w:pPr>
              <w:pStyle w:val="TableParagraph"/>
              <w:spacing w:line="275" w:lineRule="exact"/>
              <w:ind w:left="104"/>
              <w:jc w:val="center"/>
            </w:pPr>
            <w:r>
              <w:t>15,1</w:t>
            </w:r>
          </w:p>
        </w:tc>
        <w:tc>
          <w:tcPr>
            <w:tcW w:w="995" w:type="dxa"/>
            <w:gridSpan w:val="2"/>
            <w:tcBorders>
              <w:left w:val="single" w:sz="4" w:space="0" w:color="auto"/>
              <w:right w:val="single" w:sz="4" w:space="0" w:color="auto"/>
            </w:tcBorders>
          </w:tcPr>
          <w:p w:rsidR="007347EF" w:rsidRPr="006461B8" w:rsidRDefault="007347EF" w:rsidP="00432C9D">
            <w:pPr>
              <w:pStyle w:val="TableParagraph"/>
              <w:spacing w:line="275" w:lineRule="exact"/>
              <w:ind w:left="104"/>
              <w:jc w:val="center"/>
            </w:pPr>
            <w:r>
              <w:t>4</w:t>
            </w:r>
          </w:p>
        </w:tc>
        <w:tc>
          <w:tcPr>
            <w:tcW w:w="990" w:type="dxa"/>
            <w:gridSpan w:val="4"/>
            <w:tcBorders>
              <w:left w:val="single" w:sz="4" w:space="0" w:color="auto"/>
              <w:right w:val="single" w:sz="4" w:space="0" w:color="auto"/>
            </w:tcBorders>
          </w:tcPr>
          <w:p w:rsidR="007347EF" w:rsidRPr="00DC3641" w:rsidRDefault="00196CFB" w:rsidP="00432C9D">
            <w:pPr>
              <w:pStyle w:val="TableParagraph"/>
              <w:spacing w:line="275" w:lineRule="exact"/>
              <w:ind w:left="104"/>
              <w:jc w:val="center"/>
            </w:pPr>
            <w:r w:rsidRPr="00DC3641">
              <w:t>6,55</w:t>
            </w:r>
            <w:r w:rsidR="007347EF" w:rsidRPr="00DC3641">
              <w:t>1</w:t>
            </w:r>
          </w:p>
        </w:tc>
        <w:tc>
          <w:tcPr>
            <w:tcW w:w="1004" w:type="dxa"/>
            <w:tcBorders>
              <w:left w:val="single" w:sz="4" w:space="0" w:color="auto"/>
            </w:tcBorders>
          </w:tcPr>
          <w:p w:rsidR="007347EF" w:rsidRPr="00DC3641" w:rsidRDefault="007347EF" w:rsidP="00432C9D">
            <w:pPr>
              <w:pStyle w:val="TableParagraph"/>
              <w:spacing w:line="275" w:lineRule="exact"/>
              <w:ind w:left="104"/>
              <w:jc w:val="center"/>
            </w:pPr>
            <w:r w:rsidRPr="00DC3641">
              <w:t>1</w:t>
            </w:r>
          </w:p>
        </w:tc>
      </w:tr>
      <w:tr w:rsidR="007347EF" w:rsidRPr="006461B8" w:rsidTr="00BD00E5">
        <w:trPr>
          <w:trHeight w:val="438"/>
        </w:trPr>
        <w:tc>
          <w:tcPr>
            <w:tcW w:w="562" w:type="dxa"/>
            <w:gridSpan w:val="2"/>
          </w:tcPr>
          <w:p w:rsidR="007347EF" w:rsidRPr="006461B8" w:rsidRDefault="007347EF" w:rsidP="00432C9D">
            <w:pPr>
              <w:pStyle w:val="TableParagraph"/>
              <w:spacing w:line="275" w:lineRule="exact"/>
              <w:ind w:left="107"/>
            </w:pPr>
          </w:p>
        </w:tc>
        <w:tc>
          <w:tcPr>
            <w:tcW w:w="9364" w:type="dxa"/>
            <w:gridSpan w:val="9"/>
            <w:tcBorders>
              <w:top w:val="single" w:sz="4" w:space="0" w:color="auto"/>
              <w:bottom w:val="single" w:sz="4" w:space="0" w:color="auto"/>
              <w:right w:val="single" w:sz="4" w:space="0" w:color="auto"/>
            </w:tcBorders>
          </w:tcPr>
          <w:p w:rsidR="007347EF" w:rsidRPr="00DC3641" w:rsidRDefault="007347EF" w:rsidP="00BD00E5">
            <w:pPr>
              <w:widowControl/>
              <w:autoSpaceDE/>
              <w:autoSpaceDN/>
              <w:jc w:val="both"/>
            </w:pPr>
            <w:r>
              <w:t>2012-2013 m</w:t>
            </w:r>
            <w:r w:rsidR="00DC3641">
              <w:t>.</w:t>
            </w:r>
            <w:r>
              <w:t xml:space="preserve"> </w:t>
            </w:r>
            <w:proofErr w:type="spellStart"/>
            <w:r>
              <w:t>Taujėnuose</w:t>
            </w:r>
            <w:proofErr w:type="spellEnd"/>
            <w:r>
              <w:t xml:space="preserve"> nutiesta 5,591 km nuotekų tinklų, pastatyti nauji nuotekų valymo įrenginiai. Palaipsniui vykdomas senų nuotekų tinklų rekonstravimas. Galimybė naudotis centralizuotu </w:t>
            </w:r>
            <w:proofErr w:type="spellStart"/>
            <w:r>
              <w:t>nuotakynu</w:t>
            </w:r>
            <w:proofErr w:type="spellEnd"/>
            <w:r>
              <w:t xml:space="preserve"> sudaryta daugumai gyvent</w:t>
            </w:r>
            <w:r w:rsidR="00736372">
              <w:t xml:space="preserve">ojų. Balelių ir </w:t>
            </w:r>
            <w:proofErr w:type="spellStart"/>
            <w:r w:rsidR="00736372">
              <w:t>Viškonių</w:t>
            </w:r>
            <w:proofErr w:type="spellEnd"/>
            <w:r w:rsidR="00736372">
              <w:t xml:space="preserve"> k</w:t>
            </w:r>
            <w:r w:rsidR="00736372" w:rsidRPr="00DC3641">
              <w:t>. 2019</w:t>
            </w:r>
            <w:r w:rsidRPr="00DC3641">
              <w:t xml:space="preserve"> </w:t>
            </w:r>
            <w:r w:rsidR="00736372" w:rsidRPr="00DC3641">
              <w:t xml:space="preserve">m </w:t>
            </w:r>
            <w:r w:rsidRPr="00DC3641">
              <w:t xml:space="preserve">numatoma NT plėtra, reikalingas senų NVĮ rekonstravimas. Dalyje Lėno k. </w:t>
            </w:r>
            <w:r w:rsidR="00736372" w:rsidRPr="00DC3641">
              <w:t>nutiesta 0,96 km nuotekų tinklų</w:t>
            </w:r>
            <w:r w:rsidR="00196CFB" w:rsidRPr="00DC3641">
              <w:t>, pastatyti nuotekų valymo įrenginiai, sudaryta galimybė prisijungti prie tinklų 26 būstams.</w:t>
            </w:r>
            <w:r w:rsidRPr="00DC3641">
              <w:t xml:space="preserve"> Ateityje</w:t>
            </w:r>
            <w:r w:rsidR="00196CFB" w:rsidRPr="00DC3641">
              <w:t xml:space="preserve"> tikslinga plėtoti</w:t>
            </w:r>
            <w:r w:rsidRPr="00DC3641">
              <w:t xml:space="preserve"> </w:t>
            </w:r>
            <w:r w:rsidR="00196CFB" w:rsidRPr="00DC3641">
              <w:t>nuotekų surinkimo sistemą</w:t>
            </w:r>
            <w:r w:rsidRPr="00DC3641">
              <w:t xml:space="preserve"> visame kaime. </w:t>
            </w:r>
            <w:proofErr w:type="spellStart"/>
            <w:r w:rsidRPr="00DC3641">
              <w:t>Užupušyje</w:t>
            </w:r>
            <w:proofErr w:type="spellEnd"/>
            <w:r w:rsidRPr="00DC3641">
              <w:t xml:space="preserve">, Mažeikiuose, </w:t>
            </w:r>
            <w:proofErr w:type="spellStart"/>
            <w:r w:rsidRPr="00DC3641">
              <w:t>Užulėnyje</w:t>
            </w:r>
            <w:proofErr w:type="spellEnd"/>
            <w:r w:rsidRPr="00DC3641">
              <w:t xml:space="preserve"> nuotekos tvarkomos individualiai.</w:t>
            </w:r>
          </w:p>
        </w:tc>
      </w:tr>
      <w:tr w:rsidR="007347EF" w:rsidRPr="006461B8" w:rsidTr="00BD00E5">
        <w:trPr>
          <w:trHeight w:val="438"/>
        </w:trPr>
        <w:tc>
          <w:tcPr>
            <w:tcW w:w="562" w:type="dxa"/>
            <w:gridSpan w:val="2"/>
            <w:vMerge w:val="restart"/>
          </w:tcPr>
          <w:p w:rsidR="007347EF" w:rsidRPr="006461B8" w:rsidRDefault="007347EF" w:rsidP="00432C9D">
            <w:pPr>
              <w:pStyle w:val="TableParagraph"/>
              <w:spacing w:line="275" w:lineRule="exact"/>
              <w:ind w:left="107"/>
            </w:pPr>
            <w:r w:rsidRPr="006461B8">
              <w:t>8.</w:t>
            </w:r>
          </w:p>
        </w:tc>
        <w:tc>
          <w:tcPr>
            <w:tcW w:w="5490" w:type="dxa"/>
          </w:tcPr>
          <w:p w:rsidR="007347EF" w:rsidRPr="006461B8" w:rsidRDefault="007347EF" w:rsidP="00432C9D">
            <w:pPr>
              <w:pStyle w:val="TableParagraph"/>
              <w:spacing w:line="275" w:lineRule="exact"/>
              <w:ind w:left="107"/>
            </w:pPr>
            <w:proofErr w:type="spellStart"/>
            <w:r w:rsidRPr="006461B8">
              <w:t>Šešuolių</w:t>
            </w:r>
            <w:proofErr w:type="spellEnd"/>
            <w:r w:rsidRPr="006461B8">
              <w:t xml:space="preserve"> sen.: </w:t>
            </w:r>
            <w:proofErr w:type="spellStart"/>
            <w:r w:rsidRPr="006461B8">
              <w:t>Liaušiai</w:t>
            </w:r>
            <w:proofErr w:type="spellEnd"/>
            <w:r w:rsidRPr="006461B8">
              <w:t xml:space="preserve">, </w:t>
            </w:r>
            <w:proofErr w:type="spellStart"/>
            <w:r w:rsidRPr="006461B8">
              <w:t>Šešuoliai</w:t>
            </w:r>
            <w:proofErr w:type="spellEnd"/>
            <w:r w:rsidRPr="006461B8">
              <w:t xml:space="preserve">, </w:t>
            </w:r>
            <w:proofErr w:type="spellStart"/>
            <w:r w:rsidRPr="006461B8">
              <w:t>Mišniūnai</w:t>
            </w:r>
            <w:proofErr w:type="spellEnd"/>
            <w:r w:rsidRPr="006461B8">
              <w:t xml:space="preserve">, </w:t>
            </w:r>
            <w:proofErr w:type="spellStart"/>
            <w:r w:rsidRPr="006461B8">
              <w:t>Mėgučių</w:t>
            </w:r>
            <w:proofErr w:type="spellEnd"/>
            <w:r w:rsidRPr="006461B8">
              <w:t xml:space="preserve"> k-</w:t>
            </w:r>
            <w:proofErr w:type="spellStart"/>
            <w:r w:rsidRPr="006461B8">
              <w:t>Pašešuolė</w:t>
            </w:r>
            <w:proofErr w:type="spellEnd"/>
            <w:r w:rsidRPr="006461B8">
              <w:t xml:space="preserve">, </w:t>
            </w:r>
            <w:proofErr w:type="spellStart"/>
            <w:r w:rsidRPr="006461B8">
              <w:t>Mateikiškiai</w:t>
            </w:r>
            <w:proofErr w:type="spellEnd"/>
            <w:r w:rsidRPr="006461B8">
              <w:t xml:space="preserve">, </w:t>
            </w:r>
            <w:proofErr w:type="spellStart"/>
            <w:r w:rsidRPr="006461B8">
              <w:t>Skuoliai-Labeikiai</w:t>
            </w:r>
            <w:proofErr w:type="spellEnd"/>
          </w:p>
        </w:tc>
        <w:tc>
          <w:tcPr>
            <w:tcW w:w="885" w:type="dxa"/>
            <w:tcBorders>
              <w:right w:val="single" w:sz="4" w:space="0" w:color="auto"/>
            </w:tcBorders>
          </w:tcPr>
          <w:p w:rsidR="007347EF" w:rsidRPr="006461B8" w:rsidRDefault="007347EF" w:rsidP="00432C9D">
            <w:pPr>
              <w:pStyle w:val="TableParagraph"/>
              <w:spacing w:line="275" w:lineRule="exact"/>
              <w:ind w:left="104"/>
              <w:jc w:val="center"/>
            </w:pPr>
            <w:r>
              <w:t>24,0</w:t>
            </w:r>
          </w:p>
        </w:tc>
        <w:tc>
          <w:tcPr>
            <w:tcW w:w="995" w:type="dxa"/>
            <w:gridSpan w:val="2"/>
            <w:tcBorders>
              <w:left w:val="single" w:sz="4" w:space="0" w:color="auto"/>
              <w:right w:val="single" w:sz="4" w:space="0" w:color="auto"/>
            </w:tcBorders>
          </w:tcPr>
          <w:p w:rsidR="007347EF" w:rsidRPr="006461B8" w:rsidRDefault="007347EF" w:rsidP="00432C9D">
            <w:pPr>
              <w:pStyle w:val="TableParagraph"/>
              <w:spacing w:line="275" w:lineRule="exact"/>
              <w:ind w:left="104"/>
              <w:jc w:val="center"/>
            </w:pPr>
            <w:r>
              <w:t>5</w:t>
            </w:r>
          </w:p>
        </w:tc>
        <w:tc>
          <w:tcPr>
            <w:tcW w:w="990" w:type="dxa"/>
            <w:gridSpan w:val="4"/>
            <w:tcBorders>
              <w:left w:val="single" w:sz="4" w:space="0" w:color="auto"/>
              <w:right w:val="single" w:sz="4" w:space="0" w:color="auto"/>
            </w:tcBorders>
          </w:tcPr>
          <w:p w:rsidR="007347EF" w:rsidRPr="006461B8" w:rsidRDefault="007347EF" w:rsidP="00432C9D">
            <w:pPr>
              <w:pStyle w:val="TableParagraph"/>
              <w:spacing w:line="275" w:lineRule="exact"/>
              <w:ind w:left="104"/>
              <w:jc w:val="center"/>
            </w:pPr>
            <w:r>
              <w:t>0</w:t>
            </w:r>
          </w:p>
        </w:tc>
        <w:tc>
          <w:tcPr>
            <w:tcW w:w="1004" w:type="dxa"/>
            <w:tcBorders>
              <w:left w:val="single" w:sz="4" w:space="0" w:color="auto"/>
            </w:tcBorders>
          </w:tcPr>
          <w:p w:rsidR="007347EF" w:rsidRPr="006461B8" w:rsidRDefault="007347EF" w:rsidP="00432C9D">
            <w:pPr>
              <w:pStyle w:val="TableParagraph"/>
              <w:spacing w:line="275" w:lineRule="exact"/>
              <w:ind w:left="104"/>
              <w:jc w:val="center"/>
            </w:pPr>
            <w:r>
              <w:t>0</w:t>
            </w:r>
          </w:p>
        </w:tc>
      </w:tr>
      <w:tr w:rsidR="007347EF" w:rsidRPr="006461B8" w:rsidTr="00BD00E5">
        <w:trPr>
          <w:trHeight w:val="438"/>
        </w:trPr>
        <w:tc>
          <w:tcPr>
            <w:tcW w:w="562" w:type="dxa"/>
            <w:gridSpan w:val="2"/>
            <w:vMerge/>
          </w:tcPr>
          <w:p w:rsidR="007347EF" w:rsidRPr="006461B8" w:rsidRDefault="007347EF" w:rsidP="00432C9D">
            <w:pPr>
              <w:pStyle w:val="TableParagraph"/>
              <w:spacing w:line="275" w:lineRule="exact"/>
              <w:ind w:left="107"/>
            </w:pPr>
          </w:p>
        </w:tc>
        <w:tc>
          <w:tcPr>
            <w:tcW w:w="9364" w:type="dxa"/>
            <w:gridSpan w:val="9"/>
            <w:tcBorders>
              <w:top w:val="single" w:sz="4" w:space="0" w:color="auto"/>
              <w:bottom w:val="single" w:sz="4" w:space="0" w:color="auto"/>
              <w:right w:val="single" w:sz="4" w:space="0" w:color="auto"/>
            </w:tcBorders>
          </w:tcPr>
          <w:p w:rsidR="007347EF" w:rsidRPr="006461B8" w:rsidRDefault="007347EF">
            <w:pPr>
              <w:widowControl/>
              <w:autoSpaceDE/>
              <w:autoSpaceDN/>
            </w:pPr>
            <w:r>
              <w:t xml:space="preserve">Nurodytose </w:t>
            </w:r>
            <w:proofErr w:type="spellStart"/>
            <w:r>
              <w:t>Šešuolių</w:t>
            </w:r>
            <w:proofErr w:type="spellEnd"/>
            <w:r>
              <w:t xml:space="preserve"> sen. gyvenamosiose vietovėse nuotekų tvarkymo si</w:t>
            </w:r>
            <w:r w:rsidR="00196CFB">
              <w:t>s</w:t>
            </w:r>
            <w:r>
              <w:t>temų nėra, nuotekos tvarkomos individualiai. Tikslinga priimti sprendimus dėl sistemų įrengimo bent didesnį gyventojų skaičių turinčiose vietovėse.</w:t>
            </w:r>
          </w:p>
        </w:tc>
      </w:tr>
      <w:tr w:rsidR="007347EF" w:rsidRPr="006461B8" w:rsidTr="00BD00E5">
        <w:trPr>
          <w:trHeight w:val="438"/>
        </w:trPr>
        <w:tc>
          <w:tcPr>
            <w:tcW w:w="562" w:type="dxa"/>
            <w:gridSpan w:val="2"/>
            <w:vMerge w:val="restart"/>
          </w:tcPr>
          <w:p w:rsidR="007347EF" w:rsidRPr="006461B8" w:rsidRDefault="007347EF" w:rsidP="00432C9D">
            <w:pPr>
              <w:pStyle w:val="TableParagraph"/>
              <w:spacing w:line="275" w:lineRule="exact"/>
              <w:ind w:left="107"/>
            </w:pPr>
            <w:r w:rsidRPr="006461B8">
              <w:t>9.</w:t>
            </w:r>
          </w:p>
        </w:tc>
        <w:tc>
          <w:tcPr>
            <w:tcW w:w="5490" w:type="dxa"/>
          </w:tcPr>
          <w:p w:rsidR="007347EF" w:rsidRPr="006461B8" w:rsidRDefault="007347EF" w:rsidP="00432C9D">
            <w:pPr>
              <w:pStyle w:val="TableParagraph"/>
              <w:spacing w:line="275" w:lineRule="exact"/>
              <w:ind w:left="107"/>
            </w:pPr>
            <w:r w:rsidRPr="006461B8">
              <w:t xml:space="preserve">Siesikų sen.: </w:t>
            </w:r>
            <w:r w:rsidRPr="00740B4F">
              <w:rPr>
                <w:b/>
                <w:bCs/>
              </w:rPr>
              <w:t>Siesikai</w:t>
            </w:r>
            <w:r w:rsidRPr="006461B8">
              <w:t xml:space="preserve">, </w:t>
            </w:r>
            <w:proofErr w:type="spellStart"/>
            <w:r w:rsidRPr="006461B8">
              <w:t>Petronys</w:t>
            </w:r>
            <w:proofErr w:type="spellEnd"/>
            <w:r w:rsidRPr="006461B8">
              <w:t xml:space="preserve">, </w:t>
            </w:r>
            <w:proofErr w:type="spellStart"/>
            <w:r w:rsidRPr="00740B4F">
              <w:rPr>
                <w:b/>
                <w:bCs/>
              </w:rPr>
              <w:t>Tulpiakiemis</w:t>
            </w:r>
            <w:proofErr w:type="spellEnd"/>
            <w:r w:rsidRPr="006461B8">
              <w:t xml:space="preserve">, </w:t>
            </w:r>
            <w:proofErr w:type="spellStart"/>
            <w:r w:rsidRPr="006461B8">
              <w:t>Vaivadiškiai</w:t>
            </w:r>
            <w:proofErr w:type="spellEnd"/>
            <w:r w:rsidRPr="006461B8">
              <w:t xml:space="preserve">, Meilūnai, Mikėnai, </w:t>
            </w:r>
            <w:proofErr w:type="spellStart"/>
            <w:r w:rsidRPr="006461B8">
              <w:t>Belazariškiai</w:t>
            </w:r>
            <w:proofErr w:type="spellEnd"/>
            <w:r w:rsidRPr="006461B8">
              <w:t>, Šinkūnai.</w:t>
            </w:r>
          </w:p>
        </w:tc>
        <w:tc>
          <w:tcPr>
            <w:tcW w:w="885" w:type="dxa"/>
            <w:tcBorders>
              <w:right w:val="single" w:sz="4" w:space="0" w:color="auto"/>
            </w:tcBorders>
          </w:tcPr>
          <w:p w:rsidR="007347EF" w:rsidRPr="006461B8" w:rsidRDefault="007347EF" w:rsidP="00432C9D">
            <w:pPr>
              <w:pStyle w:val="TableParagraph"/>
              <w:spacing w:line="275" w:lineRule="exact"/>
              <w:ind w:left="104"/>
              <w:jc w:val="center"/>
            </w:pPr>
            <w:r>
              <w:t>23,3</w:t>
            </w:r>
          </w:p>
        </w:tc>
        <w:tc>
          <w:tcPr>
            <w:tcW w:w="995" w:type="dxa"/>
            <w:gridSpan w:val="2"/>
            <w:tcBorders>
              <w:left w:val="single" w:sz="4" w:space="0" w:color="auto"/>
              <w:right w:val="single" w:sz="4" w:space="0" w:color="auto"/>
            </w:tcBorders>
          </w:tcPr>
          <w:p w:rsidR="007347EF" w:rsidRPr="006461B8" w:rsidRDefault="007347EF" w:rsidP="00432C9D">
            <w:pPr>
              <w:pStyle w:val="TableParagraph"/>
              <w:spacing w:line="275" w:lineRule="exact"/>
              <w:ind w:left="104"/>
              <w:jc w:val="center"/>
            </w:pPr>
            <w:r>
              <w:t>6</w:t>
            </w:r>
          </w:p>
        </w:tc>
        <w:tc>
          <w:tcPr>
            <w:tcW w:w="990" w:type="dxa"/>
            <w:gridSpan w:val="4"/>
            <w:tcBorders>
              <w:left w:val="single" w:sz="4" w:space="0" w:color="auto"/>
              <w:right w:val="single" w:sz="4" w:space="0" w:color="auto"/>
            </w:tcBorders>
          </w:tcPr>
          <w:p w:rsidR="007347EF" w:rsidRPr="006461B8" w:rsidRDefault="007347EF" w:rsidP="00432C9D">
            <w:pPr>
              <w:pStyle w:val="TableParagraph"/>
              <w:spacing w:line="275" w:lineRule="exact"/>
              <w:ind w:left="104"/>
              <w:jc w:val="center"/>
            </w:pPr>
            <w:r>
              <w:t>0</w:t>
            </w:r>
          </w:p>
        </w:tc>
        <w:tc>
          <w:tcPr>
            <w:tcW w:w="1004" w:type="dxa"/>
            <w:tcBorders>
              <w:left w:val="single" w:sz="4" w:space="0" w:color="auto"/>
            </w:tcBorders>
          </w:tcPr>
          <w:p w:rsidR="007347EF" w:rsidRPr="006461B8" w:rsidRDefault="007347EF" w:rsidP="00432C9D">
            <w:pPr>
              <w:pStyle w:val="TableParagraph"/>
              <w:spacing w:line="275" w:lineRule="exact"/>
              <w:ind w:left="104"/>
              <w:jc w:val="center"/>
            </w:pPr>
            <w:r>
              <w:t>0</w:t>
            </w:r>
          </w:p>
        </w:tc>
      </w:tr>
      <w:tr w:rsidR="007347EF" w:rsidRPr="006461B8" w:rsidTr="00BD00E5">
        <w:trPr>
          <w:trHeight w:val="438"/>
        </w:trPr>
        <w:tc>
          <w:tcPr>
            <w:tcW w:w="562" w:type="dxa"/>
            <w:gridSpan w:val="2"/>
            <w:vMerge/>
          </w:tcPr>
          <w:p w:rsidR="007347EF" w:rsidRPr="006461B8" w:rsidRDefault="007347EF" w:rsidP="00432C9D">
            <w:pPr>
              <w:pStyle w:val="TableParagraph"/>
              <w:spacing w:line="275" w:lineRule="exact"/>
              <w:ind w:left="107"/>
            </w:pPr>
          </w:p>
        </w:tc>
        <w:tc>
          <w:tcPr>
            <w:tcW w:w="9364" w:type="dxa"/>
            <w:gridSpan w:val="9"/>
            <w:tcBorders>
              <w:top w:val="single" w:sz="4" w:space="0" w:color="auto"/>
              <w:bottom w:val="single" w:sz="4" w:space="0" w:color="auto"/>
              <w:right w:val="single" w:sz="4" w:space="0" w:color="auto"/>
            </w:tcBorders>
          </w:tcPr>
          <w:p w:rsidR="007347EF" w:rsidRPr="006461B8" w:rsidRDefault="007347EF" w:rsidP="00266681">
            <w:pPr>
              <w:widowControl/>
              <w:autoSpaceDE/>
              <w:autoSpaceDN/>
            </w:pPr>
            <w:r>
              <w:t xml:space="preserve">Nuotekų tvarkymo sistemos yra tik Siesikuose ir </w:t>
            </w:r>
            <w:proofErr w:type="spellStart"/>
            <w:r>
              <w:t>Tulpiakiemyje</w:t>
            </w:r>
            <w:proofErr w:type="spellEnd"/>
            <w:r>
              <w:t xml:space="preserve">. Kitose vietovėse nuotekos tvarkomos individualiai. Atsižvelgiant į gyventojų </w:t>
            </w:r>
            <w:r w:rsidRPr="00DC3641">
              <w:t>pageidavimus 2018 m</w:t>
            </w:r>
            <w:r w:rsidR="00DC3641" w:rsidRPr="00DC3641">
              <w:t>.</w:t>
            </w:r>
            <w:r w:rsidRPr="00DC3641">
              <w:t xml:space="preserve"> </w:t>
            </w:r>
            <w:r w:rsidR="00196CFB" w:rsidRPr="00DC3641">
              <w:t xml:space="preserve">pradėta </w:t>
            </w:r>
            <w:r w:rsidRPr="00DC3641">
              <w:t>NT plėtra Siesikuose</w:t>
            </w:r>
            <w:r w:rsidR="00196CFB" w:rsidRPr="00DC3641">
              <w:t xml:space="preserve"> (Kaštonų, </w:t>
            </w:r>
            <w:proofErr w:type="spellStart"/>
            <w:r w:rsidR="00196CFB" w:rsidRPr="00DC3641">
              <w:t>Katlioriaus</w:t>
            </w:r>
            <w:proofErr w:type="spellEnd"/>
            <w:r w:rsidRPr="00DC3641">
              <w:t>,</w:t>
            </w:r>
            <w:r w:rsidR="00196CFB" w:rsidRPr="00DC3641">
              <w:t xml:space="preserve"> Lakštingalų, </w:t>
            </w:r>
            <w:proofErr w:type="spellStart"/>
            <w:r w:rsidR="00196CFB" w:rsidRPr="00DC3641">
              <w:t>Topolių</w:t>
            </w:r>
            <w:proofErr w:type="spellEnd"/>
            <w:r w:rsidR="00196CFB" w:rsidRPr="00DC3641">
              <w:t>, Laisvės, Barų, Gojelio, Draugystės g.)</w:t>
            </w:r>
            <w:r w:rsidRPr="00DC3641">
              <w:t xml:space="preserve"> o Petronių k </w:t>
            </w:r>
            <w:r w:rsidR="00266681" w:rsidRPr="00DC3641">
              <w:t>-</w:t>
            </w:r>
            <w:r w:rsidRPr="00DC3641">
              <w:t xml:space="preserve"> </w:t>
            </w:r>
            <w:r w:rsidR="00266681" w:rsidRPr="00DC3641">
              <w:t xml:space="preserve"> vakuuminės</w:t>
            </w:r>
            <w:r w:rsidRPr="00DC3641">
              <w:t xml:space="preserve"> nuotekų sur</w:t>
            </w:r>
            <w:r w:rsidR="00A12821" w:rsidRPr="00DC3641">
              <w:t>inkimo</w:t>
            </w:r>
            <w:r w:rsidR="00266681" w:rsidRPr="00DC3641">
              <w:t xml:space="preserve"> sistemos</w:t>
            </w:r>
            <w:r w:rsidR="00A12821" w:rsidRPr="00DC3641">
              <w:t xml:space="preserve"> ir nauj</w:t>
            </w:r>
            <w:r w:rsidR="00266681" w:rsidRPr="00DC3641">
              <w:t>ų</w:t>
            </w:r>
            <w:r w:rsidRPr="00DC3641">
              <w:t xml:space="preserve"> NVĮ</w:t>
            </w:r>
            <w:r w:rsidR="00266681" w:rsidRPr="00DC3641">
              <w:t xml:space="preserve"> statyba</w:t>
            </w:r>
            <w:r w:rsidRPr="00DC3641">
              <w:t>.</w:t>
            </w:r>
            <w:r w:rsidR="00266681" w:rsidRPr="00DC3641">
              <w:t xml:space="preserve"> Bus sudaryta galimybė prisijungti prie NT Siesikuose 65 vartotojams, Petronių k. – 55 vartotojams.</w:t>
            </w:r>
            <w:r w:rsidRPr="00DC3641">
              <w:t xml:space="preserve"> Likusiose vietovėse </w:t>
            </w:r>
            <w:r>
              <w:t>nuotekų tvarkymo sistemų įrengti nenumatoma, nuotekos tvarkomos individualiai.</w:t>
            </w:r>
          </w:p>
        </w:tc>
      </w:tr>
      <w:tr w:rsidR="007347EF" w:rsidRPr="006461B8" w:rsidTr="00BD00E5">
        <w:trPr>
          <w:trHeight w:val="438"/>
        </w:trPr>
        <w:tc>
          <w:tcPr>
            <w:tcW w:w="562" w:type="dxa"/>
            <w:gridSpan w:val="2"/>
            <w:vMerge w:val="restart"/>
          </w:tcPr>
          <w:p w:rsidR="007347EF" w:rsidRPr="006461B8" w:rsidRDefault="007347EF" w:rsidP="00432C9D">
            <w:pPr>
              <w:pStyle w:val="TableParagraph"/>
              <w:spacing w:line="275" w:lineRule="exact"/>
              <w:ind w:left="107"/>
            </w:pPr>
            <w:r w:rsidRPr="006461B8">
              <w:t>10.</w:t>
            </w:r>
          </w:p>
        </w:tc>
        <w:tc>
          <w:tcPr>
            <w:tcW w:w="5490" w:type="dxa"/>
            <w:tcBorders>
              <w:top w:val="single" w:sz="4" w:space="0" w:color="auto"/>
            </w:tcBorders>
          </w:tcPr>
          <w:p w:rsidR="007347EF" w:rsidRPr="00DC3641" w:rsidRDefault="007347EF" w:rsidP="00432C9D">
            <w:pPr>
              <w:pStyle w:val="TableParagraph"/>
              <w:spacing w:line="275" w:lineRule="exact"/>
              <w:ind w:left="107"/>
            </w:pPr>
            <w:proofErr w:type="spellStart"/>
            <w:r w:rsidRPr="00DC3641">
              <w:t>Pivonijos</w:t>
            </w:r>
            <w:proofErr w:type="spellEnd"/>
            <w:r w:rsidRPr="00DC3641">
              <w:t xml:space="preserve"> sen.: </w:t>
            </w:r>
            <w:r w:rsidRPr="00DC3641">
              <w:rPr>
                <w:b/>
                <w:bCs/>
              </w:rPr>
              <w:t>Žeimiai,</w:t>
            </w:r>
            <w:r w:rsidRPr="00DC3641">
              <w:t xml:space="preserve"> </w:t>
            </w:r>
            <w:proofErr w:type="spellStart"/>
            <w:r w:rsidRPr="00DC3641">
              <w:t>Laičiai</w:t>
            </w:r>
            <w:proofErr w:type="spellEnd"/>
            <w:r w:rsidRPr="00DC3641">
              <w:t xml:space="preserve">, </w:t>
            </w:r>
            <w:r w:rsidRPr="00DC3641">
              <w:rPr>
                <w:b/>
                <w:bCs/>
              </w:rPr>
              <w:t>Antakalnis III</w:t>
            </w:r>
            <w:r w:rsidRPr="00DC3641">
              <w:t xml:space="preserve">, </w:t>
            </w:r>
            <w:proofErr w:type="spellStart"/>
            <w:r w:rsidRPr="00DC3641">
              <w:t>Krikštėnai</w:t>
            </w:r>
            <w:proofErr w:type="spellEnd"/>
            <w:r w:rsidRPr="00DC3641">
              <w:t xml:space="preserve">-Vileikiai, Obeliai, </w:t>
            </w:r>
            <w:proofErr w:type="spellStart"/>
            <w:r w:rsidRPr="00DC3641">
              <w:t>Verškainiai</w:t>
            </w:r>
            <w:proofErr w:type="spellEnd"/>
            <w:r w:rsidRPr="00DC3641">
              <w:t xml:space="preserve">, </w:t>
            </w:r>
            <w:proofErr w:type="spellStart"/>
            <w:r w:rsidRPr="00DC3641">
              <w:t>Žeruoliai</w:t>
            </w:r>
            <w:proofErr w:type="spellEnd"/>
            <w:r w:rsidRPr="00DC3641">
              <w:t>.</w:t>
            </w:r>
          </w:p>
        </w:tc>
        <w:tc>
          <w:tcPr>
            <w:tcW w:w="885" w:type="dxa"/>
            <w:tcBorders>
              <w:top w:val="single" w:sz="4" w:space="0" w:color="auto"/>
              <w:right w:val="single" w:sz="4" w:space="0" w:color="auto"/>
            </w:tcBorders>
          </w:tcPr>
          <w:p w:rsidR="007347EF" w:rsidRPr="00DC3641" w:rsidRDefault="007347EF" w:rsidP="00432C9D">
            <w:pPr>
              <w:pStyle w:val="TableParagraph"/>
              <w:spacing w:line="275" w:lineRule="exact"/>
              <w:ind w:left="104"/>
              <w:jc w:val="center"/>
            </w:pPr>
            <w:r w:rsidRPr="00DC3641">
              <w:t>14,8</w:t>
            </w:r>
          </w:p>
        </w:tc>
        <w:tc>
          <w:tcPr>
            <w:tcW w:w="995" w:type="dxa"/>
            <w:gridSpan w:val="2"/>
            <w:tcBorders>
              <w:top w:val="single" w:sz="4" w:space="0" w:color="auto"/>
              <w:left w:val="single" w:sz="4" w:space="0" w:color="auto"/>
              <w:right w:val="single" w:sz="4" w:space="0" w:color="auto"/>
            </w:tcBorders>
          </w:tcPr>
          <w:p w:rsidR="007347EF" w:rsidRPr="00DC3641" w:rsidRDefault="007347EF" w:rsidP="00432C9D">
            <w:pPr>
              <w:pStyle w:val="TableParagraph"/>
              <w:spacing w:line="275" w:lineRule="exact"/>
              <w:ind w:left="104"/>
              <w:jc w:val="center"/>
            </w:pPr>
            <w:r w:rsidRPr="00DC3641">
              <w:t>5</w:t>
            </w:r>
          </w:p>
        </w:tc>
        <w:tc>
          <w:tcPr>
            <w:tcW w:w="990" w:type="dxa"/>
            <w:gridSpan w:val="4"/>
            <w:tcBorders>
              <w:top w:val="single" w:sz="4" w:space="0" w:color="auto"/>
              <w:left w:val="single" w:sz="4" w:space="0" w:color="auto"/>
              <w:right w:val="single" w:sz="4" w:space="0" w:color="auto"/>
            </w:tcBorders>
          </w:tcPr>
          <w:p w:rsidR="007347EF" w:rsidRPr="00DC3641" w:rsidRDefault="007347EF" w:rsidP="00432C9D">
            <w:pPr>
              <w:pStyle w:val="TableParagraph"/>
              <w:spacing w:line="275" w:lineRule="exact"/>
              <w:ind w:left="104"/>
              <w:jc w:val="center"/>
            </w:pPr>
            <w:r w:rsidRPr="00DC3641">
              <w:t>0</w:t>
            </w:r>
          </w:p>
        </w:tc>
        <w:tc>
          <w:tcPr>
            <w:tcW w:w="1004" w:type="dxa"/>
            <w:tcBorders>
              <w:top w:val="single" w:sz="4" w:space="0" w:color="auto"/>
              <w:left w:val="single" w:sz="4" w:space="0" w:color="auto"/>
            </w:tcBorders>
          </w:tcPr>
          <w:p w:rsidR="007347EF" w:rsidRPr="00DC3641" w:rsidRDefault="00266681" w:rsidP="00432C9D">
            <w:pPr>
              <w:pStyle w:val="TableParagraph"/>
              <w:spacing w:line="275" w:lineRule="exact"/>
              <w:ind w:left="104"/>
              <w:jc w:val="center"/>
            </w:pPr>
            <w:r w:rsidRPr="00DC3641">
              <w:t>1</w:t>
            </w:r>
          </w:p>
        </w:tc>
      </w:tr>
      <w:tr w:rsidR="007347EF" w:rsidRPr="006461B8" w:rsidTr="00BD00E5">
        <w:trPr>
          <w:trHeight w:val="438"/>
        </w:trPr>
        <w:tc>
          <w:tcPr>
            <w:tcW w:w="562" w:type="dxa"/>
            <w:gridSpan w:val="2"/>
            <w:vMerge/>
          </w:tcPr>
          <w:p w:rsidR="007347EF" w:rsidRPr="006461B8" w:rsidRDefault="007347EF" w:rsidP="00432C9D">
            <w:pPr>
              <w:pStyle w:val="TableParagraph"/>
              <w:spacing w:line="275" w:lineRule="exact"/>
              <w:ind w:left="107"/>
            </w:pPr>
          </w:p>
        </w:tc>
        <w:tc>
          <w:tcPr>
            <w:tcW w:w="9364" w:type="dxa"/>
            <w:gridSpan w:val="9"/>
            <w:tcBorders>
              <w:top w:val="single" w:sz="4" w:space="0" w:color="auto"/>
              <w:bottom w:val="single" w:sz="4" w:space="0" w:color="auto"/>
              <w:right w:val="single" w:sz="4" w:space="0" w:color="auto"/>
            </w:tcBorders>
          </w:tcPr>
          <w:p w:rsidR="007347EF" w:rsidRPr="00DC3641" w:rsidRDefault="007347EF" w:rsidP="00266681">
            <w:pPr>
              <w:widowControl/>
              <w:autoSpaceDE/>
              <w:autoSpaceDN/>
            </w:pPr>
            <w:r w:rsidRPr="00DC3641">
              <w:t xml:space="preserve">Nuotekų tvarkymo sistemos yra tik Žeimių ir Antakalnis III kaimuose. 2018 m </w:t>
            </w:r>
            <w:r w:rsidR="00266681" w:rsidRPr="00DC3641">
              <w:t>atliktas</w:t>
            </w:r>
            <w:r w:rsidRPr="00DC3641">
              <w:t xml:space="preserve"> Žeimių NVĮ rekonstravimas. Ateityje tikslinga rekonstruoti Antakalnis III NVĮ. Tinklų plėtra šiuose kaimuose ir  naujų nuotekų tvarkymo sistemų statyba likusiose gyvenamosiose vietovėse artimiausiu metu nenumatoma. </w:t>
            </w:r>
          </w:p>
        </w:tc>
      </w:tr>
      <w:tr w:rsidR="007347EF" w:rsidRPr="006461B8" w:rsidTr="00BD00E5">
        <w:trPr>
          <w:trHeight w:val="438"/>
        </w:trPr>
        <w:tc>
          <w:tcPr>
            <w:tcW w:w="562" w:type="dxa"/>
            <w:gridSpan w:val="2"/>
            <w:vMerge w:val="restart"/>
          </w:tcPr>
          <w:p w:rsidR="007347EF" w:rsidRPr="006461B8" w:rsidRDefault="007347EF" w:rsidP="00432C9D">
            <w:pPr>
              <w:pStyle w:val="TableParagraph"/>
              <w:spacing w:line="275" w:lineRule="exact"/>
              <w:ind w:left="107"/>
            </w:pPr>
            <w:r w:rsidRPr="006461B8">
              <w:t>11.</w:t>
            </w:r>
          </w:p>
        </w:tc>
        <w:tc>
          <w:tcPr>
            <w:tcW w:w="5490" w:type="dxa"/>
          </w:tcPr>
          <w:p w:rsidR="007347EF" w:rsidRPr="006461B8" w:rsidRDefault="007347EF" w:rsidP="00432C9D">
            <w:pPr>
              <w:pStyle w:val="TableParagraph"/>
              <w:spacing w:line="275" w:lineRule="exact"/>
              <w:ind w:left="107"/>
            </w:pPr>
            <w:r w:rsidRPr="006461B8">
              <w:t xml:space="preserve">Pabaisko sen.: </w:t>
            </w:r>
            <w:r w:rsidRPr="00740B4F">
              <w:rPr>
                <w:b/>
                <w:bCs/>
              </w:rPr>
              <w:t>Pabaiskas</w:t>
            </w:r>
            <w:r w:rsidRPr="006461B8">
              <w:t xml:space="preserve">, Varinė, Antakalnis, </w:t>
            </w:r>
            <w:proofErr w:type="spellStart"/>
            <w:r w:rsidRPr="006461B8">
              <w:t>Vaitkuškis</w:t>
            </w:r>
            <w:proofErr w:type="spellEnd"/>
            <w:r w:rsidRPr="006461B8">
              <w:t xml:space="preserve">, </w:t>
            </w:r>
            <w:proofErr w:type="spellStart"/>
            <w:r w:rsidRPr="006461B8">
              <w:t>Daumantiškiai</w:t>
            </w:r>
            <w:proofErr w:type="spellEnd"/>
            <w:r w:rsidRPr="006461B8">
              <w:t xml:space="preserve">, </w:t>
            </w:r>
            <w:proofErr w:type="spellStart"/>
            <w:r w:rsidRPr="006461B8">
              <w:t>Kulniškiai</w:t>
            </w:r>
            <w:proofErr w:type="spellEnd"/>
            <w:r w:rsidRPr="006461B8">
              <w:t>.</w:t>
            </w:r>
          </w:p>
        </w:tc>
        <w:tc>
          <w:tcPr>
            <w:tcW w:w="885" w:type="dxa"/>
            <w:tcBorders>
              <w:right w:val="single" w:sz="4" w:space="0" w:color="auto"/>
            </w:tcBorders>
          </w:tcPr>
          <w:p w:rsidR="007347EF" w:rsidRPr="006461B8" w:rsidRDefault="007347EF" w:rsidP="00432C9D">
            <w:pPr>
              <w:pStyle w:val="TableParagraph"/>
              <w:spacing w:line="275" w:lineRule="exact"/>
              <w:ind w:left="104"/>
              <w:jc w:val="center"/>
            </w:pPr>
            <w:r>
              <w:t>15,5</w:t>
            </w:r>
          </w:p>
        </w:tc>
        <w:tc>
          <w:tcPr>
            <w:tcW w:w="995" w:type="dxa"/>
            <w:gridSpan w:val="2"/>
            <w:tcBorders>
              <w:left w:val="single" w:sz="4" w:space="0" w:color="auto"/>
              <w:right w:val="single" w:sz="4" w:space="0" w:color="auto"/>
            </w:tcBorders>
          </w:tcPr>
          <w:p w:rsidR="007347EF" w:rsidRPr="006461B8" w:rsidRDefault="007347EF" w:rsidP="00432C9D">
            <w:pPr>
              <w:pStyle w:val="TableParagraph"/>
              <w:spacing w:line="275" w:lineRule="exact"/>
              <w:ind w:left="104"/>
              <w:jc w:val="center"/>
            </w:pPr>
            <w:r>
              <w:t>3</w:t>
            </w:r>
          </w:p>
        </w:tc>
        <w:tc>
          <w:tcPr>
            <w:tcW w:w="990" w:type="dxa"/>
            <w:gridSpan w:val="4"/>
            <w:tcBorders>
              <w:left w:val="single" w:sz="4" w:space="0" w:color="auto"/>
              <w:right w:val="single" w:sz="4" w:space="0" w:color="auto"/>
            </w:tcBorders>
          </w:tcPr>
          <w:p w:rsidR="007347EF" w:rsidRPr="006461B8" w:rsidRDefault="007347EF" w:rsidP="00432C9D">
            <w:pPr>
              <w:pStyle w:val="TableParagraph"/>
              <w:spacing w:line="275" w:lineRule="exact"/>
              <w:ind w:left="104"/>
              <w:jc w:val="center"/>
            </w:pPr>
            <w:r>
              <w:t>0</w:t>
            </w:r>
          </w:p>
        </w:tc>
        <w:tc>
          <w:tcPr>
            <w:tcW w:w="1004" w:type="dxa"/>
            <w:tcBorders>
              <w:left w:val="single" w:sz="4" w:space="0" w:color="auto"/>
            </w:tcBorders>
          </w:tcPr>
          <w:p w:rsidR="007347EF" w:rsidRPr="006461B8" w:rsidRDefault="007347EF" w:rsidP="00432C9D">
            <w:pPr>
              <w:pStyle w:val="TableParagraph"/>
              <w:spacing w:line="275" w:lineRule="exact"/>
              <w:ind w:left="104"/>
              <w:jc w:val="center"/>
            </w:pPr>
            <w:r>
              <w:t>0</w:t>
            </w:r>
          </w:p>
        </w:tc>
      </w:tr>
      <w:tr w:rsidR="007347EF" w:rsidRPr="006461B8" w:rsidTr="00BD00E5">
        <w:trPr>
          <w:trHeight w:val="438"/>
        </w:trPr>
        <w:tc>
          <w:tcPr>
            <w:tcW w:w="562" w:type="dxa"/>
            <w:gridSpan w:val="2"/>
            <w:vMerge/>
          </w:tcPr>
          <w:p w:rsidR="007347EF" w:rsidRPr="006461B8" w:rsidRDefault="007347EF" w:rsidP="00432C9D">
            <w:pPr>
              <w:pStyle w:val="TableParagraph"/>
              <w:spacing w:line="275" w:lineRule="exact"/>
              <w:ind w:left="107"/>
            </w:pPr>
          </w:p>
        </w:tc>
        <w:tc>
          <w:tcPr>
            <w:tcW w:w="9364" w:type="dxa"/>
            <w:gridSpan w:val="9"/>
            <w:tcBorders>
              <w:top w:val="single" w:sz="4" w:space="0" w:color="auto"/>
              <w:bottom w:val="single" w:sz="4" w:space="0" w:color="auto"/>
              <w:right w:val="single" w:sz="4" w:space="0" w:color="auto"/>
            </w:tcBorders>
          </w:tcPr>
          <w:p w:rsidR="007347EF" w:rsidRPr="006461B8" w:rsidRDefault="00266681">
            <w:pPr>
              <w:widowControl/>
              <w:autoSpaceDE/>
              <w:autoSpaceDN/>
            </w:pPr>
            <w:r>
              <w:t>Nuotekų tvarky</w:t>
            </w:r>
            <w:r w:rsidR="007347EF">
              <w:t xml:space="preserve">mo sistema yra tik Pabaisko mstl. Dalis Varinės k. prijungta </w:t>
            </w:r>
            <w:r>
              <w:t xml:space="preserve">prie Ukmergės nuotekų tinklų. </w:t>
            </w:r>
            <w:r w:rsidRPr="00DC3641">
              <w:t>Yra poreikis</w:t>
            </w:r>
            <w:r w:rsidR="007347EF" w:rsidRPr="00DC3641">
              <w:t xml:space="preserve"> </w:t>
            </w:r>
            <w:proofErr w:type="spellStart"/>
            <w:r w:rsidR="007347EF" w:rsidRPr="00DC3641">
              <w:t>Vaitkuškio</w:t>
            </w:r>
            <w:proofErr w:type="spellEnd"/>
            <w:r w:rsidR="007347EF" w:rsidRPr="00DC3641">
              <w:t xml:space="preserve"> </w:t>
            </w:r>
            <w:r w:rsidR="007347EF">
              <w:t>k. įrengti NT ir prijungti prie Ukmergės NT. Kitose vietovėse nuotekų tvarkymo sistemas artimiausiu metu įrengti nenumatoma.</w:t>
            </w:r>
          </w:p>
        </w:tc>
      </w:tr>
      <w:tr w:rsidR="006045BE" w:rsidRPr="00DC3641" w:rsidTr="00BD00E5">
        <w:trPr>
          <w:trHeight w:val="438"/>
        </w:trPr>
        <w:tc>
          <w:tcPr>
            <w:tcW w:w="562" w:type="dxa"/>
            <w:gridSpan w:val="2"/>
            <w:vMerge w:val="restart"/>
          </w:tcPr>
          <w:p w:rsidR="006045BE" w:rsidRPr="006461B8" w:rsidRDefault="006045BE" w:rsidP="00432C9D">
            <w:pPr>
              <w:pStyle w:val="TableParagraph"/>
              <w:spacing w:line="275" w:lineRule="exact"/>
              <w:ind w:left="107"/>
            </w:pPr>
            <w:r>
              <w:t>12.</w:t>
            </w:r>
          </w:p>
        </w:tc>
        <w:tc>
          <w:tcPr>
            <w:tcW w:w="5490" w:type="dxa"/>
            <w:tcBorders>
              <w:top w:val="single" w:sz="4" w:space="0" w:color="auto"/>
              <w:bottom w:val="single" w:sz="4" w:space="0" w:color="auto"/>
              <w:right w:val="single" w:sz="4" w:space="0" w:color="auto"/>
            </w:tcBorders>
          </w:tcPr>
          <w:p w:rsidR="006045BE" w:rsidRPr="00DC3641" w:rsidRDefault="006045BE">
            <w:pPr>
              <w:widowControl/>
              <w:autoSpaceDE/>
              <w:autoSpaceDN/>
            </w:pPr>
            <w:r w:rsidRPr="00DC3641">
              <w:t xml:space="preserve">Lyduokių sen.: </w:t>
            </w:r>
            <w:proofErr w:type="spellStart"/>
            <w:r w:rsidRPr="00DC3641">
              <w:t>Kurėjai</w:t>
            </w:r>
            <w:proofErr w:type="spellEnd"/>
            <w:r w:rsidRPr="00DC3641">
              <w:t xml:space="preserve">, </w:t>
            </w:r>
            <w:r w:rsidRPr="00DC3641">
              <w:rPr>
                <w:b/>
              </w:rPr>
              <w:t>Lyduokiai</w:t>
            </w:r>
            <w:r w:rsidRPr="00DC3641">
              <w:t xml:space="preserve">, </w:t>
            </w:r>
            <w:proofErr w:type="spellStart"/>
            <w:r w:rsidRPr="00DC3641">
              <w:t>Slabada</w:t>
            </w:r>
            <w:proofErr w:type="spellEnd"/>
            <w:r w:rsidRPr="00DC3641">
              <w:t xml:space="preserve">, </w:t>
            </w:r>
            <w:proofErr w:type="spellStart"/>
            <w:r w:rsidRPr="00DC3641">
              <w:rPr>
                <w:b/>
              </w:rPr>
              <w:t>Nuotekai</w:t>
            </w:r>
            <w:proofErr w:type="spellEnd"/>
            <w:r w:rsidRPr="00DC3641">
              <w:rPr>
                <w:b/>
              </w:rPr>
              <w:t xml:space="preserve"> (</w:t>
            </w:r>
            <w:proofErr w:type="spellStart"/>
            <w:r w:rsidRPr="00DC3641">
              <w:rPr>
                <w:b/>
              </w:rPr>
              <w:t>Juodausiai</w:t>
            </w:r>
            <w:proofErr w:type="spellEnd"/>
            <w:r w:rsidRPr="00DC3641">
              <w:rPr>
                <w:b/>
              </w:rPr>
              <w:t>)</w:t>
            </w:r>
            <w:r w:rsidRPr="00DC3641">
              <w:t xml:space="preserve">, Virkščiai, Inkilai, </w:t>
            </w:r>
            <w:proofErr w:type="spellStart"/>
            <w:r w:rsidRPr="00DC3641">
              <w:t>Jogvilai</w:t>
            </w:r>
            <w:proofErr w:type="spellEnd"/>
            <w:r w:rsidRPr="00DC3641">
              <w:t>.</w:t>
            </w:r>
          </w:p>
        </w:tc>
        <w:tc>
          <w:tcPr>
            <w:tcW w:w="885" w:type="dxa"/>
            <w:tcBorders>
              <w:top w:val="single" w:sz="4" w:space="0" w:color="auto"/>
              <w:bottom w:val="single" w:sz="4" w:space="0" w:color="auto"/>
              <w:right w:val="single" w:sz="4" w:space="0" w:color="auto"/>
            </w:tcBorders>
          </w:tcPr>
          <w:p w:rsidR="006045BE" w:rsidRPr="00DC3641" w:rsidRDefault="00C67655" w:rsidP="00C67655">
            <w:pPr>
              <w:widowControl/>
              <w:autoSpaceDE/>
              <w:autoSpaceDN/>
              <w:jc w:val="center"/>
            </w:pPr>
            <w:r w:rsidRPr="00DC3641">
              <w:t>14</w:t>
            </w:r>
          </w:p>
        </w:tc>
        <w:tc>
          <w:tcPr>
            <w:tcW w:w="968" w:type="dxa"/>
            <w:tcBorders>
              <w:top w:val="single" w:sz="4" w:space="0" w:color="auto"/>
              <w:bottom w:val="single" w:sz="4" w:space="0" w:color="auto"/>
              <w:right w:val="single" w:sz="4" w:space="0" w:color="auto"/>
            </w:tcBorders>
          </w:tcPr>
          <w:p w:rsidR="006045BE" w:rsidRPr="00DC3641" w:rsidRDefault="00C67655" w:rsidP="00C67655">
            <w:pPr>
              <w:widowControl/>
              <w:autoSpaceDE/>
              <w:autoSpaceDN/>
              <w:jc w:val="center"/>
            </w:pPr>
            <w:r w:rsidRPr="00DC3641">
              <w:t>3</w:t>
            </w:r>
          </w:p>
        </w:tc>
        <w:tc>
          <w:tcPr>
            <w:tcW w:w="990" w:type="dxa"/>
            <w:gridSpan w:val="3"/>
            <w:tcBorders>
              <w:top w:val="single" w:sz="4" w:space="0" w:color="auto"/>
              <w:bottom w:val="single" w:sz="4" w:space="0" w:color="auto"/>
              <w:right w:val="single" w:sz="4" w:space="0" w:color="auto"/>
            </w:tcBorders>
          </w:tcPr>
          <w:p w:rsidR="006045BE" w:rsidRPr="00DC3641" w:rsidRDefault="00C67655" w:rsidP="00C67655">
            <w:pPr>
              <w:widowControl/>
              <w:autoSpaceDE/>
              <w:autoSpaceDN/>
              <w:jc w:val="center"/>
            </w:pPr>
            <w:r w:rsidRPr="00DC3641">
              <w:t>0</w:t>
            </w:r>
          </w:p>
        </w:tc>
        <w:tc>
          <w:tcPr>
            <w:tcW w:w="1031" w:type="dxa"/>
            <w:gridSpan w:val="3"/>
            <w:tcBorders>
              <w:top w:val="single" w:sz="4" w:space="0" w:color="auto"/>
              <w:bottom w:val="single" w:sz="4" w:space="0" w:color="auto"/>
              <w:right w:val="single" w:sz="4" w:space="0" w:color="auto"/>
            </w:tcBorders>
          </w:tcPr>
          <w:p w:rsidR="006045BE" w:rsidRPr="00DC3641" w:rsidRDefault="00C67655" w:rsidP="00C67655">
            <w:pPr>
              <w:widowControl/>
              <w:autoSpaceDE/>
              <w:autoSpaceDN/>
              <w:jc w:val="center"/>
            </w:pPr>
            <w:r w:rsidRPr="00DC3641">
              <w:t>1</w:t>
            </w:r>
          </w:p>
        </w:tc>
      </w:tr>
      <w:tr w:rsidR="006045BE" w:rsidRPr="00DC3641" w:rsidTr="00BD00E5">
        <w:trPr>
          <w:trHeight w:val="438"/>
        </w:trPr>
        <w:tc>
          <w:tcPr>
            <w:tcW w:w="562" w:type="dxa"/>
            <w:gridSpan w:val="2"/>
            <w:vMerge/>
          </w:tcPr>
          <w:p w:rsidR="006045BE" w:rsidRPr="006461B8" w:rsidRDefault="006045BE" w:rsidP="00432C9D">
            <w:pPr>
              <w:pStyle w:val="TableParagraph"/>
              <w:spacing w:line="275" w:lineRule="exact"/>
              <w:ind w:left="107"/>
            </w:pPr>
          </w:p>
        </w:tc>
        <w:tc>
          <w:tcPr>
            <w:tcW w:w="9364" w:type="dxa"/>
            <w:gridSpan w:val="9"/>
            <w:tcBorders>
              <w:top w:val="single" w:sz="4" w:space="0" w:color="auto"/>
              <w:bottom w:val="single" w:sz="4" w:space="0" w:color="auto"/>
              <w:right w:val="single" w:sz="4" w:space="0" w:color="auto"/>
            </w:tcBorders>
          </w:tcPr>
          <w:p w:rsidR="006045BE" w:rsidRPr="00DC3641" w:rsidRDefault="006045BE">
            <w:pPr>
              <w:widowControl/>
              <w:autoSpaceDE/>
              <w:autoSpaceDN/>
            </w:pPr>
            <w:r w:rsidRPr="00DC3641">
              <w:t xml:space="preserve">Nuotekų tvarkymo sistema yra tik Lyduokių mstl. Kitose vietovėse nuotekos tvarkomos individualiai. </w:t>
            </w:r>
            <w:r w:rsidR="00C67655" w:rsidRPr="00DC3641">
              <w:t xml:space="preserve">2016 m buvo rekonstruoti Lyduokių NVĮ. </w:t>
            </w:r>
            <w:r w:rsidRPr="00DC3641">
              <w:t>2018 m Lyduokiuose pradėta NT plėtra Sodų, Kaštonų, Miško, Lakštingalų, Butkiškių, Taikos g. Numatoma nutiesti 2,52 km NT, sudaryti galimybę prie jų prisijungti 36 vartotojams.</w:t>
            </w:r>
          </w:p>
        </w:tc>
      </w:tr>
      <w:tr w:rsidR="007347EF" w:rsidRPr="00DC3641" w:rsidTr="00BD00E5">
        <w:trPr>
          <w:trHeight w:val="438"/>
        </w:trPr>
        <w:tc>
          <w:tcPr>
            <w:tcW w:w="562" w:type="dxa"/>
            <w:gridSpan w:val="2"/>
          </w:tcPr>
          <w:p w:rsidR="007347EF" w:rsidRPr="006461B8" w:rsidRDefault="007347EF" w:rsidP="00432C9D">
            <w:pPr>
              <w:pStyle w:val="TableParagraph"/>
              <w:spacing w:line="275" w:lineRule="exact"/>
              <w:ind w:left="107"/>
            </w:pPr>
          </w:p>
        </w:tc>
        <w:tc>
          <w:tcPr>
            <w:tcW w:w="5490" w:type="dxa"/>
            <w:tcBorders>
              <w:top w:val="single" w:sz="4" w:space="0" w:color="auto"/>
              <w:bottom w:val="single" w:sz="4" w:space="0" w:color="auto"/>
              <w:right w:val="single" w:sz="4" w:space="0" w:color="auto"/>
            </w:tcBorders>
          </w:tcPr>
          <w:p w:rsidR="007347EF" w:rsidRPr="00DC3641" w:rsidRDefault="007347EF">
            <w:pPr>
              <w:widowControl/>
              <w:autoSpaceDE/>
              <w:autoSpaceDN/>
            </w:pPr>
            <w:r w:rsidRPr="00DC3641">
              <w:t>Viso:</w:t>
            </w:r>
          </w:p>
        </w:tc>
        <w:tc>
          <w:tcPr>
            <w:tcW w:w="885" w:type="dxa"/>
            <w:tcBorders>
              <w:top w:val="single" w:sz="4" w:space="0" w:color="auto"/>
              <w:bottom w:val="single" w:sz="4" w:space="0" w:color="auto"/>
              <w:right w:val="single" w:sz="4" w:space="0" w:color="auto"/>
            </w:tcBorders>
          </w:tcPr>
          <w:p w:rsidR="007347EF" w:rsidRPr="00DC3641" w:rsidRDefault="00C67655" w:rsidP="000D6BD0">
            <w:pPr>
              <w:widowControl/>
              <w:autoSpaceDE/>
              <w:autoSpaceDN/>
              <w:jc w:val="center"/>
            </w:pPr>
            <w:r w:rsidRPr="00DC3641">
              <w:t>220</w:t>
            </w:r>
            <w:r w:rsidR="007347EF" w:rsidRPr="00DC3641">
              <w:t>,7</w:t>
            </w:r>
          </w:p>
        </w:tc>
        <w:tc>
          <w:tcPr>
            <w:tcW w:w="995" w:type="dxa"/>
            <w:gridSpan w:val="2"/>
            <w:tcBorders>
              <w:top w:val="single" w:sz="4" w:space="0" w:color="auto"/>
              <w:bottom w:val="single" w:sz="4" w:space="0" w:color="auto"/>
              <w:right w:val="single" w:sz="4" w:space="0" w:color="auto"/>
            </w:tcBorders>
          </w:tcPr>
          <w:p w:rsidR="007347EF" w:rsidRPr="00DC3641" w:rsidRDefault="00C67655" w:rsidP="000D6BD0">
            <w:pPr>
              <w:widowControl/>
              <w:autoSpaceDE/>
              <w:autoSpaceDN/>
              <w:jc w:val="center"/>
            </w:pPr>
            <w:r w:rsidRPr="00DC3641">
              <w:t>47</w:t>
            </w:r>
          </w:p>
        </w:tc>
        <w:tc>
          <w:tcPr>
            <w:tcW w:w="975" w:type="dxa"/>
            <w:gridSpan w:val="3"/>
            <w:tcBorders>
              <w:top w:val="single" w:sz="4" w:space="0" w:color="auto"/>
              <w:bottom w:val="single" w:sz="4" w:space="0" w:color="auto"/>
              <w:right w:val="single" w:sz="4" w:space="0" w:color="auto"/>
            </w:tcBorders>
          </w:tcPr>
          <w:p w:rsidR="007347EF" w:rsidRPr="00DC3641" w:rsidRDefault="007347EF" w:rsidP="000D6BD0">
            <w:pPr>
              <w:widowControl/>
              <w:autoSpaceDE/>
              <w:autoSpaceDN/>
              <w:jc w:val="center"/>
            </w:pPr>
            <w:r w:rsidRPr="00DC3641">
              <w:t>64,28</w:t>
            </w:r>
          </w:p>
        </w:tc>
        <w:tc>
          <w:tcPr>
            <w:tcW w:w="1019" w:type="dxa"/>
            <w:gridSpan w:val="2"/>
            <w:tcBorders>
              <w:top w:val="single" w:sz="4" w:space="0" w:color="auto"/>
              <w:bottom w:val="single" w:sz="4" w:space="0" w:color="auto"/>
              <w:right w:val="single" w:sz="4" w:space="0" w:color="auto"/>
            </w:tcBorders>
          </w:tcPr>
          <w:p w:rsidR="007347EF" w:rsidRPr="00DC3641" w:rsidRDefault="00C67655" w:rsidP="000D6BD0">
            <w:pPr>
              <w:widowControl/>
              <w:autoSpaceDE/>
              <w:autoSpaceDN/>
              <w:jc w:val="center"/>
            </w:pPr>
            <w:r w:rsidRPr="00DC3641">
              <w:t>7</w:t>
            </w:r>
          </w:p>
        </w:tc>
      </w:tr>
    </w:tbl>
    <w:p w:rsidR="007347EF" w:rsidRPr="0057613E" w:rsidRDefault="007347EF" w:rsidP="00B14B6B">
      <w:pPr>
        <w:spacing w:line="360" w:lineRule="auto"/>
        <w:jc w:val="both"/>
        <w:rPr>
          <w:i/>
          <w:iCs/>
        </w:rPr>
      </w:pPr>
      <w:r w:rsidRPr="006461B8">
        <w:rPr>
          <w:i/>
          <w:iCs/>
        </w:rPr>
        <w:t xml:space="preserve">NT- nuotekų tinklai, </w:t>
      </w:r>
      <w:r w:rsidR="0057613E">
        <w:rPr>
          <w:i/>
          <w:iCs/>
        </w:rPr>
        <w:t>NVĮ – nuotekų valymo įrenginiai</w:t>
      </w:r>
    </w:p>
    <w:p w:rsidR="00BD00E5" w:rsidRPr="00BD00E5" w:rsidRDefault="00BD00E5" w:rsidP="00BD00E5">
      <w:pPr>
        <w:jc w:val="both"/>
        <w:rPr>
          <w:b/>
          <w:bCs/>
          <w:sz w:val="24"/>
          <w:szCs w:val="24"/>
        </w:rPr>
      </w:pPr>
    </w:p>
    <w:p w:rsidR="007347EF" w:rsidRPr="00BD00E5" w:rsidRDefault="007347EF" w:rsidP="00BD00E5">
      <w:pPr>
        <w:jc w:val="center"/>
        <w:rPr>
          <w:b/>
          <w:bCs/>
          <w:sz w:val="24"/>
          <w:szCs w:val="24"/>
        </w:rPr>
      </w:pPr>
      <w:r w:rsidRPr="00BD00E5">
        <w:rPr>
          <w:b/>
          <w:bCs/>
          <w:sz w:val="24"/>
          <w:szCs w:val="24"/>
        </w:rPr>
        <w:t>IŠVADOS IR REKOMENDACIJOS</w:t>
      </w:r>
    </w:p>
    <w:p w:rsidR="00BD00E5" w:rsidRDefault="00BD00E5" w:rsidP="00BD00E5">
      <w:pPr>
        <w:jc w:val="both"/>
        <w:rPr>
          <w:b/>
          <w:bCs/>
        </w:rPr>
      </w:pPr>
    </w:p>
    <w:p w:rsidR="007347EF" w:rsidRPr="00DC3641" w:rsidRDefault="00BD00E5" w:rsidP="00BD00E5">
      <w:pPr>
        <w:jc w:val="both"/>
        <w:rPr>
          <w:sz w:val="24"/>
          <w:szCs w:val="24"/>
        </w:rPr>
      </w:pPr>
      <w:r>
        <w:rPr>
          <w:sz w:val="24"/>
          <w:szCs w:val="24"/>
        </w:rPr>
        <w:tab/>
      </w:r>
      <w:r>
        <w:rPr>
          <w:sz w:val="24"/>
          <w:szCs w:val="24"/>
        </w:rPr>
        <w:tab/>
      </w:r>
      <w:r w:rsidR="007347EF" w:rsidRPr="00BD00E5">
        <w:rPr>
          <w:sz w:val="24"/>
          <w:szCs w:val="24"/>
        </w:rPr>
        <w:t>Per l</w:t>
      </w:r>
      <w:r w:rsidR="00C67655" w:rsidRPr="00BD00E5">
        <w:rPr>
          <w:sz w:val="24"/>
          <w:szCs w:val="24"/>
        </w:rPr>
        <w:t>aikotarpį iki 2018</w:t>
      </w:r>
      <w:r w:rsidR="007347EF" w:rsidRPr="00BD00E5">
        <w:rPr>
          <w:sz w:val="24"/>
          <w:szCs w:val="24"/>
        </w:rPr>
        <w:t xml:space="preserve"> m. pabaigos buvo </w:t>
      </w:r>
      <w:proofErr w:type="spellStart"/>
      <w:r w:rsidR="007347EF" w:rsidRPr="00BD00E5">
        <w:rPr>
          <w:sz w:val="24"/>
          <w:szCs w:val="24"/>
        </w:rPr>
        <w:t>ivestuojama</w:t>
      </w:r>
      <w:proofErr w:type="spellEnd"/>
      <w:r w:rsidR="007347EF" w:rsidRPr="00BD00E5">
        <w:rPr>
          <w:sz w:val="24"/>
          <w:szCs w:val="24"/>
        </w:rPr>
        <w:t xml:space="preserve"> į </w:t>
      </w:r>
      <w:proofErr w:type="spellStart"/>
      <w:r w:rsidR="007347EF" w:rsidRPr="00BD00E5">
        <w:rPr>
          <w:sz w:val="24"/>
          <w:szCs w:val="24"/>
        </w:rPr>
        <w:t>vandentvarkos</w:t>
      </w:r>
      <w:proofErr w:type="spellEnd"/>
      <w:r w:rsidR="007347EF" w:rsidRPr="00BD00E5">
        <w:rPr>
          <w:sz w:val="24"/>
          <w:szCs w:val="24"/>
        </w:rPr>
        <w:t xml:space="preserve"> ūkio plėtrą Ukmergėje ir didžiausias gyvenamąsias vietoves, turinčias </w:t>
      </w:r>
      <w:proofErr w:type="spellStart"/>
      <w:r w:rsidR="007347EF" w:rsidRPr="00BD00E5">
        <w:rPr>
          <w:sz w:val="24"/>
          <w:szCs w:val="24"/>
        </w:rPr>
        <w:t>vandentvarkos</w:t>
      </w:r>
      <w:proofErr w:type="spellEnd"/>
      <w:r w:rsidR="007347EF" w:rsidRPr="00BD00E5">
        <w:rPr>
          <w:sz w:val="24"/>
          <w:szCs w:val="24"/>
        </w:rPr>
        <w:t xml:space="preserve"> sistemas. Buvo rekonstruoti Ukmergės vandens gerinimo įrenginiai, nuotekų valymo įrenginiai, vykdoma vandentiekio ir nuotekų tinklų plėtra. Visose eksploatuojamose rajone vandens tiekimo sistemose buvo sumontuoti geriamojo vandens gerinimo įrenginiai. Vandentiekio ir nuotekų tinklų plėtros projektai įgyvendinti </w:t>
      </w:r>
      <w:proofErr w:type="spellStart"/>
      <w:r w:rsidR="007347EF" w:rsidRPr="00BD00E5">
        <w:rPr>
          <w:sz w:val="24"/>
          <w:szCs w:val="24"/>
        </w:rPr>
        <w:t>Šventupės</w:t>
      </w:r>
      <w:proofErr w:type="spellEnd"/>
      <w:r w:rsidR="007347EF" w:rsidRPr="00BD00E5">
        <w:rPr>
          <w:sz w:val="24"/>
          <w:szCs w:val="24"/>
        </w:rPr>
        <w:t xml:space="preserve"> ir </w:t>
      </w:r>
      <w:proofErr w:type="spellStart"/>
      <w:r w:rsidR="007347EF" w:rsidRPr="00BD00E5">
        <w:rPr>
          <w:sz w:val="24"/>
          <w:szCs w:val="24"/>
        </w:rPr>
        <w:t>Šaukavos</w:t>
      </w:r>
      <w:proofErr w:type="spellEnd"/>
      <w:r w:rsidR="007347EF" w:rsidRPr="00BD00E5">
        <w:rPr>
          <w:sz w:val="24"/>
          <w:szCs w:val="24"/>
        </w:rPr>
        <w:t xml:space="preserve"> kaimuose, Vidiškių, Žemaitkiemio, </w:t>
      </w:r>
      <w:proofErr w:type="spellStart"/>
      <w:r w:rsidR="007347EF" w:rsidRPr="00BD00E5">
        <w:rPr>
          <w:sz w:val="24"/>
          <w:szCs w:val="24"/>
        </w:rPr>
        <w:t>Taujėnų</w:t>
      </w:r>
      <w:proofErr w:type="spellEnd"/>
      <w:r w:rsidR="007347EF" w:rsidRPr="00BD00E5">
        <w:rPr>
          <w:sz w:val="24"/>
          <w:szCs w:val="24"/>
        </w:rPr>
        <w:t xml:space="preserve">, Veprių miesteliuose, pastatyti /rekonstruoti nuotekų valymo įrenginiai </w:t>
      </w:r>
      <w:proofErr w:type="spellStart"/>
      <w:r w:rsidR="007347EF" w:rsidRPr="00BD00E5">
        <w:rPr>
          <w:sz w:val="24"/>
          <w:szCs w:val="24"/>
        </w:rPr>
        <w:t>Šventupėje</w:t>
      </w:r>
      <w:proofErr w:type="spellEnd"/>
      <w:r w:rsidR="007347EF" w:rsidRPr="00BD00E5">
        <w:rPr>
          <w:sz w:val="24"/>
          <w:szCs w:val="24"/>
        </w:rPr>
        <w:t xml:space="preserve">, Vidiškiuose, Žemaitkiemyje, </w:t>
      </w:r>
      <w:proofErr w:type="spellStart"/>
      <w:r w:rsidR="007347EF" w:rsidRPr="00BD00E5">
        <w:rPr>
          <w:sz w:val="24"/>
          <w:szCs w:val="24"/>
        </w:rPr>
        <w:t>Taujėnuose</w:t>
      </w:r>
      <w:proofErr w:type="spellEnd"/>
      <w:r w:rsidR="007347EF" w:rsidRPr="00BD00E5">
        <w:rPr>
          <w:sz w:val="24"/>
          <w:szCs w:val="24"/>
        </w:rPr>
        <w:t xml:space="preserve">, Dainavoje, </w:t>
      </w:r>
      <w:proofErr w:type="spellStart"/>
      <w:r w:rsidR="007347EF" w:rsidRPr="00BD00E5">
        <w:rPr>
          <w:sz w:val="24"/>
          <w:szCs w:val="24"/>
        </w:rPr>
        <w:t>Laumėnuose</w:t>
      </w:r>
      <w:proofErr w:type="spellEnd"/>
      <w:r w:rsidR="007347EF" w:rsidRPr="00BD00E5">
        <w:rPr>
          <w:sz w:val="24"/>
          <w:szCs w:val="24"/>
        </w:rPr>
        <w:t>, Lyduo</w:t>
      </w:r>
      <w:r w:rsidR="00C67655" w:rsidRPr="00BD00E5">
        <w:rPr>
          <w:sz w:val="24"/>
          <w:szCs w:val="24"/>
        </w:rPr>
        <w:t xml:space="preserve">kiuose. 2018 m </w:t>
      </w:r>
      <w:r w:rsidR="00C67655" w:rsidRPr="00DC3641">
        <w:rPr>
          <w:sz w:val="24"/>
          <w:szCs w:val="24"/>
        </w:rPr>
        <w:t>pradėta</w:t>
      </w:r>
      <w:r w:rsidR="007347EF" w:rsidRPr="00DC3641">
        <w:rPr>
          <w:sz w:val="24"/>
          <w:szCs w:val="24"/>
        </w:rPr>
        <w:t xml:space="preserve"> </w:t>
      </w:r>
      <w:r w:rsidR="00C67655" w:rsidRPr="00DC3641">
        <w:rPr>
          <w:sz w:val="24"/>
          <w:szCs w:val="24"/>
        </w:rPr>
        <w:t>vykdyti</w:t>
      </w:r>
      <w:r w:rsidR="007347EF" w:rsidRPr="00DC3641">
        <w:rPr>
          <w:sz w:val="24"/>
          <w:szCs w:val="24"/>
        </w:rPr>
        <w:t xml:space="preserve"> vandentiekio ir nuotekų tinklų rekonstrukcija ir paviršinių nuotekų tinklų statyba Ukmergėje, vandentiekio ir nuotekų tinklų plėtra Siesikų mstl., Balelių</w:t>
      </w:r>
      <w:r w:rsidRPr="00DC3641">
        <w:rPr>
          <w:sz w:val="24"/>
          <w:szCs w:val="24"/>
        </w:rPr>
        <w:t xml:space="preserve"> </w:t>
      </w:r>
      <w:r w:rsidR="007347EF" w:rsidRPr="00DC3641">
        <w:rPr>
          <w:sz w:val="24"/>
          <w:szCs w:val="24"/>
        </w:rPr>
        <w:t>-</w:t>
      </w:r>
      <w:r w:rsidRPr="00DC3641">
        <w:rPr>
          <w:sz w:val="24"/>
          <w:szCs w:val="24"/>
        </w:rPr>
        <w:t xml:space="preserve"> </w:t>
      </w:r>
      <w:proofErr w:type="spellStart"/>
      <w:r w:rsidR="007347EF" w:rsidRPr="00DC3641">
        <w:rPr>
          <w:sz w:val="24"/>
          <w:szCs w:val="24"/>
        </w:rPr>
        <w:t>Viškonių</w:t>
      </w:r>
      <w:proofErr w:type="spellEnd"/>
      <w:r w:rsidR="007347EF" w:rsidRPr="00DC3641">
        <w:rPr>
          <w:sz w:val="24"/>
          <w:szCs w:val="24"/>
        </w:rPr>
        <w:t xml:space="preserve"> k., nuotekų tinklų plėtra Petronių k. ir Lyduokių mstl.</w:t>
      </w:r>
      <w:r w:rsidR="00C67655" w:rsidRPr="00DC3641">
        <w:rPr>
          <w:sz w:val="24"/>
          <w:szCs w:val="24"/>
        </w:rPr>
        <w:t xml:space="preserve"> Darbus numatoma užbaigti 201</w:t>
      </w:r>
      <w:r w:rsidR="0057613E" w:rsidRPr="00DC3641">
        <w:rPr>
          <w:sz w:val="24"/>
          <w:szCs w:val="24"/>
        </w:rPr>
        <w:t>9-2020 m.</w:t>
      </w:r>
      <w:r w:rsidR="007347EF" w:rsidRPr="00DC3641">
        <w:rPr>
          <w:sz w:val="24"/>
          <w:szCs w:val="24"/>
        </w:rPr>
        <w:t xml:space="preserve"> </w:t>
      </w:r>
      <w:r w:rsidR="0057613E" w:rsidRPr="00DC3641">
        <w:rPr>
          <w:sz w:val="24"/>
          <w:szCs w:val="24"/>
        </w:rPr>
        <w:t>2018 m</w:t>
      </w:r>
      <w:r w:rsidRPr="00DC3641">
        <w:rPr>
          <w:sz w:val="24"/>
          <w:szCs w:val="24"/>
        </w:rPr>
        <w:t>.</w:t>
      </w:r>
      <w:r w:rsidR="0057613E" w:rsidRPr="00DC3641">
        <w:rPr>
          <w:sz w:val="24"/>
          <w:szCs w:val="24"/>
        </w:rPr>
        <w:t xml:space="preserve"> baigtas Žeimių ir</w:t>
      </w:r>
      <w:r w:rsidR="007347EF" w:rsidRPr="00DC3641">
        <w:rPr>
          <w:sz w:val="24"/>
          <w:szCs w:val="24"/>
        </w:rPr>
        <w:t xml:space="preserve"> </w:t>
      </w:r>
      <w:proofErr w:type="spellStart"/>
      <w:r w:rsidR="007347EF" w:rsidRPr="00DC3641">
        <w:rPr>
          <w:sz w:val="24"/>
          <w:szCs w:val="24"/>
        </w:rPr>
        <w:t>Jasiuliškio</w:t>
      </w:r>
      <w:proofErr w:type="spellEnd"/>
      <w:r w:rsidR="0057613E" w:rsidRPr="00DC3641">
        <w:rPr>
          <w:sz w:val="24"/>
          <w:szCs w:val="24"/>
        </w:rPr>
        <w:t xml:space="preserve"> NVĮ rekonstravimas</w:t>
      </w:r>
      <w:r w:rsidR="007347EF" w:rsidRPr="00DC3641">
        <w:rPr>
          <w:sz w:val="24"/>
          <w:szCs w:val="24"/>
        </w:rPr>
        <w:t xml:space="preserve">, </w:t>
      </w:r>
      <w:r w:rsidR="0057613E" w:rsidRPr="00DC3641">
        <w:rPr>
          <w:sz w:val="24"/>
          <w:szCs w:val="24"/>
        </w:rPr>
        <w:t>nutiesti nuotekų tinklai ir pastatyti NVĮ</w:t>
      </w:r>
      <w:r w:rsidR="007347EF" w:rsidRPr="00DC3641">
        <w:rPr>
          <w:sz w:val="24"/>
          <w:szCs w:val="24"/>
        </w:rPr>
        <w:t xml:space="preserve"> Lėno k.</w:t>
      </w:r>
      <w:r w:rsidR="0057613E" w:rsidRPr="00DC3641">
        <w:rPr>
          <w:sz w:val="24"/>
          <w:szCs w:val="24"/>
        </w:rPr>
        <w:t>, Petronių k. pradėti</w:t>
      </w:r>
      <w:r w:rsidR="007347EF" w:rsidRPr="00DC3641">
        <w:rPr>
          <w:sz w:val="24"/>
          <w:szCs w:val="24"/>
        </w:rPr>
        <w:t xml:space="preserve"> statyti nuotekų tinklai ir nuotekų valymo įrenginiai.</w:t>
      </w:r>
    </w:p>
    <w:p w:rsidR="007347EF" w:rsidRPr="00DC3641" w:rsidRDefault="00BD00E5" w:rsidP="00BD00E5">
      <w:pPr>
        <w:jc w:val="both"/>
        <w:rPr>
          <w:sz w:val="24"/>
          <w:szCs w:val="24"/>
        </w:rPr>
      </w:pPr>
      <w:r w:rsidRPr="00DC3641">
        <w:rPr>
          <w:sz w:val="24"/>
          <w:szCs w:val="24"/>
        </w:rPr>
        <w:tab/>
      </w:r>
      <w:r w:rsidRPr="00DC3641">
        <w:rPr>
          <w:sz w:val="24"/>
          <w:szCs w:val="24"/>
        </w:rPr>
        <w:tab/>
      </w:r>
      <w:r w:rsidR="007347EF" w:rsidRPr="00DC3641">
        <w:rPr>
          <w:sz w:val="24"/>
          <w:szCs w:val="24"/>
        </w:rPr>
        <w:t xml:space="preserve">Viešojo vandens tiekimo teritorijose, kuriose nėra savivaldybei ar viešajam vandens tiekėjui priklausančių </w:t>
      </w:r>
      <w:proofErr w:type="spellStart"/>
      <w:r w:rsidR="007347EF" w:rsidRPr="00DC3641">
        <w:rPr>
          <w:sz w:val="24"/>
          <w:szCs w:val="24"/>
        </w:rPr>
        <w:t>vandentvarkos</w:t>
      </w:r>
      <w:proofErr w:type="spellEnd"/>
      <w:r w:rsidR="007347EF" w:rsidRPr="00DC3641">
        <w:rPr>
          <w:sz w:val="24"/>
          <w:szCs w:val="24"/>
        </w:rPr>
        <w:t xml:space="preserve"> sistemų, naujų </w:t>
      </w:r>
      <w:proofErr w:type="spellStart"/>
      <w:r w:rsidR="007347EF" w:rsidRPr="00DC3641">
        <w:rPr>
          <w:sz w:val="24"/>
          <w:szCs w:val="24"/>
        </w:rPr>
        <w:t>vandentvarkos</w:t>
      </w:r>
      <w:proofErr w:type="spellEnd"/>
      <w:r w:rsidR="007347EF" w:rsidRPr="00DC3641">
        <w:rPr>
          <w:sz w:val="24"/>
          <w:szCs w:val="24"/>
        </w:rPr>
        <w:t xml:space="preserve"> sistemų statyba nebuvo vykdoma ir neplanuojama ateityje. Atsižvelgiant į tai</w:t>
      </w:r>
      <w:r w:rsidR="0057613E" w:rsidRPr="00DC3641">
        <w:rPr>
          <w:sz w:val="24"/>
          <w:szCs w:val="24"/>
        </w:rPr>
        <w:t>,</w:t>
      </w:r>
      <w:r w:rsidR="007347EF" w:rsidRPr="00DC3641">
        <w:rPr>
          <w:sz w:val="24"/>
          <w:szCs w:val="24"/>
        </w:rPr>
        <w:t xml:space="preserve"> bei įvertinus realų gyventojų skaičių tokiose gyvenamosiose vietovėse, </w:t>
      </w:r>
      <w:r w:rsidR="0057613E" w:rsidRPr="00DC3641">
        <w:rPr>
          <w:sz w:val="24"/>
          <w:szCs w:val="24"/>
        </w:rPr>
        <w:t>būtina</w:t>
      </w:r>
      <w:r w:rsidR="007347EF" w:rsidRPr="00DC3641">
        <w:rPr>
          <w:sz w:val="24"/>
          <w:szCs w:val="24"/>
        </w:rPr>
        <w:t xml:space="preserve"> </w:t>
      </w:r>
      <w:r w:rsidR="0057613E" w:rsidRPr="00DC3641">
        <w:rPr>
          <w:sz w:val="24"/>
          <w:szCs w:val="24"/>
        </w:rPr>
        <w:t xml:space="preserve">atlikus ekonominius skaičiavimus </w:t>
      </w:r>
      <w:r w:rsidR="007347EF" w:rsidRPr="00DC3641">
        <w:rPr>
          <w:sz w:val="24"/>
          <w:szCs w:val="24"/>
        </w:rPr>
        <w:t xml:space="preserve">peržiūrėti Plano sprendinius ir nustatyti gyvenamąsias vietoves, kuriose yra realus poreikis naujos </w:t>
      </w:r>
      <w:r w:rsidR="0057613E" w:rsidRPr="00DC3641">
        <w:rPr>
          <w:sz w:val="24"/>
          <w:szCs w:val="24"/>
        </w:rPr>
        <w:t xml:space="preserve">centralizuotos </w:t>
      </w:r>
      <w:proofErr w:type="spellStart"/>
      <w:r w:rsidR="007347EF" w:rsidRPr="00DC3641">
        <w:rPr>
          <w:sz w:val="24"/>
          <w:szCs w:val="24"/>
        </w:rPr>
        <w:t>vandentvarkos</w:t>
      </w:r>
      <w:proofErr w:type="spellEnd"/>
      <w:r w:rsidR="007347EF" w:rsidRPr="00DC3641">
        <w:rPr>
          <w:sz w:val="24"/>
          <w:szCs w:val="24"/>
        </w:rPr>
        <w:t xml:space="preserve"> infrastruk</w:t>
      </w:r>
      <w:r w:rsidR="0057613E" w:rsidRPr="00DC3641">
        <w:rPr>
          <w:sz w:val="24"/>
          <w:szCs w:val="24"/>
        </w:rPr>
        <w:t>tūros statybai ir patikslinti viešojo vandens tiekimo teritorijas</w:t>
      </w:r>
      <w:r w:rsidR="00F77ADC" w:rsidRPr="00DC3641">
        <w:rPr>
          <w:sz w:val="24"/>
          <w:szCs w:val="24"/>
        </w:rPr>
        <w:t>.</w:t>
      </w:r>
    </w:p>
    <w:p w:rsidR="007347EF" w:rsidRPr="00BD00E5" w:rsidRDefault="007347EF" w:rsidP="00BD267E">
      <w:pPr>
        <w:spacing w:line="360" w:lineRule="auto"/>
        <w:ind w:firstLine="539"/>
        <w:rPr>
          <w:b/>
          <w:bCs/>
          <w:sz w:val="24"/>
          <w:szCs w:val="24"/>
        </w:rPr>
      </w:pPr>
    </w:p>
    <w:p w:rsidR="00BD00E5" w:rsidRDefault="00BD00E5" w:rsidP="00BD267E">
      <w:pPr>
        <w:spacing w:line="360" w:lineRule="auto"/>
        <w:ind w:firstLine="539"/>
        <w:rPr>
          <w:b/>
          <w:bCs/>
        </w:rPr>
      </w:pPr>
    </w:p>
    <w:p w:rsidR="00BD00E5" w:rsidRDefault="00BD00E5" w:rsidP="00BD267E">
      <w:pPr>
        <w:spacing w:line="360" w:lineRule="auto"/>
        <w:ind w:firstLine="539"/>
        <w:rPr>
          <w:b/>
          <w:bCs/>
        </w:rPr>
      </w:pPr>
    </w:p>
    <w:p w:rsidR="00DC3641" w:rsidRDefault="00DC3641" w:rsidP="00BD267E">
      <w:pPr>
        <w:spacing w:line="360" w:lineRule="auto"/>
        <w:ind w:firstLine="539"/>
        <w:rPr>
          <w:b/>
          <w:bCs/>
        </w:rPr>
      </w:pPr>
    </w:p>
    <w:p w:rsidR="007347EF" w:rsidRDefault="007347EF" w:rsidP="00DC3641">
      <w:pPr>
        <w:spacing w:line="360" w:lineRule="auto"/>
        <w:ind w:firstLine="539"/>
        <w:jc w:val="center"/>
        <w:rPr>
          <w:b/>
          <w:bCs/>
        </w:rPr>
      </w:pPr>
      <w:r w:rsidRPr="00BD267E">
        <w:rPr>
          <w:b/>
          <w:bCs/>
        </w:rPr>
        <w:lastRenderedPageBreak/>
        <w:t>PRIEDAI</w:t>
      </w:r>
    </w:p>
    <w:p w:rsidR="007347EF" w:rsidRPr="00BD267E" w:rsidRDefault="007347EF" w:rsidP="00BD267E">
      <w:pPr>
        <w:spacing w:line="360" w:lineRule="auto"/>
        <w:ind w:firstLine="539"/>
        <w:rPr>
          <w:b/>
          <w:bCs/>
        </w:rPr>
      </w:pPr>
    </w:p>
    <w:p w:rsidR="007347EF" w:rsidRDefault="007347EF" w:rsidP="00AC0E91">
      <w:pPr>
        <w:spacing w:line="360" w:lineRule="auto"/>
        <w:ind w:firstLine="539"/>
        <w:jc w:val="center"/>
      </w:pPr>
      <w:r>
        <w:t xml:space="preserve">                                                                                                                       1 priedas</w:t>
      </w:r>
    </w:p>
    <w:p w:rsidR="007347EF" w:rsidRDefault="007347EF" w:rsidP="00AC0E91">
      <w:pPr>
        <w:spacing w:line="360" w:lineRule="auto"/>
        <w:ind w:firstLine="539"/>
        <w:jc w:val="center"/>
      </w:pPr>
      <w:r w:rsidRPr="001137BD">
        <w:rPr>
          <w:b/>
          <w:bCs/>
        </w:rPr>
        <w:t>UAB</w:t>
      </w:r>
      <w:r>
        <w:t xml:space="preserve"> </w:t>
      </w:r>
      <w:r w:rsidRPr="001137BD">
        <w:rPr>
          <w:b/>
          <w:bCs/>
        </w:rPr>
        <w:t>„Ukmergės vandenys“ eksploatuojama vandens tiekimo infrastruk</w:t>
      </w:r>
      <w:r w:rsidR="0057613E">
        <w:rPr>
          <w:b/>
          <w:bCs/>
        </w:rPr>
        <w:t>t</w:t>
      </w:r>
      <w:r w:rsidR="005568D7">
        <w:rPr>
          <w:b/>
          <w:bCs/>
        </w:rPr>
        <w:t>ūra 2018</w:t>
      </w:r>
      <w:r w:rsidRPr="001137BD">
        <w:rPr>
          <w:b/>
          <w:bCs/>
        </w:rPr>
        <w:t xml:space="preserve"> m pabaigai</w:t>
      </w:r>
    </w:p>
    <w:tbl>
      <w:tblPr>
        <w:tblW w:w="10279" w:type="dxa"/>
        <w:tblInd w:w="-106" w:type="dxa"/>
        <w:tblLayout w:type="fixed"/>
        <w:tblLook w:val="0000" w:firstRow="0" w:lastRow="0" w:firstColumn="0" w:lastColumn="0" w:noHBand="0" w:noVBand="0"/>
      </w:tblPr>
      <w:tblGrid>
        <w:gridCol w:w="497"/>
        <w:gridCol w:w="1558"/>
        <w:gridCol w:w="709"/>
        <w:gridCol w:w="994"/>
        <w:gridCol w:w="707"/>
        <w:gridCol w:w="994"/>
        <w:gridCol w:w="851"/>
        <w:gridCol w:w="850"/>
        <w:gridCol w:w="1134"/>
        <w:gridCol w:w="992"/>
        <w:gridCol w:w="993"/>
      </w:tblGrid>
      <w:tr w:rsidR="00813D37" w:rsidRPr="00A266AD" w:rsidTr="00D36391">
        <w:trPr>
          <w:trHeight w:val="660"/>
        </w:trPr>
        <w:tc>
          <w:tcPr>
            <w:tcW w:w="497" w:type="dxa"/>
            <w:vMerge w:val="restart"/>
            <w:tcBorders>
              <w:top w:val="single" w:sz="8" w:space="0" w:color="auto"/>
              <w:left w:val="single" w:sz="8" w:space="0" w:color="auto"/>
              <w:right w:val="single" w:sz="4" w:space="0" w:color="auto"/>
            </w:tcBorders>
            <w:vAlign w:val="center"/>
          </w:tcPr>
          <w:p w:rsidR="007347EF" w:rsidRPr="00813D37" w:rsidRDefault="00813D37" w:rsidP="00813D37">
            <w:pPr>
              <w:widowControl/>
              <w:autoSpaceDE/>
              <w:autoSpaceDN/>
              <w:jc w:val="center"/>
              <w:rPr>
                <w:b/>
                <w:bCs/>
                <w:sz w:val="20"/>
                <w:szCs w:val="20"/>
              </w:rPr>
            </w:pPr>
            <w:proofErr w:type="spellStart"/>
            <w:r>
              <w:rPr>
                <w:b/>
                <w:bCs/>
                <w:sz w:val="20"/>
                <w:szCs w:val="20"/>
              </w:rPr>
              <w:t>EilNr</w:t>
            </w:r>
            <w:proofErr w:type="spellEnd"/>
          </w:p>
        </w:tc>
        <w:tc>
          <w:tcPr>
            <w:tcW w:w="1558" w:type="dxa"/>
            <w:vMerge w:val="restart"/>
            <w:tcBorders>
              <w:top w:val="single" w:sz="8" w:space="0" w:color="auto"/>
              <w:left w:val="nil"/>
              <w:right w:val="single" w:sz="4" w:space="0" w:color="auto"/>
            </w:tcBorders>
            <w:vAlign w:val="center"/>
          </w:tcPr>
          <w:p w:rsidR="007347EF" w:rsidRPr="00813D37" w:rsidRDefault="007347EF" w:rsidP="00813D37">
            <w:pPr>
              <w:widowControl/>
              <w:autoSpaceDE/>
              <w:autoSpaceDN/>
              <w:jc w:val="center"/>
              <w:rPr>
                <w:b/>
                <w:bCs/>
                <w:sz w:val="20"/>
                <w:szCs w:val="20"/>
              </w:rPr>
            </w:pPr>
            <w:r w:rsidRPr="00813D37">
              <w:rPr>
                <w:b/>
                <w:bCs/>
                <w:sz w:val="20"/>
                <w:szCs w:val="20"/>
              </w:rPr>
              <w:t>Vietovės pavadinimas</w:t>
            </w:r>
          </w:p>
        </w:tc>
        <w:tc>
          <w:tcPr>
            <w:tcW w:w="709" w:type="dxa"/>
            <w:vMerge w:val="restart"/>
            <w:tcBorders>
              <w:top w:val="single" w:sz="8" w:space="0" w:color="auto"/>
              <w:left w:val="nil"/>
              <w:right w:val="single" w:sz="4" w:space="0" w:color="auto"/>
            </w:tcBorders>
            <w:vAlign w:val="center"/>
          </w:tcPr>
          <w:p w:rsidR="007347EF" w:rsidRPr="00813D37" w:rsidRDefault="007347EF" w:rsidP="00813D37">
            <w:pPr>
              <w:widowControl/>
              <w:autoSpaceDE/>
              <w:autoSpaceDN/>
              <w:jc w:val="center"/>
              <w:rPr>
                <w:b/>
                <w:bCs/>
                <w:sz w:val="20"/>
                <w:szCs w:val="20"/>
              </w:rPr>
            </w:pPr>
            <w:r w:rsidRPr="00813D37">
              <w:rPr>
                <w:b/>
                <w:bCs/>
                <w:sz w:val="20"/>
                <w:szCs w:val="20"/>
              </w:rPr>
              <w:t>Gręžinių skaičius</w:t>
            </w:r>
          </w:p>
        </w:tc>
        <w:tc>
          <w:tcPr>
            <w:tcW w:w="994" w:type="dxa"/>
            <w:vMerge w:val="restart"/>
            <w:tcBorders>
              <w:top w:val="single" w:sz="8" w:space="0" w:color="auto"/>
              <w:left w:val="nil"/>
              <w:right w:val="single" w:sz="4" w:space="0" w:color="auto"/>
            </w:tcBorders>
            <w:vAlign w:val="center"/>
          </w:tcPr>
          <w:p w:rsidR="007347EF" w:rsidRPr="00813D37" w:rsidRDefault="007347EF" w:rsidP="00813D37">
            <w:pPr>
              <w:widowControl/>
              <w:autoSpaceDE/>
              <w:autoSpaceDN/>
              <w:jc w:val="center"/>
              <w:rPr>
                <w:b/>
                <w:bCs/>
                <w:sz w:val="20"/>
                <w:szCs w:val="20"/>
              </w:rPr>
            </w:pPr>
            <w:r w:rsidRPr="00813D37">
              <w:rPr>
                <w:b/>
                <w:bCs/>
                <w:sz w:val="20"/>
                <w:szCs w:val="20"/>
              </w:rPr>
              <w:t>Vandens bokštai</w:t>
            </w:r>
          </w:p>
        </w:tc>
        <w:tc>
          <w:tcPr>
            <w:tcW w:w="707" w:type="dxa"/>
            <w:vMerge w:val="restart"/>
            <w:tcBorders>
              <w:top w:val="single" w:sz="8" w:space="0" w:color="auto"/>
              <w:left w:val="nil"/>
              <w:right w:val="single" w:sz="4" w:space="0" w:color="auto"/>
            </w:tcBorders>
            <w:vAlign w:val="center"/>
          </w:tcPr>
          <w:p w:rsidR="007347EF" w:rsidRPr="00813D37" w:rsidRDefault="007347EF" w:rsidP="00813D37">
            <w:pPr>
              <w:widowControl/>
              <w:autoSpaceDE/>
              <w:autoSpaceDN/>
              <w:jc w:val="center"/>
              <w:rPr>
                <w:b/>
                <w:bCs/>
                <w:sz w:val="20"/>
                <w:szCs w:val="20"/>
              </w:rPr>
            </w:pPr>
            <w:r w:rsidRPr="00813D37">
              <w:rPr>
                <w:b/>
                <w:bCs/>
                <w:sz w:val="20"/>
                <w:szCs w:val="20"/>
              </w:rPr>
              <w:t>VGĮ našumas m</w:t>
            </w:r>
            <w:r w:rsidRPr="00813D37">
              <w:rPr>
                <w:b/>
                <w:bCs/>
                <w:sz w:val="20"/>
                <w:szCs w:val="20"/>
                <w:vertAlign w:val="superscript"/>
              </w:rPr>
              <w:t>3</w:t>
            </w:r>
            <w:r w:rsidRPr="00813D37">
              <w:rPr>
                <w:b/>
                <w:bCs/>
                <w:sz w:val="20"/>
                <w:szCs w:val="20"/>
              </w:rPr>
              <w:t>/h</w:t>
            </w:r>
          </w:p>
        </w:tc>
        <w:tc>
          <w:tcPr>
            <w:tcW w:w="994" w:type="dxa"/>
            <w:vMerge w:val="restart"/>
            <w:tcBorders>
              <w:top w:val="single" w:sz="8" w:space="0" w:color="auto"/>
              <w:left w:val="nil"/>
              <w:right w:val="single" w:sz="4" w:space="0" w:color="auto"/>
            </w:tcBorders>
            <w:vAlign w:val="center"/>
          </w:tcPr>
          <w:p w:rsidR="007347EF" w:rsidRPr="00813D37" w:rsidRDefault="007347EF" w:rsidP="00813D37">
            <w:pPr>
              <w:widowControl/>
              <w:autoSpaceDE/>
              <w:autoSpaceDN/>
              <w:jc w:val="center"/>
              <w:rPr>
                <w:b/>
                <w:bCs/>
                <w:sz w:val="20"/>
                <w:szCs w:val="20"/>
              </w:rPr>
            </w:pPr>
            <w:r w:rsidRPr="00813D37">
              <w:rPr>
                <w:b/>
                <w:bCs/>
                <w:sz w:val="20"/>
                <w:szCs w:val="20"/>
              </w:rPr>
              <w:t>Vandentiekio tinklų ilgis, m</w:t>
            </w:r>
          </w:p>
        </w:tc>
        <w:tc>
          <w:tcPr>
            <w:tcW w:w="1701" w:type="dxa"/>
            <w:gridSpan w:val="2"/>
            <w:tcBorders>
              <w:top w:val="single" w:sz="8" w:space="0" w:color="auto"/>
              <w:left w:val="nil"/>
              <w:bottom w:val="single" w:sz="4" w:space="0" w:color="auto"/>
              <w:right w:val="single" w:sz="4" w:space="0" w:color="auto"/>
            </w:tcBorders>
            <w:vAlign w:val="center"/>
          </w:tcPr>
          <w:p w:rsidR="007347EF" w:rsidRPr="00813D37" w:rsidRDefault="007347EF" w:rsidP="00813D37">
            <w:pPr>
              <w:widowControl/>
              <w:autoSpaceDE/>
              <w:autoSpaceDN/>
              <w:jc w:val="center"/>
              <w:rPr>
                <w:b/>
                <w:bCs/>
                <w:sz w:val="20"/>
                <w:szCs w:val="20"/>
              </w:rPr>
            </w:pPr>
            <w:r w:rsidRPr="00813D37">
              <w:rPr>
                <w:b/>
                <w:bCs/>
                <w:sz w:val="20"/>
                <w:szCs w:val="20"/>
              </w:rPr>
              <w:t>Vartotojų skaičius</w:t>
            </w:r>
            <w:r w:rsidR="00813D37" w:rsidRPr="00813D37">
              <w:rPr>
                <w:b/>
                <w:bCs/>
                <w:sz w:val="20"/>
                <w:szCs w:val="20"/>
              </w:rPr>
              <w:t xml:space="preserve">, </w:t>
            </w:r>
            <w:proofErr w:type="spellStart"/>
            <w:r w:rsidRPr="00813D37">
              <w:rPr>
                <w:b/>
                <w:bCs/>
                <w:sz w:val="20"/>
                <w:szCs w:val="20"/>
              </w:rPr>
              <w:t>žm</w:t>
            </w:r>
            <w:proofErr w:type="spellEnd"/>
          </w:p>
        </w:tc>
        <w:tc>
          <w:tcPr>
            <w:tcW w:w="3119" w:type="dxa"/>
            <w:gridSpan w:val="3"/>
            <w:tcBorders>
              <w:top w:val="single" w:sz="8" w:space="0" w:color="auto"/>
              <w:left w:val="single" w:sz="4" w:space="0" w:color="auto"/>
              <w:bottom w:val="single" w:sz="4" w:space="0" w:color="auto"/>
              <w:right w:val="single" w:sz="8" w:space="0" w:color="auto"/>
            </w:tcBorders>
            <w:vAlign w:val="center"/>
          </w:tcPr>
          <w:p w:rsidR="007347EF" w:rsidRPr="00813D37" w:rsidRDefault="007347EF" w:rsidP="00813D37">
            <w:pPr>
              <w:widowControl/>
              <w:autoSpaceDE/>
              <w:autoSpaceDN/>
              <w:jc w:val="center"/>
              <w:rPr>
                <w:b/>
                <w:bCs/>
                <w:sz w:val="20"/>
                <w:szCs w:val="20"/>
              </w:rPr>
            </w:pPr>
            <w:r w:rsidRPr="00813D37">
              <w:rPr>
                <w:b/>
                <w:bCs/>
                <w:sz w:val="20"/>
                <w:szCs w:val="20"/>
              </w:rPr>
              <w:t>Išgauta vandens, tūkst. m</w:t>
            </w:r>
            <w:r w:rsidRPr="00813D37">
              <w:rPr>
                <w:b/>
                <w:bCs/>
                <w:sz w:val="20"/>
                <w:szCs w:val="20"/>
                <w:vertAlign w:val="superscript"/>
              </w:rPr>
              <w:t>3</w:t>
            </w:r>
          </w:p>
        </w:tc>
      </w:tr>
      <w:tr w:rsidR="005568D7" w:rsidRPr="00A266AD" w:rsidTr="00D36391">
        <w:trPr>
          <w:trHeight w:val="345"/>
        </w:trPr>
        <w:tc>
          <w:tcPr>
            <w:tcW w:w="497" w:type="dxa"/>
            <w:vMerge/>
            <w:tcBorders>
              <w:left w:val="single" w:sz="8" w:space="0" w:color="auto"/>
              <w:bottom w:val="single" w:sz="8" w:space="0" w:color="auto"/>
              <w:right w:val="single" w:sz="4" w:space="0" w:color="auto"/>
            </w:tcBorders>
            <w:vAlign w:val="center"/>
          </w:tcPr>
          <w:p w:rsidR="005568D7" w:rsidRPr="00813D37" w:rsidRDefault="005568D7" w:rsidP="00813D37">
            <w:pPr>
              <w:widowControl/>
              <w:autoSpaceDE/>
              <w:autoSpaceDN/>
              <w:jc w:val="center"/>
              <w:rPr>
                <w:b/>
                <w:bCs/>
                <w:sz w:val="20"/>
                <w:szCs w:val="20"/>
              </w:rPr>
            </w:pPr>
          </w:p>
        </w:tc>
        <w:tc>
          <w:tcPr>
            <w:tcW w:w="1558" w:type="dxa"/>
            <w:vMerge/>
            <w:tcBorders>
              <w:left w:val="nil"/>
              <w:bottom w:val="single" w:sz="8" w:space="0" w:color="auto"/>
              <w:right w:val="single" w:sz="4" w:space="0" w:color="auto"/>
            </w:tcBorders>
            <w:vAlign w:val="center"/>
          </w:tcPr>
          <w:p w:rsidR="005568D7" w:rsidRPr="00813D37" w:rsidRDefault="005568D7" w:rsidP="00813D37">
            <w:pPr>
              <w:widowControl/>
              <w:autoSpaceDE/>
              <w:autoSpaceDN/>
              <w:jc w:val="center"/>
              <w:rPr>
                <w:b/>
                <w:bCs/>
                <w:sz w:val="20"/>
                <w:szCs w:val="20"/>
              </w:rPr>
            </w:pPr>
          </w:p>
        </w:tc>
        <w:tc>
          <w:tcPr>
            <w:tcW w:w="709" w:type="dxa"/>
            <w:vMerge/>
            <w:tcBorders>
              <w:left w:val="nil"/>
              <w:bottom w:val="single" w:sz="8" w:space="0" w:color="auto"/>
              <w:right w:val="single" w:sz="4" w:space="0" w:color="auto"/>
            </w:tcBorders>
            <w:vAlign w:val="center"/>
          </w:tcPr>
          <w:p w:rsidR="005568D7" w:rsidRPr="00813D37" w:rsidRDefault="005568D7" w:rsidP="00813D37">
            <w:pPr>
              <w:widowControl/>
              <w:autoSpaceDE/>
              <w:autoSpaceDN/>
              <w:jc w:val="center"/>
              <w:rPr>
                <w:b/>
                <w:bCs/>
                <w:sz w:val="20"/>
                <w:szCs w:val="20"/>
              </w:rPr>
            </w:pPr>
          </w:p>
        </w:tc>
        <w:tc>
          <w:tcPr>
            <w:tcW w:w="994" w:type="dxa"/>
            <w:vMerge/>
            <w:tcBorders>
              <w:left w:val="nil"/>
              <w:bottom w:val="single" w:sz="8" w:space="0" w:color="auto"/>
              <w:right w:val="single" w:sz="4" w:space="0" w:color="auto"/>
            </w:tcBorders>
            <w:vAlign w:val="center"/>
          </w:tcPr>
          <w:p w:rsidR="005568D7" w:rsidRPr="00813D37" w:rsidRDefault="005568D7" w:rsidP="00813D37">
            <w:pPr>
              <w:widowControl/>
              <w:autoSpaceDE/>
              <w:autoSpaceDN/>
              <w:jc w:val="center"/>
              <w:rPr>
                <w:b/>
                <w:bCs/>
                <w:sz w:val="20"/>
                <w:szCs w:val="20"/>
              </w:rPr>
            </w:pPr>
          </w:p>
        </w:tc>
        <w:tc>
          <w:tcPr>
            <w:tcW w:w="707" w:type="dxa"/>
            <w:vMerge/>
            <w:tcBorders>
              <w:left w:val="nil"/>
              <w:bottom w:val="single" w:sz="8" w:space="0" w:color="auto"/>
              <w:right w:val="single" w:sz="4" w:space="0" w:color="auto"/>
            </w:tcBorders>
            <w:vAlign w:val="center"/>
          </w:tcPr>
          <w:p w:rsidR="005568D7" w:rsidRPr="00813D37" w:rsidRDefault="005568D7" w:rsidP="00813D37">
            <w:pPr>
              <w:widowControl/>
              <w:autoSpaceDE/>
              <w:autoSpaceDN/>
              <w:jc w:val="center"/>
              <w:rPr>
                <w:b/>
                <w:bCs/>
                <w:sz w:val="20"/>
                <w:szCs w:val="20"/>
              </w:rPr>
            </w:pPr>
          </w:p>
        </w:tc>
        <w:tc>
          <w:tcPr>
            <w:tcW w:w="994" w:type="dxa"/>
            <w:vMerge/>
            <w:tcBorders>
              <w:left w:val="nil"/>
              <w:bottom w:val="single" w:sz="8" w:space="0" w:color="auto"/>
              <w:right w:val="single" w:sz="4" w:space="0" w:color="auto"/>
            </w:tcBorders>
            <w:vAlign w:val="center"/>
          </w:tcPr>
          <w:p w:rsidR="005568D7" w:rsidRPr="00813D37" w:rsidRDefault="005568D7" w:rsidP="00813D37">
            <w:pPr>
              <w:widowControl/>
              <w:autoSpaceDE/>
              <w:autoSpaceDN/>
              <w:jc w:val="center"/>
              <w:rPr>
                <w:b/>
                <w:bCs/>
                <w:sz w:val="20"/>
                <w:szCs w:val="20"/>
              </w:rPr>
            </w:pPr>
          </w:p>
        </w:tc>
        <w:tc>
          <w:tcPr>
            <w:tcW w:w="851" w:type="dxa"/>
            <w:tcBorders>
              <w:top w:val="single" w:sz="4" w:space="0" w:color="auto"/>
              <w:left w:val="nil"/>
              <w:bottom w:val="single" w:sz="8" w:space="0" w:color="auto"/>
              <w:right w:val="single" w:sz="4" w:space="0" w:color="auto"/>
            </w:tcBorders>
            <w:vAlign w:val="center"/>
          </w:tcPr>
          <w:p w:rsidR="005568D7" w:rsidRPr="00813D37" w:rsidRDefault="005568D7" w:rsidP="00813D37">
            <w:pPr>
              <w:jc w:val="center"/>
              <w:rPr>
                <w:b/>
                <w:bCs/>
                <w:sz w:val="20"/>
                <w:szCs w:val="20"/>
              </w:rPr>
            </w:pPr>
            <w:r>
              <w:rPr>
                <w:b/>
                <w:bCs/>
                <w:sz w:val="20"/>
                <w:szCs w:val="20"/>
              </w:rPr>
              <w:t>2017 m</w:t>
            </w:r>
          </w:p>
        </w:tc>
        <w:tc>
          <w:tcPr>
            <w:tcW w:w="850" w:type="dxa"/>
            <w:tcBorders>
              <w:top w:val="single" w:sz="4" w:space="0" w:color="auto"/>
              <w:left w:val="nil"/>
              <w:bottom w:val="single" w:sz="8" w:space="0" w:color="auto"/>
              <w:right w:val="single" w:sz="4" w:space="0" w:color="auto"/>
            </w:tcBorders>
            <w:vAlign w:val="center"/>
          </w:tcPr>
          <w:p w:rsidR="005568D7" w:rsidRPr="00813D37" w:rsidRDefault="005568D7" w:rsidP="00813D37">
            <w:pPr>
              <w:jc w:val="center"/>
              <w:rPr>
                <w:b/>
                <w:bCs/>
                <w:sz w:val="20"/>
                <w:szCs w:val="20"/>
              </w:rPr>
            </w:pPr>
            <w:r>
              <w:rPr>
                <w:b/>
                <w:bCs/>
                <w:sz w:val="20"/>
                <w:szCs w:val="20"/>
              </w:rPr>
              <w:t>2018 m</w:t>
            </w:r>
          </w:p>
        </w:tc>
        <w:tc>
          <w:tcPr>
            <w:tcW w:w="1134" w:type="dxa"/>
            <w:tcBorders>
              <w:top w:val="single" w:sz="4" w:space="0" w:color="auto"/>
              <w:left w:val="single" w:sz="4" w:space="0" w:color="auto"/>
              <w:bottom w:val="single" w:sz="8" w:space="0" w:color="auto"/>
              <w:right w:val="single" w:sz="4" w:space="0" w:color="auto"/>
            </w:tcBorders>
            <w:vAlign w:val="center"/>
          </w:tcPr>
          <w:p w:rsidR="005568D7" w:rsidRPr="00813D37" w:rsidRDefault="005568D7" w:rsidP="00813D37">
            <w:pPr>
              <w:widowControl/>
              <w:autoSpaceDE/>
              <w:autoSpaceDN/>
              <w:jc w:val="center"/>
              <w:rPr>
                <w:b/>
                <w:bCs/>
                <w:sz w:val="20"/>
                <w:szCs w:val="20"/>
              </w:rPr>
            </w:pPr>
            <w:r w:rsidRPr="00813D37">
              <w:rPr>
                <w:b/>
                <w:bCs/>
                <w:sz w:val="20"/>
                <w:szCs w:val="20"/>
              </w:rPr>
              <w:t>2016 m</w:t>
            </w:r>
          </w:p>
        </w:tc>
        <w:tc>
          <w:tcPr>
            <w:tcW w:w="992" w:type="dxa"/>
            <w:tcBorders>
              <w:top w:val="single" w:sz="4" w:space="0" w:color="auto"/>
              <w:left w:val="single" w:sz="4" w:space="0" w:color="auto"/>
              <w:bottom w:val="single" w:sz="8" w:space="0" w:color="auto"/>
              <w:right w:val="single" w:sz="4" w:space="0" w:color="auto"/>
            </w:tcBorders>
            <w:vAlign w:val="center"/>
          </w:tcPr>
          <w:p w:rsidR="005568D7" w:rsidRPr="00813D37" w:rsidRDefault="005568D7" w:rsidP="00813D37">
            <w:pPr>
              <w:widowControl/>
              <w:autoSpaceDE/>
              <w:autoSpaceDN/>
              <w:jc w:val="center"/>
              <w:rPr>
                <w:b/>
                <w:bCs/>
                <w:sz w:val="20"/>
                <w:szCs w:val="20"/>
              </w:rPr>
            </w:pPr>
            <w:r w:rsidRPr="00813D37">
              <w:rPr>
                <w:b/>
                <w:bCs/>
                <w:sz w:val="20"/>
                <w:szCs w:val="20"/>
              </w:rPr>
              <w:t>2017 m</w:t>
            </w:r>
          </w:p>
        </w:tc>
        <w:tc>
          <w:tcPr>
            <w:tcW w:w="993" w:type="dxa"/>
            <w:tcBorders>
              <w:top w:val="single" w:sz="4" w:space="0" w:color="auto"/>
              <w:left w:val="single" w:sz="4" w:space="0" w:color="auto"/>
              <w:bottom w:val="single" w:sz="8" w:space="0" w:color="auto"/>
              <w:right w:val="single" w:sz="8" w:space="0" w:color="auto"/>
            </w:tcBorders>
            <w:vAlign w:val="center"/>
          </w:tcPr>
          <w:p w:rsidR="005568D7" w:rsidRPr="00813D37" w:rsidRDefault="005568D7" w:rsidP="005568D7">
            <w:pPr>
              <w:widowControl/>
              <w:autoSpaceDE/>
              <w:autoSpaceDN/>
              <w:jc w:val="center"/>
              <w:rPr>
                <w:b/>
                <w:bCs/>
                <w:sz w:val="20"/>
                <w:szCs w:val="20"/>
              </w:rPr>
            </w:pPr>
            <w:r>
              <w:rPr>
                <w:b/>
                <w:bCs/>
                <w:sz w:val="20"/>
                <w:szCs w:val="20"/>
              </w:rPr>
              <w:t>2018 m</w:t>
            </w:r>
          </w:p>
        </w:tc>
      </w:tr>
      <w:tr w:rsidR="00DC3641" w:rsidRPr="00DC3641" w:rsidTr="00D36391">
        <w:trPr>
          <w:trHeight w:val="300"/>
        </w:trPr>
        <w:tc>
          <w:tcPr>
            <w:tcW w:w="497" w:type="dxa"/>
            <w:tcBorders>
              <w:top w:val="nil"/>
              <w:left w:val="single" w:sz="8" w:space="0" w:color="auto"/>
              <w:bottom w:val="single" w:sz="8" w:space="0" w:color="auto"/>
              <w:right w:val="single" w:sz="4" w:space="0" w:color="auto"/>
            </w:tcBorders>
            <w:vAlign w:val="bottom"/>
          </w:tcPr>
          <w:p w:rsidR="005568D7" w:rsidRPr="00DC3641" w:rsidRDefault="005568D7" w:rsidP="00A266AD">
            <w:pPr>
              <w:widowControl/>
              <w:autoSpaceDE/>
              <w:autoSpaceDN/>
              <w:jc w:val="center"/>
              <w:rPr>
                <w:b/>
                <w:bCs/>
              </w:rPr>
            </w:pPr>
            <w:r w:rsidRPr="00DC3641">
              <w:rPr>
                <w:b/>
                <w:bCs/>
              </w:rPr>
              <w:t>1</w:t>
            </w:r>
          </w:p>
        </w:tc>
        <w:tc>
          <w:tcPr>
            <w:tcW w:w="1558" w:type="dxa"/>
            <w:tcBorders>
              <w:top w:val="nil"/>
              <w:left w:val="nil"/>
              <w:bottom w:val="single" w:sz="8" w:space="0" w:color="auto"/>
              <w:right w:val="single" w:sz="4" w:space="0" w:color="auto"/>
            </w:tcBorders>
            <w:vAlign w:val="bottom"/>
          </w:tcPr>
          <w:p w:rsidR="005568D7" w:rsidRPr="00DC3641" w:rsidRDefault="005568D7" w:rsidP="00A266AD">
            <w:pPr>
              <w:widowControl/>
              <w:autoSpaceDE/>
              <w:autoSpaceDN/>
              <w:jc w:val="center"/>
              <w:rPr>
                <w:b/>
                <w:bCs/>
              </w:rPr>
            </w:pPr>
            <w:r w:rsidRPr="00DC3641">
              <w:rPr>
                <w:b/>
                <w:bCs/>
              </w:rPr>
              <w:t>2</w:t>
            </w:r>
          </w:p>
        </w:tc>
        <w:tc>
          <w:tcPr>
            <w:tcW w:w="709" w:type="dxa"/>
            <w:tcBorders>
              <w:top w:val="nil"/>
              <w:left w:val="nil"/>
              <w:bottom w:val="single" w:sz="8" w:space="0" w:color="auto"/>
              <w:right w:val="single" w:sz="4" w:space="0" w:color="auto"/>
            </w:tcBorders>
            <w:vAlign w:val="bottom"/>
          </w:tcPr>
          <w:p w:rsidR="005568D7" w:rsidRPr="00DC3641" w:rsidRDefault="005568D7" w:rsidP="00A266AD">
            <w:pPr>
              <w:widowControl/>
              <w:autoSpaceDE/>
              <w:autoSpaceDN/>
              <w:jc w:val="center"/>
              <w:rPr>
                <w:b/>
                <w:bCs/>
              </w:rPr>
            </w:pPr>
            <w:r w:rsidRPr="00DC3641">
              <w:rPr>
                <w:b/>
                <w:bCs/>
              </w:rPr>
              <w:t>3</w:t>
            </w:r>
          </w:p>
        </w:tc>
        <w:tc>
          <w:tcPr>
            <w:tcW w:w="994" w:type="dxa"/>
            <w:tcBorders>
              <w:top w:val="nil"/>
              <w:left w:val="nil"/>
              <w:bottom w:val="single" w:sz="8" w:space="0" w:color="auto"/>
              <w:right w:val="single" w:sz="4" w:space="0" w:color="auto"/>
            </w:tcBorders>
            <w:vAlign w:val="bottom"/>
          </w:tcPr>
          <w:p w:rsidR="005568D7" w:rsidRPr="00DC3641" w:rsidRDefault="005568D7" w:rsidP="00A266AD">
            <w:pPr>
              <w:widowControl/>
              <w:autoSpaceDE/>
              <w:autoSpaceDN/>
              <w:jc w:val="center"/>
              <w:rPr>
                <w:b/>
                <w:bCs/>
              </w:rPr>
            </w:pPr>
            <w:r w:rsidRPr="00DC3641">
              <w:rPr>
                <w:b/>
                <w:bCs/>
              </w:rPr>
              <w:t>4 </w:t>
            </w:r>
          </w:p>
        </w:tc>
        <w:tc>
          <w:tcPr>
            <w:tcW w:w="707" w:type="dxa"/>
            <w:tcBorders>
              <w:top w:val="nil"/>
              <w:left w:val="nil"/>
              <w:bottom w:val="single" w:sz="8" w:space="0" w:color="auto"/>
              <w:right w:val="single" w:sz="4" w:space="0" w:color="auto"/>
            </w:tcBorders>
            <w:vAlign w:val="bottom"/>
          </w:tcPr>
          <w:p w:rsidR="005568D7" w:rsidRPr="00DC3641" w:rsidRDefault="005568D7" w:rsidP="00A266AD">
            <w:pPr>
              <w:widowControl/>
              <w:autoSpaceDE/>
              <w:autoSpaceDN/>
              <w:jc w:val="center"/>
              <w:rPr>
                <w:b/>
                <w:bCs/>
              </w:rPr>
            </w:pPr>
            <w:r w:rsidRPr="00DC3641">
              <w:rPr>
                <w:b/>
                <w:bCs/>
              </w:rPr>
              <w:t>5</w:t>
            </w:r>
          </w:p>
        </w:tc>
        <w:tc>
          <w:tcPr>
            <w:tcW w:w="994" w:type="dxa"/>
            <w:tcBorders>
              <w:top w:val="nil"/>
              <w:left w:val="nil"/>
              <w:bottom w:val="single" w:sz="8" w:space="0" w:color="auto"/>
              <w:right w:val="single" w:sz="4" w:space="0" w:color="auto"/>
            </w:tcBorders>
            <w:vAlign w:val="bottom"/>
          </w:tcPr>
          <w:p w:rsidR="005568D7" w:rsidRPr="00DC3641" w:rsidRDefault="005568D7" w:rsidP="00A266AD">
            <w:pPr>
              <w:widowControl/>
              <w:autoSpaceDE/>
              <w:autoSpaceDN/>
              <w:jc w:val="center"/>
              <w:rPr>
                <w:b/>
                <w:bCs/>
              </w:rPr>
            </w:pPr>
            <w:r w:rsidRPr="00DC3641">
              <w:rPr>
                <w:b/>
                <w:bCs/>
              </w:rPr>
              <w:t>6</w:t>
            </w:r>
          </w:p>
        </w:tc>
        <w:tc>
          <w:tcPr>
            <w:tcW w:w="851" w:type="dxa"/>
            <w:tcBorders>
              <w:top w:val="nil"/>
              <w:left w:val="nil"/>
              <w:bottom w:val="single" w:sz="8" w:space="0" w:color="auto"/>
              <w:right w:val="single" w:sz="4" w:space="0" w:color="auto"/>
            </w:tcBorders>
            <w:vAlign w:val="bottom"/>
          </w:tcPr>
          <w:p w:rsidR="005568D7" w:rsidRPr="00DC3641" w:rsidRDefault="005568D7" w:rsidP="00A266AD">
            <w:pPr>
              <w:widowControl/>
              <w:autoSpaceDE/>
              <w:autoSpaceDN/>
              <w:jc w:val="center"/>
              <w:rPr>
                <w:b/>
                <w:bCs/>
              </w:rPr>
            </w:pPr>
            <w:r w:rsidRPr="00DC3641">
              <w:rPr>
                <w:b/>
                <w:bCs/>
              </w:rPr>
              <w:t>7</w:t>
            </w:r>
          </w:p>
        </w:tc>
        <w:tc>
          <w:tcPr>
            <w:tcW w:w="850" w:type="dxa"/>
            <w:tcBorders>
              <w:top w:val="nil"/>
              <w:left w:val="nil"/>
              <w:bottom w:val="single" w:sz="8" w:space="0" w:color="auto"/>
              <w:right w:val="single" w:sz="4" w:space="0" w:color="auto"/>
            </w:tcBorders>
            <w:vAlign w:val="bottom"/>
          </w:tcPr>
          <w:p w:rsidR="005568D7" w:rsidRPr="00DC3641" w:rsidRDefault="005568D7" w:rsidP="00A266AD">
            <w:pPr>
              <w:widowControl/>
              <w:autoSpaceDE/>
              <w:autoSpaceDN/>
              <w:jc w:val="center"/>
              <w:rPr>
                <w:b/>
                <w:bCs/>
              </w:rPr>
            </w:pPr>
            <w:r w:rsidRPr="00DC3641">
              <w:rPr>
                <w:b/>
                <w:bCs/>
              </w:rPr>
              <w:t>8</w:t>
            </w:r>
          </w:p>
        </w:tc>
        <w:tc>
          <w:tcPr>
            <w:tcW w:w="1134" w:type="dxa"/>
            <w:tcBorders>
              <w:top w:val="nil"/>
              <w:left w:val="single" w:sz="4" w:space="0" w:color="auto"/>
              <w:bottom w:val="single" w:sz="8" w:space="0" w:color="auto"/>
              <w:right w:val="single" w:sz="4" w:space="0" w:color="auto"/>
            </w:tcBorders>
            <w:vAlign w:val="bottom"/>
          </w:tcPr>
          <w:p w:rsidR="005568D7" w:rsidRPr="00DC3641" w:rsidRDefault="005568D7" w:rsidP="00A266AD">
            <w:pPr>
              <w:jc w:val="center"/>
              <w:rPr>
                <w:b/>
                <w:bCs/>
              </w:rPr>
            </w:pPr>
            <w:r w:rsidRPr="00DC3641">
              <w:rPr>
                <w:b/>
                <w:bCs/>
              </w:rPr>
              <w:t>9</w:t>
            </w:r>
          </w:p>
        </w:tc>
        <w:tc>
          <w:tcPr>
            <w:tcW w:w="992" w:type="dxa"/>
            <w:tcBorders>
              <w:top w:val="nil"/>
              <w:left w:val="single" w:sz="4" w:space="0" w:color="auto"/>
              <w:bottom w:val="single" w:sz="8" w:space="0" w:color="auto"/>
              <w:right w:val="single" w:sz="4" w:space="0" w:color="auto"/>
            </w:tcBorders>
            <w:vAlign w:val="bottom"/>
          </w:tcPr>
          <w:p w:rsidR="005568D7" w:rsidRPr="00DC3641" w:rsidRDefault="005568D7" w:rsidP="00A266AD">
            <w:pPr>
              <w:jc w:val="center"/>
              <w:rPr>
                <w:b/>
                <w:bCs/>
              </w:rPr>
            </w:pPr>
            <w:r w:rsidRPr="00DC3641">
              <w:rPr>
                <w:b/>
                <w:bCs/>
              </w:rPr>
              <w:t>10</w:t>
            </w:r>
          </w:p>
        </w:tc>
        <w:tc>
          <w:tcPr>
            <w:tcW w:w="993" w:type="dxa"/>
            <w:tcBorders>
              <w:top w:val="nil"/>
              <w:left w:val="single" w:sz="4" w:space="0" w:color="auto"/>
              <w:bottom w:val="single" w:sz="8" w:space="0" w:color="auto"/>
              <w:right w:val="single" w:sz="8" w:space="0" w:color="auto"/>
            </w:tcBorders>
            <w:vAlign w:val="bottom"/>
          </w:tcPr>
          <w:p w:rsidR="005568D7" w:rsidRPr="00DC3641" w:rsidRDefault="005568D7" w:rsidP="005568D7">
            <w:pPr>
              <w:jc w:val="center"/>
              <w:rPr>
                <w:b/>
                <w:bCs/>
              </w:rPr>
            </w:pPr>
            <w:r w:rsidRPr="00DC3641">
              <w:rPr>
                <w:b/>
                <w:bCs/>
              </w:rPr>
              <w:t>11</w:t>
            </w:r>
          </w:p>
        </w:tc>
      </w:tr>
      <w:tr w:rsidR="00DC3641" w:rsidRPr="00DC3641" w:rsidTr="00D36391">
        <w:trPr>
          <w:trHeight w:val="214"/>
        </w:trPr>
        <w:tc>
          <w:tcPr>
            <w:tcW w:w="497" w:type="dxa"/>
            <w:tcBorders>
              <w:top w:val="nil"/>
              <w:left w:val="single" w:sz="8" w:space="0" w:color="auto"/>
              <w:bottom w:val="single" w:sz="4" w:space="0" w:color="auto"/>
              <w:right w:val="single" w:sz="4" w:space="0" w:color="auto"/>
            </w:tcBorders>
            <w:vAlign w:val="bottom"/>
          </w:tcPr>
          <w:p w:rsidR="005568D7" w:rsidRPr="00DC3641" w:rsidRDefault="005568D7" w:rsidP="00A266AD">
            <w:pPr>
              <w:widowControl/>
              <w:autoSpaceDE/>
              <w:autoSpaceDN/>
              <w:jc w:val="center"/>
            </w:pPr>
            <w:r w:rsidRPr="00DC3641">
              <w:t>1</w:t>
            </w:r>
          </w:p>
        </w:tc>
        <w:tc>
          <w:tcPr>
            <w:tcW w:w="1558" w:type="dxa"/>
            <w:tcBorders>
              <w:top w:val="nil"/>
              <w:left w:val="nil"/>
              <w:bottom w:val="single" w:sz="4" w:space="0" w:color="auto"/>
              <w:right w:val="single" w:sz="4" w:space="0" w:color="auto"/>
            </w:tcBorders>
            <w:vAlign w:val="bottom"/>
          </w:tcPr>
          <w:p w:rsidR="005568D7" w:rsidRPr="00DC3641" w:rsidRDefault="005568D7" w:rsidP="00A266AD">
            <w:pPr>
              <w:widowControl/>
              <w:autoSpaceDE/>
              <w:autoSpaceDN/>
            </w:pPr>
            <w:r w:rsidRPr="00DC3641">
              <w:t>Ukmergė</w:t>
            </w:r>
          </w:p>
        </w:tc>
        <w:tc>
          <w:tcPr>
            <w:tcW w:w="709" w:type="dxa"/>
            <w:tcBorders>
              <w:top w:val="nil"/>
              <w:left w:val="nil"/>
              <w:bottom w:val="single" w:sz="4" w:space="0" w:color="auto"/>
              <w:right w:val="single" w:sz="4" w:space="0" w:color="auto"/>
            </w:tcBorders>
            <w:vAlign w:val="bottom"/>
          </w:tcPr>
          <w:p w:rsidR="005568D7" w:rsidRPr="00DC3641" w:rsidRDefault="005568D7" w:rsidP="00A266AD">
            <w:pPr>
              <w:widowControl/>
              <w:autoSpaceDE/>
              <w:autoSpaceDN/>
              <w:jc w:val="center"/>
            </w:pPr>
            <w:r w:rsidRPr="00DC3641">
              <w:t>5</w:t>
            </w:r>
          </w:p>
        </w:tc>
        <w:tc>
          <w:tcPr>
            <w:tcW w:w="994" w:type="dxa"/>
            <w:tcBorders>
              <w:top w:val="nil"/>
              <w:left w:val="nil"/>
              <w:bottom w:val="nil"/>
              <w:right w:val="nil"/>
            </w:tcBorders>
            <w:vAlign w:val="bottom"/>
          </w:tcPr>
          <w:p w:rsidR="005568D7" w:rsidRPr="00DC3641" w:rsidRDefault="005568D7" w:rsidP="00A266AD">
            <w:pPr>
              <w:widowControl/>
              <w:autoSpaceDE/>
              <w:autoSpaceDN/>
              <w:jc w:val="center"/>
            </w:pPr>
            <w:r w:rsidRPr="00DC3641">
              <w:t>naudoj.</w:t>
            </w:r>
          </w:p>
        </w:tc>
        <w:tc>
          <w:tcPr>
            <w:tcW w:w="707" w:type="dxa"/>
            <w:tcBorders>
              <w:top w:val="nil"/>
              <w:left w:val="single" w:sz="4" w:space="0" w:color="auto"/>
              <w:bottom w:val="single" w:sz="4" w:space="0" w:color="auto"/>
              <w:right w:val="single" w:sz="4" w:space="0" w:color="auto"/>
            </w:tcBorders>
            <w:vAlign w:val="bottom"/>
          </w:tcPr>
          <w:p w:rsidR="005568D7" w:rsidRPr="00DC3641" w:rsidRDefault="005568D7" w:rsidP="00A266AD">
            <w:pPr>
              <w:widowControl/>
              <w:autoSpaceDE/>
              <w:autoSpaceDN/>
              <w:jc w:val="center"/>
            </w:pPr>
            <w:r w:rsidRPr="00DC3641">
              <w:t>300</w:t>
            </w:r>
          </w:p>
        </w:tc>
        <w:tc>
          <w:tcPr>
            <w:tcW w:w="994" w:type="dxa"/>
            <w:tcBorders>
              <w:top w:val="nil"/>
              <w:left w:val="nil"/>
              <w:bottom w:val="single" w:sz="4" w:space="0" w:color="auto"/>
              <w:right w:val="single" w:sz="4" w:space="0" w:color="auto"/>
            </w:tcBorders>
            <w:vAlign w:val="bottom"/>
          </w:tcPr>
          <w:p w:rsidR="005568D7" w:rsidRPr="00DC3641" w:rsidRDefault="00072E6F" w:rsidP="00080C36">
            <w:pPr>
              <w:jc w:val="center"/>
            </w:pPr>
            <w:r w:rsidRPr="00DC3641">
              <w:t>214107</w:t>
            </w:r>
          </w:p>
        </w:tc>
        <w:tc>
          <w:tcPr>
            <w:tcW w:w="851" w:type="dxa"/>
            <w:tcBorders>
              <w:top w:val="nil"/>
              <w:left w:val="nil"/>
              <w:bottom w:val="single" w:sz="4" w:space="0" w:color="auto"/>
              <w:right w:val="single" w:sz="4" w:space="0" w:color="auto"/>
            </w:tcBorders>
            <w:vAlign w:val="bottom"/>
          </w:tcPr>
          <w:p w:rsidR="005568D7" w:rsidRPr="00DC3641" w:rsidRDefault="005568D7" w:rsidP="00A266AD">
            <w:pPr>
              <w:widowControl/>
              <w:autoSpaceDE/>
              <w:autoSpaceDN/>
            </w:pPr>
            <w:r w:rsidRPr="00DC3641">
              <w:t>20631</w:t>
            </w:r>
          </w:p>
        </w:tc>
        <w:tc>
          <w:tcPr>
            <w:tcW w:w="850" w:type="dxa"/>
            <w:tcBorders>
              <w:top w:val="nil"/>
              <w:left w:val="nil"/>
              <w:bottom w:val="single" w:sz="4" w:space="0" w:color="auto"/>
              <w:right w:val="single" w:sz="4" w:space="0" w:color="auto"/>
            </w:tcBorders>
            <w:vAlign w:val="bottom"/>
          </w:tcPr>
          <w:p w:rsidR="005568D7" w:rsidRPr="00DC3641" w:rsidRDefault="00D36391" w:rsidP="005568D7">
            <w:pPr>
              <w:widowControl/>
              <w:autoSpaceDE/>
              <w:autoSpaceDN/>
            </w:pPr>
            <w:r w:rsidRPr="00DC3641">
              <w:t>19128</w:t>
            </w:r>
          </w:p>
        </w:tc>
        <w:tc>
          <w:tcPr>
            <w:tcW w:w="1134" w:type="dxa"/>
            <w:tcBorders>
              <w:top w:val="nil"/>
              <w:left w:val="single" w:sz="4" w:space="0" w:color="auto"/>
              <w:bottom w:val="single" w:sz="4" w:space="0" w:color="auto"/>
              <w:right w:val="single" w:sz="4" w:space="0" w:color="auto"/>
            </w:tcBorders>
            <w:vAlign w:val="bottom"/>
          </w:tcPr>
          <w:p w:rsidR="005568D7" w:rsidRPr="00DC3641" w:rsidRDefault="005568D7" w:rsidP="00A266AD">
            <w:pPr>
              <w:widowControl/>
              <w:autoSpaceDE/>
              <w:autoSpaceDN/>
            </w:pPr>
            <w:r w:rsidRPr="00DC3641">
              <w:t>1.085,0</w:t>
            </w:r>
          </w:p>
        </w:tc>
        <w:tc>
          <w:tcPr>
            <w:tcW w:w="992" w:type="dxa"/>
            <w:tcBorders>
              <w:top w:val="nil"/>
              <w:left w:val="single" w:sz="4" w:space="0" w:color="auto"/>
              <w:bottom w:val="single" w:sz="4" w:space="0" w:color="auto"/>
              <w:right w:val="single" w:sz="4" w:space="0" w:color="auto"/>
            </w:tcBorders>
            <w:vAlign w:val="bottom"/>
          </w:tcPr>
          <w:p w:rsidR="005568D7" w:rsidRPr="00DC3641" w:rsidRDefault="005568D7" w:rsidP="00A266AD">
            <w:pPr>
              <w:widowControl/>
              <w:autoSpaceDE/>
              <w:autoSpaceDN/>
            </w:pPr>
            <w:r w:rsidRPr="00DC3641">
              <w:t>1.044,6</w:t>
            </w:r>
          </w:p>
        </w:tc>
        <w:tc>
          <w:tcPr>
            <w:tcW w:w="993" w:type="dxa"/>
            <w:tcBorders>
              <w:top w:val="nil"/>
              <w:left w:val="single" w:sz="4" w:space="0" w:color="auto"/>
              <w:bottom w:val="single" w:sz="4" w:space="0" w:color="auto"/>
              <w:right w:val="single" w:sz="8" w:space="0" w:color="auto"/>
            </w:tcBorders>
            <w:vAlign w:val="bottom"/>
          </w:tcPr>
          <w:p w:rsidR="005568D7" w:rsidRPr="00DC3641" w:rsidRDefault="003E3FB8" w:rsidP="003E3FB8">
            <w:pPr>
              <w:widowControl/>
              <w:autoSpaceDE/>
              <w:autoSpaceDN/>
            </w:pPr>
            <w:r w:rsidRPr="00DC3641">
              <w:t>1.111,05</w:t>
            </w:r>
          </w:p>
        </w:tc>
      </w:tr>
      <w:tr w:rsidR="00DC3641" w:rsidRPr="00DC3641" w:rsidTr="00D36391">
        <w:trPr>
          <w:trHeight w:val="315"/>
        </w:trPr>
        <w:tc>
          <w:tcPr>
            <w:tcW w:w="497" w:type="dxa"/>
            <w:tcBorders>
              <w:top w:val="nil"/>
              <w:left w:val="single" w:sz="8" w:space="0" w:color="auto"/>
              <w:bottom w:val="single" w:sz="4" w:space="0" w:color="auto"/>
              <w:right w:val="single" w:sz="4" w:space="0" w:color="auto"/>
            </w:tcBorders>
            <w:vAlign w:val="bottom"/>
          </w:tcPr>
          <w:p w:rsidR="005568D7" w:rsidRPr="00DC3641" w:rsidRDefault="005568D7" w:rsidP="00A266AD">
            <w:pPr>
              <w:widowControl/>
              <w:autoSpaceDE/>
              <w:autoSpaceDN/>
              <w:jc w:val="center"/>
            </w:pPr>
            <w:r w:rsidRPr="00DC3641">
              <w:t>2</w:t>
            </w:r>
          </w:p>
        </w:tc>
        <w:tc>
          <w:tcPr>
            <w:tcW w:w="1558" w:type="dxa"/>
            <w:tcBorders>
              <w:top w:val="nil"/>
              <w:left w:val="nil"/>
              <w:bottom w:val="single" w:sz="4" w:space="0" w:color="auto"/>
              <w:right w:val="single" w:sz="4" w:space="0" w:color="auto"/>
            </w:tcBorders>
            <w:vAlign w:val="bottom"/>
          </w:tcPr>
          <w:p w:rsidR="005568D7" w:rsidRPr="00DC3641" w:rsidRDefault="005568D7" w:rsidP="00A266AD">
            <w:pPr>
              <w:widowControl/>
              <w:autoSpaceDE/>
              <w:autoSpaceDN/>
            </w:pPr>
            <w:r w:rsidRPr="00DC3641">
              <w:t>Antakalnis I</w:t>
            </w:r>
          </w:p>
        </w:tc>
        <w:tc>
          <w:tcPr>
            <w:tcW w:w="709" w:type="dxa"/>
            <w:tcBorders>
              <w:top w:val="nil"/>
              <w:left w:val="nil"/>
              <w:bottom w:val="single" w:sz="4" w:space="0" w:color="auto"/>
              <w:right w:val="single" w:sz="4" w:space="0" w:color="auto"/>
            </w:tcBorders>
            <w:vAlign w:val="bottom"/>
          </w:tcPr>
          <w:p w:rsidR="005568D7" w:rsidRPr="00DC3641" w:rsidRDefault="005568D7" w:rsidP="00A266AD">
            <w:pPr>
              <w:widowControl/>
              <w:autoSpaceDE/>
              <w:autoSpaceDN/>
              <w:jc w:val="center"/>
            </w:pPr>
            <w:r w:rsidRPr="00DC3641">
              <w:t>1</w:t>
            </w:r>
          </w:p>
        </w:tc>
        <w:tc>
          <w:tcPr>
            <w:tcW w:w="994" w:type="dxa"/>
            <w:tcBorders>
              <w:top w:val="single" w:sz="4" w:space="0" w:color="auto"/>
              <w:left w:val="nil"/>
              <w:bottom w:val="single" w:sz="4" w:space="0" w:color="auto"/>
              <w:right w:val="single" w:sz="4" w:space="0" w:color="auto"/>
            </w:tcBorders>
            <w:vAlign w:val="bottom"/>
          </w:tcPr>
          <w:p w:rsidR="005568D7" w:rsidRPr="00DC3641" w:rsidRDefault="005568D7" w:rsidP="00A266AD">
            <w:pPr>
              <w:widowControl/>
              <w:autoSpaceDE/>
              <w:autoSpaceDN/>
              <w:jc w:val="center"/>
            </w:pPr>
            <w:r w:rsidRPr="00DC3641">
              <w:t>nėra</w:t>
            </w:r>
          </w:p>
        </w:tc>
        <w:tc>
          <w:tcPr>
            <w:tcW w:w="707" w:type="dxa"/>
            <w:tcBorders>
              <w:top w:val="nil"/>
              <w:left w:val="nil"/>
              <w:bottom w:val="single" w:sz="4" w:space="0" w:color="auto"/>
              <w:right w:val="single" w:sz="4" w:space="0" w:color="auto"/>
            </w:tcBorders>
            <w:vAlign w:val="bottom"/>
          </w:tcPr>
          <w:p w:rsidR="005568D7" w:rsidRPr="00DC3641" w:rsidRDefault="005568D7" w:rsidP="00A266AD">
            <w:pPr>
              <w:widowControl/>
              <w:autoSpaceDE/>
              <w:autoSpaceDN/>
              <w:jc w:val="center"/>
            </w:pPr>
            <w:r w:rsidRPr="00DC3641">
              <w:t>6</w:t>
            </w:r>
          </w:p>
        </w:tc>
        <w:tc>
          <w:tcPr>
            <w:tcW w:w="994" w:type="dxa"/>
            <w:tcBorders>
              <w:top w:val="nil"/>
              <w:left w:val="nil"/>
              <w:bottom w:val="single" w:sz="4" w:space="0" w:color="auto"/>
              <w:right w:val="single" w:sz="4" w:space="0" w:color="auto"/>
            </w:tcBorders>
            <w:vAlign w:val="bottom"/>
          </w:tcPr>
          <w:p w:rsidR="005568D7" w:rsidRPr="00DC3641" w:rsidRDefault="005568D7" w:rsidP="00080C36">
            <w:pPr>
              <w:jc w:val="center"/>
            </w:pPr>
            <w:r w:rsidRPr="00DC3641">
              <w:t>5490</w:t>
            </w:r>
          </w:p>
        </w:tc>
        <w:tc>
          <w:tcPr>
            <w:tcW w:w="851" w:type="dxa"/>
            <w:tcBorders>
              <w:top w:val="nil"/>
              <w:left w:val="nil"/>
              <w:bottom w:val="single" w:sz="4" w:space="0" w:color="auto"/>
              <w:right w:val="single" w:sz="4" w:space="0" w:color="auto"/>
            </w:tcBorders>
            <w:vAlign w:val="bottom"/>
          </w:tcPr>
          <w:p w:rsidR="005568D7" w:rsidRPr="00DC3641" w:rsidRDefault="005568D7" w:rsidP="00A266AD">
            <w:pPr>
              <w:widowControl/>
              <w:autoSpaceDE/>
              <w:autoSpaceDN/>
            </w:pPr>
            <w:r w:rsidRPr="00DC3641">
              <w:t>111</w:t>
            </w:r>
          </w:p>
        </w:tc>
        <w:tc>
          <w:tcPr>
            <w:tcW w:w="850" w:type="dxa"/>
            <w:tcBorders>
              <w:top w:val="nil"/>
              <w:left w:val="nil"/>
              <w:bottom w:val="single" w:sz="4" w:space="0" w:color="auto"/>
              <w:right w:val="single" w:sz="4" w:space="0" w:color="auto"/>
            </w:tcBorders>
            <w:vAlign w:val="bottom"/>
          </w:tcPr>
          <w:p w:rsidR="005568D7" w:rsidRPr="00DC3641" w:rsidRDefault="0003157C" w:rsidP="005568D7">
            <w:pPr>
              <w:widowControl/>
              <w:autoSpaceDE/>
              <w:autoSpaceDN/>
            </w:pPr>
            <w:r w:rsidRPr="00DC3641">
              <w:t>103</w:t>
            </w:r>
          </w:p>
        </w:tc>
        <w:tc>
          <w:tcPr>
            <w:tcW w:w="1134" w:type="dxa"/>
            <w:tcBorders>
              <w:top w:val="nil"/>
              <w:left w:val="single" w:sz="4" w:space="0" w:color="auto"/>
              <w:bottom w:val="single" w:sz="4" w:space="0" w:color="auto"/>
              <w:right w:val="single" w:sz="4" w:space="0" w:color="auto"/>
            </w:tcBorders>
            <w:vAlign w:val="bottom"/>
          </w:tcPr>
          <w:p w:rsidR="005568D7" w:rsidRPr="00DC3641" w:rsidRDefault="005568D7" w:rsidP="00A266AD">
            <w:pPr>
              <w:widowControl/>
              <w:autoSpaceDE/>
              <w:autoSpaceDN/>
            </w:pPr>
            <w:r w:rsidRPr="00DC3641">
              <w:t>3,942</w:t>
            </w:r>
          </w:p>
        </w:tc>
        <w:tc>
          <w:tcPr>
            <w:tcW w:w="992" w:type="dxa"/>
            <w:tcBorders>
              <w:top w:val="nil"/>
              <w:left w:val="single" w:sz="4" w:space="0" w:color="auto"/>
              <w:bottom w:val="single" w:sz="4" w:space="0" w:color="auto"/>
              <w:right w:val="single" w:sz="4" w:space="0" w:color="auto"/>
            </w:tcBorders>
            <w:vAlign w:val="bottom"/>
          </w:tcPr>
          <w:p w:rsidR="005568D7" w:rsidRPr="00DC3641" w:rsidRDefault="005568D7" w:rsidP="00A266AD">
            <w:pPr>
              <w:widowControl/>
              <w:autoSpaceDE/>
              <w:autoSpaceDN/>
            </w:pPr>
            <w:r w:rsidRPr="00DC3641">
              <w:t>4,426</w:t>
            </w:r>
          </w:p>
        </w:tc>
        <w:tc>
          <w:tcPr>
            <w:tcW w:w="993" w:type="dxa"/>
            <w:tcBorders>
              <w:top w:val="nil"/>
              <w:left w:val="single" w:sz="4" w:space="0" w:color="auto"/>
              <w:bottom w:val="single" w:sz="4" w:space="0" w:color="auto"/>
              <w:right w:val="single" w:sz="8" w:space="0" w:color="auto"/>
            </w:tcBorders>
            <w:vAlign w:val="bottom"/>
          </w:tcPr>
          <w:p w:rsidR="005568D7" w:rsidRPr="00DC3641" w:rsidRDefault="00720C02" w:rsidP="003E3FB8">
            <w:pPr>
              <w:widowControl/>
              <w:autoSpaceDE/>
              <w:autoSpaceDN/>
            </w:pPr>
            <w:r w:rsidRPr="00DC3641">
              <w:t>3,57</w:t>
            </w:r>
          </w:p>
        </w:tc>
      </w:tr>
      <w:tr w:rsidR="00DC3641" w:rsidRPr="00DC3641" w:rsidTr="00D36391">
        <w:trPr>
          <w:trHeight w:val="315"/>
        </w:trPr>
        <w:tc>
          <w:tcPr>
            <w:tcW w:w="497" w:type="dxa"/>
            <w:tcBorders>
              <w:top w:val="nil"/>
              <w:left w:val="single" w:sz="8" w:space="0" w:color="auto"/>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3</w:t>
            </w:r>
          </w:p>
        </w:tc>
        <w:tc>
          <w:tcPr>
            <w:tcW w:w="1558"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Antakalnis III</w:t>
            </w:r>
          </w:p>
        </w:tc>
        <w:tc>
          <w:tcPr>
            <w:tcW w:w="709"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2</w:t>
            </w:r>
          </w:p>
        </w:tc>
        <w:tc>
          <w:tcPr>
            <w:tcW w:w="994"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proofErr w:type="spellStart"/>
            <w:r w:rsidRPr="00DC3641">
              <w:t>nenaud</w:t>
            </w:r>
            <w:proofErr w:type="spellEnd"/>
            <w:r w:rsidRPr="00DC3641">
              <w:t>.</w:t>
            </w:r>
          </w:p>
        </w:tc>
        <w:tc>
          <w:tcPr>
            <w:tcW w:w="707"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6</w:t>
            </w:r>
          </w:p>
        </w:tc>
        <w:tc>
          <w:tcPr>
            <w:tcW w:w="994" w:type="dxa"/>
            <w:tcBorders>
              <w:top w:val="nil"/>
              <w:left w:val="nil"/>
              <w:bottom w:val="single" w:sz="4" w:space="0" w:color="auto"/>
              <w:right w:val="single" w:sz="4" w:space="0" w:color="auto"/>
            </w:tcBorders>
            <w:vAlign w:val="bottom"/>
          </w:tcPr>
          <w:p w:rsidR="003E3FB8" w:rsidRPr="00DC3641" w:rsidRDefault="003E3FB8" w:rsidP="00080C36">
            <w:pPr>
              <w:jc w:val="center"/>
            </w:pPr>
            <w:r w:rsidRPr="00DC3641">
              <w:t>5135</w:t>
            </w:r>
          </w:p>
        </w:tc>
        <w:tc>
          <w:tcPr>
            <w:tcW w:w="851"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170</w:t>
            </w:r>
          </w:p>
        </w:tc>
        <w:tc>
          <w:tcPr>
            <w:tcW w:w="850" w:type="dxa"/>
            <w:tcBorders>
              <w:top w:val="nil"/>
              <w:left w:val="nil"/>
              <w:bottom w:val="single" w:sz="4" w:space="0" w:color="auto"/>
              <w:right w:val="single" w:sz="4" w:space="0" w:color="auto"/>
            </w:tcBorders>
            <w:vAlign w:val="bottom"/>
          </w:tcPr>
          <w:p w:rsidR="003E3FB8" w:rsidRPr="00DC3641" w:rsidRDefault="0003157C" w:rsidP="005568D7">
            <w:pPr>
              <w:widowControl/>
              <w:autoSpaceDE/>
              <w:autoSpaceDN/>
            </w:pPr>
            <w:r w:rsidRPr="00DC3641">
              <w:t>163</w:t>
            </w:r>
          </w:p>
        </w:tc>
        <w:tc>
          <w:tcPr>
            <w:tcW w:w="1134"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4,908</w:t>
            </w:r>
          </w:p>
        </w:tc>
        <w:tc>
          <w:tcPr>
            <w:tcW w:w="992"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5,016</w:t>
            </w:r>
          </w:p>
        </w:tc>
        <w:tc>
          <w:tcPr>
            <w:tcW w:w="993" w:type="dxa"/>
            <w:tcBorders>
              <w:top w:val="nil"/>
              <w:left w:val="single" w:sz="4" w:space="0" w:color="auto"/>
              <w:bottom w:val="single" w:sz="4" w:space="0" w:color="auto"/>
              <w:right w:val="single" w:sz="8" w:space="0" w:color="auto"/>
            </w:tcBorders>
            <w:vAlign w:val="bottom"/>
          </w:tcPr>
          <w:p w:rsidR="003E3FB8" w:rsidRPr="00DC3641" w:rsidRDefault="003E3FB8" w:rsidP="003E3FB8">
            <w:r w:rsidRPr="00DC3641">
              <w:t>5,282</w:t>
            </w:r>
          </w:p>
        </w:tc>
      </w:tr>
      <w:tr w:rsidR="00DC3641" w:rsidRPr="00DC3641" w:rsidTr="00D36391">
        <w:trPr>
          <w:trHeight w:val="315"/>
        </w:trPr>
        <w:tc>
          <w:tcPr>
            <w:tcW w:w="497" w:type="dxa"/>
            <w:tcBorders>
              <w:top w:val="nil"/>
              <w:left w:val="single" w:sz="8" w:space="0" w:color="auto"/>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4</w:t>
            </w:r>
          </w:p>
        </w:tc>
        <w:tc>
          <w:tcPr>
            <w:tcW w:w="1558"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proofErr w:type="spellStart"/>
            <w:r w:rsidRPr="00DC3641">
              <w:t>Atkočiai</w:t>
            </w:r>
            <w:proofErr w:type="spellEnd"/>
          </w:p>
        </w:tc>
        <w:tc>
          <w:tcPr>
            <w:tcW w:w="709"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1</w:t>
            </w:r>
          </w:p>
        </w:tc>
        <w:tc>
          <w:tcPr>
            <w:tcW w:w="994"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naudoj.</w:t>
            </w:r>
          </w:p>
        </w:tc>
        <w:tc>
          <w:tcPr>
            <w:tcW w:w="707"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6</w:t>
            </w:r>
          </w:p>
        </w:tc>
        <w:tc>
          <w:tcPr>
            <w:tcW w:w="994" w:type="dxa"/>
            <w:tcBorders>
              <w:top w:val="nil"/>
              <w:left w:val="nil"/>
              <w:bottom w:val="single" w:sz="4" w:space="0" w:color="auto"/>
              <w:right w:val="single" w:sz="4" w:space="0" w:color="auto"/>
            </w:tcBorders>
            <w:vAlign w:val="bottom"/>
          </w:tcPr>
          <w:p w:rsidR="003E3FB8" w:rsidRPr="00DC3641" w:rsidRDefault="003E3FB8" w:rsidP="00080C36">
            <w:pPr>
              <w:jc w:val="center"/>
            </w:pPr>
            <w:r w:rsidRPr="00DC3641">
              <w:t>2200</w:t>
            </w:r>
          </w:p>
        </w:tc>
        <w:tc>
          <w:tcPr>
            <w:tcW w:w="851"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121</w:t>
            </w:r>
          </w:p>
        </w:tc>
        <w:tc>
          <w:tcPr>
            <w:tcW w:w="850" w:type="dxa"/>
            <w:tcBorders>
              <w:top w:val="nil"/>
              <w:left w:val="nil"/>
              <w:bottom w:val="single" w:sz="4" w:space="0" w:color="auto"/>
              <w:right w:val="single" w:sz="4" w:space="0" w:color="auto"/>
            </w:tcBorders>
            <w:vAlign w:val="bottom"/>
          </w:tcPr>
          <w:p w:rsidR="003E3FB8" w:rsidRPr="00DC3641" w:rsidRDefault="0003157C" w:rsidP="005568D7">
            <w:pPr>
              <w:widowControl/>
              <w:autoSpaceDE/>
              <w:autoSpaceDN/>
            </w:pPr>
            <w:r w:rsidRPr="00DC3641">
              <w:t>121</w:t>
            </w:r>
          </w:p>
        </w:tc>
        <w:tc>
          <w:tcPr>
            <w:tcW w:w="1134"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6,978</w:t>
            </w:r>
          </w:p>
        </w:tc>
        <w:tc>
          <w:tcPr>
            <w:tcW w:w="992"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6,746</w:t>
            </w:r>
          </w:p>
        </w:tc>
        <w:tc>
          <w:tcPr>
            <w:tcW w:w="993" w:type="dxa"/>
            <w:tcBorders>
              <w:top w:val="nil"/>
              <w:left w:val="single" w:sz="4" w:space="0" w:color="auto"/>
              <w:bottom w:val="single" w:sz="4" w:space="0" w:color="auto"/>
              <w:right w:val="single" w:sz="8" w:space="0" w:color="auto"/>
            </w:tcBorders>
            <w:vAlign w:val="bottom"/>
          </w:tcPr>
          <w:p w:rsidR="003E3FB8" w:rsidRPr="00DC3641" w:rsidRDefault="003E3FB8" w:rsidP="003E3FB8">
            <w:r w:rsidRPr="00DC3641">
              <w:t>7,360</w:t>
            </w:r>
          </w:p>
        </w:tc>
      </w:tr>
      <w:tr w:rsidR="00DC3641" w:rsidRPr="00DC3641" w:rsidTr="00D36391">
        <w:trPr>
          <w:trHeight w:val="315"/>
        </w:trPr>
        <w:tc>
          <w:tcPr>
            <w:tcW w:w="497" w:type="dxa"/>
            <w:tcBorders>
              <w:top w:val="nil"/>
              <w:left w:val="single" w:sz="8" w:space="0" w:color="auto"/>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5</w:t>
            </w:r>
          </w:p>
        </w:tc>
        <w:tc>
          <w:tcPr>
            <w:tcW w:w="1558"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Dainava</w:t>
            </w:r>
          </w:p>
        </w:tc>
        <w:tc>
          <w:tcPr>
            <w:tcW w:w="709"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3</w:t>
            </w:r>
          </w:p>
        </w:tc>
        <w:tc>
          <w:tcPr>
            <w:tcW w:w="994"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nenaudoj.</w:t>
            </w:r>
          </w:p>
        </w:tc>
        <w:tc>
          <w:tcPr>
            <w:tcW w:w="707"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6</w:t>
            </w:r>
          </w:p>
        </w:tc>
        <w:tc>
          <w:tcPr>
            <w:tcW w:w="994" w:type="dxa"/>
            <w:tcBorders>
              <w:top w:val="nil"/>
              <w:left w:val="nil"/>
              <w:bottom w:val="single" w:sz="4" w:space="0" w:color="auto"/>
              <w:right w:val="single" w:sz="4" w:space="0" w:color="auto"/>
            </w:tcBorders>
            <w:vAlign w:val="bottom"/>
          </w:tcPr>
          <w:p w:rsidR="003E3FB8" w:rsidRPr="00DC3641" w:rsidRDefault="003E3FB8" w:rsidP="00080C36">
            <w:pPr>
              <w:jc w:val="center"/>
            </w:pPr>
            <w:r w:rsidRPr="00DC3641">
              <w:t>3715</w:t>
            </w:r>
          </w:p>
        </w:tc>
        <w:tc>
          <w:tcPr>
            <w:tcW w:w="851"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401</w:t>
            </w:r>
          </w:p>
        </w:tc>
        <w:tc>
          <w:tcPr>
            <w:tcW w:w="850" w:type="dxa"/>
            <w:tcBorders>
              <w:top w:val="nil"/>
              <w:left w:val="nil"/>
              <w:bottom w:val="single" w:sz="4" w:space="0" w:color="auto"/>
              <w:right w:val="single" w:sz="4" w:space="0" w:color="auto"/>
            </w:tcBorders>
            <w:vAlign w:val="bottom"/>
          </w:tcPr>
          <w:p w:rsidR="003E3FB8" w:rsidRPr="00DC3641" w:rsidRDefault="0003157C" w:rsidP="005568D7">
            <w:pPr>
              <w:widowControl/>
              <w:autoSpaceDE/>
              <w:autoSpaceDN/>
            </w:pPr>
            <w:r w:rsidRPr="00DC3641">
              <w:t>408</w:t>
            </w:r>
          </w:p>
        </w:tc>
        <w:tc>
          <w:tcPr>
            <w:tcW w:w="1134"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12,685</w:t>
            </w:r>
          </w:p>
        </w:tc>
        <w:tc>
          <w:tcPr>
            <w:tcW w:w="992"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12,151</w:t>
            </w:r>
          </w:p>
        </w:tc>
        <w:tc>
          <w:tcPr>
            <w:tcW w:w="993" w:type="dxa"/>
            <w:tcBorders>
              <w:top w:val="nil"/>
              <w:left w:val="single" w:sz="4" w:space="0" w:color="auto"/>
              <w:bottom w:val="single" w:sz="4" w:space="0" w:color="auto"/>
              <w:right w:val="single" w:sz="8" w:space="0" w:color="auto"/>
            </w:tcBorders>
            <w:vAlign w:val="bottom"/>
          </w:tcPr>
          <w:p w:rsidR="003E3FB8" w:rsidRPr="00DC3641" w:rsidRDefault="003E3FB8" w:rsidP="003E3FB8">
            <w:r w:rsidRPr="00DC3641">
              <w:t>12,533</w:t>
            </w:r>
          </w:p>
        </w:tc>
      </w:tr>
      <w:tr w:rsidR="00DC3641" w:rsidRPr="00DC3641" w:rsidTr="00D36391">
        <w:trPr>
          <w:trHeight w:val="315"/>
        </w:trPr>
        <w:tc>
          <w:tcPr>
            <w:tcW w:w="497" w:type="dxa"/>
            <w:tcBorders>
              <w:top w:val="nil"/>
              <w:left w:val="single" w:sz="8" w:space="0" w:color="auto"/>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6</w:t>
            </w:r>
          </w:p>
        </w:tc>
        <w:tc>
          <w:tcPr>
            <w:tcW w:w="1558"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proofErr w:type="spellStart"/>
            <w:r w:rsidRPr="00DC3641">
              <w:t>Daumantiškiai</w:t>
            </w:r>
            <w:proofErr w:type="spellEnd"/>
          </w:p>
        </w:tc>
        <w:tc>
          <w:tcPr>
            <w:tcW w:w="709"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3</w:t>
            </w:r>
          </w:p>
        </w:tc>
        <w:tc>
          <w:tcPr>
            <w:tcW w:w="994"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nėra</w:t>
            </w:r>
          </w:p>
        </w:tc>
        <w:tc>
          <w:tcPr>
            <w:tcW w:w="707"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4</w:t>
            </w:r>
          </w:p>
        </w:tc>
        <w:tc>
          <w:tcPr>
            <w:tcW w:w="994" w:type="dxa"/>
            <w:tcBorders>
              <w:top w:val="nil"/>
              <w:left w:val="nil"/>
              <w:bottom w:val="single" w:sz="4" w:space="0" w:color="auto"/>
              <w:right w:val="single" w:sz="4" w:space="0" w:color="auto"/>
            </w:tcBorders>
            <w:vAlign w:val="bottom"/>
          </w:tcPr>
          <w:p w:rsidR="003E3FB8" w:rsidRPr="00DC3641" w:rsidRDefault="003E3FB8" w:rsidP="00080C36">
            <w:pPr>
              <w:jc w:val="center"/>
            </w:pPr>
            <w:r w:rsidRPr="00DC3641">
              <w:t>1800</w:t>
            </w:r>
          </w:p>
        </w:tc>
        <w:tc>
          <w:tcPr>
            <w:tcW w:w="851"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31</w:t>
            </w:r>
          </w:p>
        </w:tc>
        <w:tc>
          <w:tcPr>
            <w:tcW w:w="850" w:type="dxa"/>
            <w:tcBorders>
              <w:top w:val="nil"/>
              <w:left w:val="nil"/>
              <w:bottom w:val="single" w:sz="4" w:space="0" w:color="auto"/>
              <w:right w:val="single" w:sz="4" w:space="0" w:color="auto"/>
            </w:tcBorders>
            <w:vAlign w:val="bottom"/>
          </w:tcPr>
          <w:p w:rsidR="003E3FB8" w:rsidRPr="00DC3641" w:rsidRDefault="0003157C" w:rsidP="005568D7">
            <w:pPr>
              <w:widowControl/>
              <w:autoSpaceDE/>
              <w:autoSpaceDN/>
            </w:pPr>
            <w:r w:rsidRPr="00DC3641">
              <w:t>31</w:t>
            </w:r>
          </w:p>
        </w:tc>
        <w:tc>
          <w:tcPr>
            <w:tcW w:w="1134"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1,409</w:t>
            </w:r>
          </w:p>
        </w:tc>
        <w:tc>
          <w:tcPr>
            <w:tcW w:w="992"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1,273</w:t>
            </w:r>
          </w:p>
        </w:tc>
        <w:tc>
          <w:tcPr>
            <w:tcW w:w="993" w:type="dxa"/>
            <w:tcBorders>
              <w:top w:val="nil"/>
              <w:left w:val="single" w:sz="4" w:space="0" w:color="auto"/>
              <w:bottom w:val="single" w:sz="4" w:space="0" w:color="auto"/>
              <w:right w:val="single" w:sz="8" w:space="0" w:color="auto"/>
            </w:tcBorders>
            <w:vAlign w:val="bottom"/>
          </w:tcPr>
          <w:p w:rsidR="003E3FB8" w:rsidRPr="00DC3641" w:rsidRDefault="003E3FB8" w:rsidP="003E3FB8">
            <w:r w:rsidRPr="00DC3641">
              <w:t>1,608</w:t>
            </w:r>
          </w:p>
        </w:tc>
      </w:tr>
      <w:tr w:rsidR="00DC3641" w:rsidRPr="00DC3641" w:rsidTr="00D36391">
        <w:trPr>
          <w:trHeight w:val="315"/>
        </w:trPr>
        <w:tc>
          <w:tcPr>
            <w:tcW w:w="497" w:type="dxa"/>
            <w:tcBorders>
              <w:top w:val="nil"/>
              <w:left w:val="single" w:sz="8" w:space="0" w:color="auto"/>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7</w:t>
            </w:r>
          </w:p>
        </w:tc>
        <w:tc>
          <w:tcPr>
            <w:tcW w:w="1558"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Deltuva</w:t>
            </w:r>
          </w:p>
        </w:tc>
        <w:tc>
          <w:tcPr>
            <w:tcW w:w="709"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2</w:t>
            </w:r>
          </w:p>
        </w:tc>
        <w:tc>
          <w:tcPr>
            <w:tcW w:w="994"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nėra</w:t>
            </w:r>
          </w:p>
        </w:tc>
        <w:tc>
          <w:tcPr>
            <w:tcW w:w="707"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8</w:t>
            </w:r>
          </w:p>
        </w:tc>
        <w:tc>
          <w:tcPr>
            <w:tcW w:w="994" w:type="dxa"/>
            <w:tcBorders>
              <w:top w:val="nil"/>
              <w:left w:val="nil"/>
              <w:bottom w:val="single" w:sz="4" w:space="0" w:color="auto"/>
              <w:right w:val="single" w:sz="4" w:space="0" w:color="auto"/>
            </w:tcBorders>
            <w:vAlign w:val="bottom"/>
          </w:tcPr>
          <w:p w:rsidR="003E3FB8" w:rsidRPr="00DC3641" w:rsidRDefault="003E3FB8" w:rsidP="00080C36">
            <w:pPr>
              <w:jc w:val="center"/>
            </w:pPr>
            <w:r w:rsidRPr="00DC3641">
              <w:t>9909</w:t>
            </w:r>
          </w:p>
        </w:tc>
        <w:tc>
          <w:tcPr>
            <w:tcW w:w="851"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350</w:t>
            </w:r>
          </w:p>
        </w:tc>
        <w:tc>
          <w:tcPr>
            <w:tcW w:w="850" w:type="dxa"/>
            <w:tcBorders>
              <w:top w:val="nil"/>
              <w:left w:val="nil"/>
              <w:bottom w:val="single" w:sz="4" w:space="0" w:color="auto"/>
              <w:right w:val="single" w:sz="4" w:space="0" w:color="auto"/>
            </w:tcBorders>
            <w:vAlign w:val="bottom"/>
          </w:tcPr>
          <w:p w:rsidR="003E3FB8" w:rsidRPr="00DC3641" w:rsidRDefault="0003157C" w:rsidP="005568D7">
            <w:pPr>
              <w:widowControl/>
              <w:autoSpaceDE/>
              <w:autoSpaceDN/>
            </w:pPr>
            <w:r w:rsidRPr="00DC3641">
              <w:t>353</w:t>
            </w:r>
          </w:p>
        </w:tc>
        <w:tc>
          <w:tcPr>
            <w:tcW w:w="1134"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15,371</w:t>
            </w:r>
          </w:p>
        </w:tc>
        <w:tc>
          <w:tcPr>
            <w:tcW w:w="992"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16,107</w:t>
            </w:r>
          </w:p>
        </w:tc>
        <w:tc>
          <w:tcPr>
            <w:tcW w:w="993" w:type="dxa"/>
            <w:tcBorders>
              <w:top w:val="nil"/>
              <w:left w:val="single" w:sz="4" w:space="0" w:color="auto"/>
              <w:bottom w:val="single" w:sz="4" w:space="0" w:color="auto"/>
              <w:right w:val="single" w:sz="8" w:space="0" w:color="auto"/>
            </w:tcBorders>
            <w:vAlign w:val="bottom"/>
          </w:tcPr>
          <w:p w:rsidR="003E3FB8" w:rsidRPr="00DC3641" w:rsidRDefault="003E3FB8" w:rsidP="003E3FB8">
            <w:r w:rsidRPr="00DC3641">
              <w:t>17,219</w:t>
            </w:r>
          </w:p>
        </w:tc>
      </w:tr>
      <w:tr w:rsidR="00DC3641" w:rsidRPr="00DC3641" w:rsidTr="00D36391">
        <w:trPr>
          <w:trHeight w:val="315"/>
        </w:trPr>
        <w:tc>
          <w:tcPr>
            <w:tcW w:w="497" w:type="dxa"/>
            <w:tcBorders>
              <w:top w:val="nil"/>
              <w:left w:val="single" w:sz="8" w:space="0" w:color="auto"/>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8</w:t>
            </w:r>
          </w:p>
        </w:tc>
        <w:tc>
          <w:tcPr>
            <w:tcW w:w="1558"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proofErr w:type="spellStart"/>
            <w:r w:rsidRPr="00DC3641">
              <w:t>Jasiuliškis</w:t>
            </w:r>
            <w:proofErr w:type="spellEnd"/>
          </w:p>
        </w:tc>
        <w:tc>
          <w:tcPr>
            <w:tcW w:w="709"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3</w:t>
            </w:r>
          </w:p>
        </w:tc>
        <w:tc>
          <w:tcPr>
            <w:tcW w:w="994"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proofErr w:type="spellStart"/>
            <w:r w:rsidRPr="00DC3641">
              <w:t>nenaud</w:t>
            </w:r>
            <w:proofErr w:type="spellEnd"/>
            <w:r w:rsidRPr="00DC3641">
              <w:t>.</w:t>
            </w:r>
          </w:p>
        </w:tc>
        <w:tc>
          <w:tcPr>
            <w:tcW w:w="707"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8</w:t>
            </w:r>
          </w:p>
        </w:tc>
        <w:tc>
          <w:tcPr>
            <w:tcW w:w="994" w:type="dxa"/>
            <w:tcBorders>
              <w:top w:val="nil"/>
              <w:left w:val="nil"/>
              <w:bottom w:val="single" w:sz="4" w:space="0" w:color="auto"/>
              <w:right w:val="single" w:sz="4" w:space="0" w:color="auto"/>
            </w:tcBorders>
            <w:vAlign w:val="bottom"/>
          </w:tcPr>
          <w:p w:rsidR="003E3FB8" w:rsidRPr="00DC3641" w:rsidRDefault="003E3FB8" w:rsidP="00080C36">
            <w:pPr>
              <w:widowControl/>
              <w:autoSpaceDE/>
              <w:autoSpaceDN/>
              <w:jc w:val="center"/>
            </w:pPr>
            <w:r w:rsidRPr="00DC3641">
              <w:t>1357,3</w:t>
            </w:r>
          </w:p>
        </w:tc>
        <w:tc>
          <w:tcPr>
            <w:tcW w:w="851"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74</w:t>
            </w:r>
          </w:p>
        </w:tc>
        <w:tc>
          <w:tcPr>
            <w:tcW w:w="850" w:type="dxa"/>
            <w:tcBorders>
              <w:top w:val="nil"/>
              <w:left w:val="nil"/>
              <w:bottom w:val="single" w:sz="4" w:space="0" w:color="auto"/>
              <w:right w:val="single" w:sz="4" w:space="0" w:color="auto"/>
            </w:tcBorders>
            <w:vAlign w:val="bottom"/>
          </w:tcPr>
          <w:p w:rsidR="003E3FB8" w:rsidRPr="00DC3641" w:rsidRDefault="0003157C" w:rsidP="005568D7">
            <w:pPr>
              <w:widowControl/>
              <w:autoSpaceDE/>
              <w:autoSpaceDN/>
            </w:pPr>
            <w:r w:rsidRPr="00DC3641">
              <w:t>78</w:t>
            </w:r>
          </w:p>
        </w:tc>
        <w:tc>
          <w:tcPr>
            <w:tcW w:w="1134"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15,409</w:t>
            </w:r>
          </w:p>
        </w:tc>
        <w:tc>
          <w:tcPr>
            <w:tcW w:w="992"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23,501</w:t>
            </w:r>
          </w:p>
        </w:tc>
        <w:tc>
          <w:tcPr>
            <w:tcW w:w="993" w:type="dxa"/>
            <w:tcBorders>
              <w:top w:val="nil"/>
              <w:left w:val="single" w:sz="4" w:space="0" w:color="auto"/>
              <w:bottom w:val="single" w:sz="4" w:space="0" w:color="auto"/>
              <w:right w:val="single" w:sz="8" w:space="0" w:color="auto"/>
            </w:tcBorders>
            <w:vAlign w:val="bottom"/>
          </w:tcPr>
          <w:p w:rsidR="003E3FB8" w:rsidRPr="00DC3641" w:rsidRDefault="003E3FB8" w:rsidP="003E3FB8">
            <w:pPr>
              <w:widowControl/>
              <w:autoSpaceDE/>
              <w:autoSpaceDN/>
            </w:pPr>
            <w:r w:rsidRPr="00DC3641">
              <w:t>22,355</w:t>
            </w:r>
          </w:p>
        </w:tc>
      </w:tr>
      <w:tr w:rsidR="00DC3641" w:rsidRPr="00DC3641" w:rsidTr="00D36391">
        <w:trPr>
          <w:trHeight w:val="315"/>
        </w:trPr>
        <w:tc>
          <w:tcPr>
            <w:tcW w:w="497" w:type="dxa"/>
            <w:tcBorders>
              <w:top w:val="nil"/>
              <w:left w:val="single" w:sz="8" w:space="0" w:color="auto"/>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9</w:t>
            </w:r>
          </w:p>
        </w:tc>
        <w:tc>
          <w:tcPr>
            <w:tcW w:w="1558"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proofErr w:type="spellStart"/>
            <w:r w:rsidRPr="00DC3641">
              <w:t>Juodausiai</w:t>
            </w:r>
            <w:proofErr w:type="spellEnd"/>
          </w:p>
        </w:tc>
        <w:tc>
          <w:tcPr>
            <w:tcW w:w="709"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2</w:t>
            </w:r>
          </w:p>
        </w:tc>
        <w:tc>
          <w:tcPr>
            <w:tcW w:w="994"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naudoj.</w:t>
            </w:r>
          </w:p>
        </w:tc>
        <w:tc>
          <w:tcPr>
            <w:tcW w:w="707"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6</w:t>
            </w:r>
          </w:p>
        </w:tc>
        <w:tc>
          <w:tcPr>
            <w:tcW w:w="994" w:type="dxa"/>
            <w:tcBorders>
              <w:top w:val="nil"/>
              <w:left w:val="nil"/>
              <w:bottom w:val="single" w:sz="4" w:space="0" w:color="auto"/>
              <w:right w:val="single" w:sz="4" w:space="0" w:color="auto"/>
            </w:tcBorders>
            <w:vAlign w:val="bottom"/>
          </w:tcPr>
          <w:p w:rsidR="003E3FB8" w:rsidRPr="00DC3641" w:rsidRDefault="003E3FB8" w:rsidP="00080C36">
            <w:pPr>
              <w:jc w:val="center"/>
            </w:pPr>
            <w:r w:rsidRPr="00DC3641">
              <w:t>3035</w:t>
            </w:r>
          </w:p>
        </w:tc>
        <w:tc>
          <w:tcPr>
            <w:tcW w:w="851"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106</w:t>
            </w:r>
          </w:p>
        </w:tc>
        <w:tc>
          <w:tcPr>
            <w:tcW w:w="850" w:type="dxa"/>
            <w:tcBorders>
              <w:top w:val="nil"/>
              <w:left w:val="nil"/>
              <w:bottom w:val="single" w:sz="4" w:space="0" w:color="auto"/>
              <w:right w:val="single" w:sz="4" w:space="0" w:color="auto"/>
            </w:tcBorders>
            <w:vAlign w:val="bottom"/>
          </w:tcPr>
          <w:p w:rsidR="003E3FB8" w:rsidRPr="00DC3641" w:rsidRDefault="0003157C" w:rsidP="005568D7">
            <w:pPr>
              <w:widowControl/>
              <w:autoSpaceDE/>
              <w:autoSpaceDN/>
            </w:pPr>
            <w:r w:rsidRPr="00DC3641">
              <w:t>99</w:t>
            </w:r>
          </w:p>
        </w:tc>
        <w:tc>
          <w:tcPr>
            <w:tcW w:w="1134"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4,439</w:t>
            </w:r>
          </w:p>
        </w:tc>
        <w:tc>
          <w:tcPr>
            <w:tcW w:w="992"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4,986</w:t>
            </w:r>
          </w:p>
        </w:tc>
        <w:tc>
          <w:tcPr>
            <w:tcW w:w="993" w:type="dxa"/>
            <w:tcBorders>
              <w:top w:val="nil"/>
              <w:left w:val="single" w:sz="4" w:space="0" w:color="auto"/>
              <w:bottom w:val="single" w:sz="4" w:space="0" w:color="auto"/>
              <w:right w:val="single" w:sz="8" w:space="0" w:color="auto"/>
            </w:tcBorders>
            <w:vAlign w:val="bottom"/>
          </w:tcPr>
          <w:p w:rsidR="003E3FB8" w:rsidRPr="00DC3641" w:rsidRDefault="003E3FB8" w:rsidP="003E3FB8">
            <w:r w:rsidRPr="00DC3641">
              <w:t>4,279</w:t>
            </w:r>
          </w:p>
        </w:tc>
      </w:tr>
      <w:tr w:rsidR="00DC3641" w:rsidRPr="00DC3641" w:rsidTr="00D36391">
        <w:trPr>
          <w:trHeight w:val="315"/>
        </w:trPr>
        <w:tc>
          <w:tcPr>
            <w:tcW w:w="497" w:type="dxa"/>
            <w:tcBorders>
              <w:top w:val="nil"/>
              <w:left w:val="single" w:sz="8" w:space="0" w:color="auto"/>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10</w:t>
            </w:r>
          </w:p>
        </w:tc>
        <w:tc>
          <w:tcPr>
            <w:tcW w:w="1558"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proofErr w:type="spellStart"/>
            <w:r w:rsidRPr="00DC3641">
              <w:t>Kančiškiai</w:t>
            </w:r>
            <w:proofErr w:type="spellEnd"/>
          </w:p>
        </w:tc>
        <w:tc>
          <w:tcPr>
            <w:tcW w:w="709"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1</w:t>
            </w:r>
          </w:p>
        </w:tc>
        <w:tc>
          <w:tcPr>
            <w:tcW w:w="994"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proofErr w:type="spellStart"/>
            <w:r w:rsidRPr="00DC3641">
              <w:t>nenaud</w:t>
            </w:r>
            <w:proofErr w:type="spellEnd"/>
            <w:r w:rsidRPr="00DC3641">
              <w:t>.</w:t>
            </w:r>
          </w:p>
        </w:tc>
        <w:tc>
          <w:tcPr>
            <w:tcW w:w="707"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4</w:t>
            </w:r>
          </w:p>
        </w:tc>
        <w:tc>
          <w:tcPr>
            <w:tcW w:w="994" w:type="dxa"/>
            <w:tcBorders>
              <w:top w:val="nil"/>
              <w:left w:val="nil"/>
              <w:bottom w:val="single" w:sz="4" w:space="0" w:color="auto"/>
              <w:right w:val="single" w:sz="4" w:space="0" w:color="auto"/>
            </w:tcBorders>
            <w:vAlign w:val="bottom"/>
          </w:tcPr>
          <w:p w:rsidR="003E3FB8" w:rsidRPr="00DC3641" w:rsidRDefault="003E3FB8" w:rsidP="00080C36">
            <w:pPr>
              <w:jc w:val="center"/>
            </w:pPr>
            <w:r w:rsidRPr="00DC3641">
              <w:t>940</w:t>
            </w:r>
          </w:p>
        </w:tc>
        <w:tc>
          <w:tcPr>
            <w:tcW w:w="851"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46</w:t>
            </w:r>
          </w:p>
        </w:tc>
        <w:tc>
          <w:tcPr>
            <w:tcW w:w="850" w:type="dxa"/>
            <w:tcBorders>
              <w:top w:val="nil"/>
              <w:left w:val="nil"/>
              <w:bottom w:val="single" w:sz="4" w:space="0" w:color="auto"/>
              <w:right w:val="single" w:sz="4" w:space="0" w:color="auto"/>
            </w:tcBorders>
            <w:vAlign w:val="bottom"/>
          </w:tcPr>
          <w:p w:rsidR="003E3FB8" w:rsidRPr="00DC3641" w:rsidRDefault="0003157C" w:rsidP="005568D7">
            <w:pPr>
              <w:widowControl/>
              <w:autoSpaceDE/>
              <w:autoSpaceDN/>
            </w:pPr>
            <w:r w:rsidRPr="00DC3641">
              <w:t>45</w:t>
            </w:r>
          </w:p>
        </w:tc>
        <w:tc>
          <w:tcPr>
            <w:tcW w:w="1134"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1,356</w:t>
            </w:r>
          </w:p>
        </w:tc>
        <w:tc>
          <w:tcPr>
            <w:tcW w:w="992"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1,538</w:t>
            </w:r>
          </w:p>
        </w:tc>
        <w:tc>
          <w:tcPr>
            <w:tcW w:w="993" w:type="dxa"/>
            <w:tcBorders>
              <w:top w:val="nil"/>
              <w:left w:val="single" w:sz="4" w:space="0" w:color="auto"/>
              <w:bottom w:val="single" w:sz="4" w:space="0" w:color="auto"/>
              <w:right w:val="single" w:sz="8" w:space="0" w:color="auto"/>
            </w:tcBorders>
            <w:vAlign w:val="bottom"/>
          </w:tcPr>
          <w:p w:rsidR="003E3FB8" w:rsidRPr="00DC3641" w:rsidRDefault="003E3FB8" w:rsidP="003E3FB8">
            <w:r w:rsidRPr="00DC3641">
              <w:t>1,421</w:t>
            </w:r>
          </w:p>
        </w:tc>
      </w:tr>
      <w:tr w:rsidR="00DC3641" w:rsidRPr="00DC3641" w:rsidTr="00D36391">
        <w:trPr>
          <w:trHeight w:val="315"/>
        </w:trPr>
        <w:tc>
          <w:tcPr>
            <w:tcW w:w="497" w:type="dxa"/>
            <w:tcBorders>
              <w:top w:val="nil"/>
              <w:left w:val="single" w:sz="8" w:space="0" w:color="auto"/>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11</w:t>
            </w:r>
          </w:p>
        </w:tc>
        <w:tc>
          <w:tcPr>
            <w:tcW w:w="1558"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proofErr w:type="spellStart"/>
            <w:r w:rsidRPr="00DC3641">
              <w:t>Krikštėnai</w:t>
            </w:r>
            <w:proofErr w:type="spellEnd"/>
          </w:p>
        </w:tc>
        <w:tc>
          <w:tcPr>
            <w:tcW w:w="709"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1</w:t>
            </w:r>
          </w:p>
        </w:tc>
        <w:tc>
          <w:tcPr>
            <w:tcW w:w="994"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proofErr w:type="spellStart"/>
            <w:r w:rsidRPr="00DC3641">
              <w:t>nenaud</w:t>
            </w:r>
            <w:proofErr w:type="spellEnd"/>
            <w:r w:rsidRPr="00DC3641">
              <w:t>.</w:t>
            </w:r>
          </w:p>
        </w:tc>
        <w:tc>
          <w:tcPr>
            <w:tcW w:w="707"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6</w:t>
            </w:r>
          </w:p>
        </w:tc>
        <w:tc>
          <w:tcPr>
            <w:tcW w:w="994" w:type="dxa"/>
            <w:tcBorders>
              <w:top w:val="nil"/>
              <w:left w:val="nil"/>
              <w:bottom w:val="single" w:sz="4" w:space="0" w:color="auto"/>
              <w:right w:val="single" w:sz="4" w:space="0" w:color="auto"/>
            </w:tcBorders>
            <w:vAlign w:val="bottom"/>
          </w:tcPr>
          <w:p w:rsidR="003E3FB8" w:rsidRPr="00DC3641" w:rsidRDefault="003E3FB8" w:rsidP="00080C36">
            <w:pPr>
              <w:jc w:val="center"/>
            </w:pPr>
            <w:r w:rsidRPr="00DC3641">
              <w:t>4831</w:t>
            </w:r>
          </w:p>
        </w:tc>
        <w:tc>
          <w:tcPr>
            <w:tcW w:w="851"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115</w:t>
            </w:r>
          </w:p>
        </w:tc>
        <w:tc>
          <w:tcPr>
            <w:tcW w:w="850" w:type="dxa"/>
            <w:tcBorders>
              <w:top w:val="nil"/>
              <w:left w:val="nil"/>
              <w:bottom w:val="single" w:sz="4" w:space="0" w:color="auto"/>
              <w:right w:val="single" w:sz="4" w:space="0" w:color="auto"/>
            </w:tcBorders>
            <w:vAlign w:val="bottom"/>
          </w:tcPr>
          <w:p w:rsidR="003E3FB8" w:rsidRPr="00DC3641" w:rsidRDefault="0003157C" w:rsidP="005568D7">
            <w:pPr>
              <w:widowControl/>
              <w:autoSpaceDE/>
              <w:autoSpaceDN/>
            </w:pPr>
            <w:r w:rsidRPr="00DC3641">
              <w:t>120</w:t>
            </w:r>
          </w:p>
        </w:tc>
        <w:tc>
          <w:tcPr>
            <w:tcW w:w="1134"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4,261</w:t>
            </w:r>
          </w:p>
        </w:tc>
        <w:tc>
          <w:tcPr>
            <w:tcW w:w="992"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4,568</w:t>
            </w:r>
          </w:p>
        </w:tc>
        <w:tc>
          <w:tcPr>
            <w:tcW w:w="993" w:type="dxa"/>
            <w:tcBorders>
              <w:top w:val="nil"/>
              <w:left w:val="single" w:sz="4" w:space="0" w:color="auto"/>
              <w:bottom w:val="single" w:sz="4" w:space="0" w:color="auto"/>
              <w:right w:val="single" w:sz="8" w:space="0" w:color="auto"/>
            </w:tcBorders>
            <w:vAlign w:val="bottom"/>
          </w:tcPr>
          <w:p w:rsidR="003E3FB8" w:rsidRPr="00DC3641" w:rsidRDefault="003E3FB8" w:rsidP="003E3FB8">
            <w:r w:rsidRPr="00DC3641">
              <w:t>4,158</w:t>
            </w:r>
          </w:p>
        </w:tc>
      </w:tr>
      <w:tr w:rsidR="00DC3641" w:rsidRPr="00DC3641" w:rsidTr="00D36391">
        <w:trPr>
          <w:trHeight w:val="315"/>
        </w:trPr>
        <w:tc>
          <w:tcPr>
            <w:tcW w:w="497" w:type="dxa"/>
            <w:tcBorders>
              <w:top w:val="nil"/>
              <w:left w:val="single" w:sz="8" w:space="0" w:color="auto"/>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12</w:t>
            </w:r>
          </w:p>
        </w:tc>
        <w:tc>
          <w:tcPr>
            <w:tcW w:w="1558"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proofErr w:type="spellStart"/>
            <w:r w:rsidRPr="00DC3641">
              <w:t>Laičiai</w:t>
            </w:r>
            <w:proofErr w:type="spellEnd"/>
          </w:p>
        </w:tc>
        <w:tc>
          <w:tcPr>
            <w:tcW w:w="709"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1</w:t>
            </w:r>
          </w:p>
        </w:tc>
        <w:tc>
          <w:tcPr>
            <w:tcW w:w="994"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naudoj.</w:t>
            </w:r>
          </w:p>
        </w:tc>
        <w:tc>
          <w:tcPr>
            <w:tcW w:w="707"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6</w:t>
            </w:r>
          </w:p>
        </w:tc>
        <w:tc>
          <w:tcPr>
            <w:tcW w:w="994" w:type="dxa"/>
            <w:tcBorders>
              <w:top w:val="nil"/>
              <w:left w:val="nil"/>
              <w:bottom w:val="single" w:sz="4" w:space="0" w:color="auto"/>
              <w:right w:val="single" w:sz="4" w:space="0" w:color="auto"/>
            </w:tcBorders>
            <w:vAlign w:val="bottom"/>
          </w:tcPr>
          <w:p w:rsidR="003E3FB8" w:rsidRPr="00DC3641" w:rsidRDefault="003E3FB8" w:rsidP="00080C36">
            <w:pPr>
              <w:jc w:val="center"/>
            </w:pPr>
            <w:r w:rsidRPr="00DC3641">
              <w:t>7220</w:t>
            </w:r>
          </w:p>
        </w:tc>
        <w:tc>
          <w:tcPr>
            <w:tcW w:w="851"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124</w:t>
            </w:r>
          </w:p>
        </w:tc>
        <w:tc>
          <w:tcPr>
            <w:tcW w:w="850" w:type="dxa"/>
            <w:tcBorders>
              <w:top w:val="nil"/>
              <w:left w:val="nil"/>
              <w:bottom w:val="single" w:sz="4" w:space="0" w:color="auto"/>
              <w:right w:val="single" w:sz="4" w:space="0" w:color="auto"/>
            </w:tcBorders>
            <w:vAlign w:val="bottom"/>
          </w:tcPr>
          <w:p w:rsidR="003E3FB8" w:rsidRPr="00DC3641" w:rsidRDefault="0003157C" w:rsidP="005568D7">
            <w:pPr>
              <w:widowControl/>
              <w:autoSpaceDE/>
              <w:autoSpaceDN/>
            </w:pPr>
            <w:r w:rsidRPr="00DC3641">
              <w:t>132</w:t>
            </w:r>
          </w:p>
        </w:tc>
        <w:tc>
          <w:tcPr>
            <w:tcW w:w="1134"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5,285</w:t>
            </w:r>
          </w:p>
        </w:tc>
        <w:tc>
          <w:tcPr>
            <w:tcW w:w="992"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6,792</w:t>
            </w:r>
          </w:p>
        </w:tc>
        <w:tc>
          <w:tcPr>
            <w:tcW w:w="993" w:type="dxa"/>
            <w:tcBorders>
              <w:top w:val="nil"/>
              <w:left w:val="single" w:sz="4" w:space="0" w:color="auto"/>
              <w:bottom w:val="single" w:sz="4" w:space="0" w:color="auto"/>
              <w:right w:val="single" w:sz="8" w:space="0" w:color="auto"/>
            </w:tcBorders>
            <w:vAlign w:val="bottom"/>
          </w:tcPr>
          <w:p w:rsidR="003E3FB8" w:rsidRPr="00DC3641" w:rsidRDefault="003E3FB8" w:rsidP="003E3FB8">
            <w:r w:rsidRPr="00DC3641">
              <w:t>5,653</w:t>
            </w:r>
          </w:p>
        </w:tc>
      </w:tr>
      <w:tr w:rsidR="00DC3641" w:rsidRPr="00DC3641" w:rsidTr="00D36391">
        <w:trPr>
          <w:trHeight w:val="315"/>
        </w:trPr>
        <w:tc>
          <w:tcPr>
            <w:tcW w:w="497" w:type="dxa"/>
            <w:tcBorders>
              <w:top w:val="nil"/>
              <w:left w:val="single" w:sz="8" w:space="0" w:color="auto"/>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13</w:t>
            </w:r>
          </w:p>
        </w:tc>
        <w:tc>
          <w:tcPr>
            <w:tcW w:w="1558"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proofErr w:type="spellStart"/>
            <w:r w:rsidRPr="00DC3641">
              <w:t>Laumėnai</w:t>
            </w:r>
            <w:proofErr w:type="spellEnd"/>
          </w:p>
        </w:tc>
        <w:tc>
          <w:tcPr>
            <w:tcW w:w="709"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1</w:t>
            </w:r>
          </w:p>
        </w:tc>
        <w:tc>
          <w:tcPr>
            <w:tcW w:w="994"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nėra</w:t>
            </w:r>
          </w:p>
        </w:tc>
        <w:tc>
          <w:tcPr>
            <w:tcW w:w="707"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6</w:t>
            </w:r>
          </w:p>
        </w:tc>
        <w:tc>
          <w:tcPr>
            <w:tcW w:w="994" w:type="dxa"/>
            <w:tcBorders>
              <w:top w:val="nil"/>
              <w:left w:val="nil"/>
              <w:bottom w:val="single" w:sz="4" w:space="0" w:color="auto"/>
              <w:right w:val="single" w:sz="4" w:space="0" w:color="auto"/>
            </w:tcBorders>
            <w:vAlign w:val="bottom"/>
          </w:tcPr>
          <w:p w:rsidR="003E3FB8" w:rsidRPr="00DC3641" w:rsidRDefault="003E3FB8" w:rsidP="00080C36">
            <w:pPr>
              <w:jc w:val="center"/>
            </w:pPr>
            <w:r w:rsidRPr="00DC3641">
              <w:t>3400</w:t>
            </w:r>
          </w:p>
        </w:tc>
        <w:tc>
          <w:tcPr>
            <w:tcW w:w="851"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57</w:t>
            </w:r>
          </w:p>
        </w:tc>
        <w:tc>
          <w:tcPr>
            <w:tcW w:w="850" w:type="dxa"/>
            <w:tcBorders>
              <w:top w:val="nil"/>
              <w:left w:val="nil"/>
              <w:bottom w:val="single" w:sz="4" w:space="0" w:color="auto"/>
              <w:right w:val="single" w:sz="4" w:space="0" w:color="auto"/>
            </w:tcBorders>
            <w:vAlign w:val="bottom"/>
          </w:tcPr>
          <w:p w:rsidR="003E3FB8" w:rsidRPr="00DC3641" w:rsidRDefault="0003157C" w:rsidP="005568D7">
            <w:pPr>
              <w:widowControl/>
              <w:autoSpaceDE/>
              <w:autoSpaceDN/>
            </w:pPr>
            <w:r w:rsidRPr="00DC3641">
              <w:t>57</w:t>
            </w:r>
          </w:p>
        </w:tc>
        <w:tc>
          <w:tcPr>
            <w:tcW w:w="1134"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4,794</w:t>
            </w:r>
          </w:p>
        </w:tc>
        <w:tc>
          <w:tcPr>
            <w:tcW w:w="992"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4,912</w:t>
            </w:r>
          </w:p>
        </w:tc>
        <w:tc>
          <w:tcPr>
            <w:tcW w:w="993" w:type="dxa"/>
            <w:tcBorders>
              <w:top w:val="nil"/>
              <w:left w:val="single" w:sz="4" w:space="0" w:color="auto"/>
              <w:bottom w:val="single" w:sz="4" w:space="0" w:color="auto"/>
              <w:right w:val="single" w:sz="8" w:space="0" w:color="auto"/>
            </w:tcBorders>
            <w:vAlign w:val="bottom"/>
          </w:tcPr>
          <w:p w:rsidR="003E3FB8" w:rsidRPr="00DC3641" w:rsidRDefault="003E3FB8" w:rsidP="003E3FB8">
            <w:r w:rsidRPr="00DC3641">
              <w:t>4,898</w:t>
            </w:r>
          </w:p>
        </w:tc>
      </w:tr>
      <w:tr w:rsidR="00DC3641" w:rsidRPr="00DC3641" w:rsidTr="00D36391">
        <w:trPr>
          <w:trHeight w:val="315"/>
        </w:trPr>
        <w:tc>
          <w:tcPr>
            <w:tcW w:w="497" w:type="dxa"/>
            <w:tcBorders>
              <w:top w:val="nil"/>
              <w:left w:val="single" w:sz="8" w:space="0" w:color="auto"/>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14</w:t>
            </w:r>
          </w:p>
        </w:tc>
        <w:tc>
          <w:tcPr>
            <w:tcW w:w="1558"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Lėnas</w:t>
            </w:r>
          </w:p>
        </w:tc>
        <w:tc>
          <w:tcPr>
            <w:tcW w:w="709"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1</w:t>
            </w:r>
          </w:p>
        </w:tc>
        <w:tc>
          <w:tcPr>
            <w:tcW w:w="994"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naudoj.</w:t>
            </w:r>
          </w:p>
        </w:tc>
        <w:tc>
          <w:tcPr>
            <w:tcW w:w="707"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6</w:t>
            </w:r>
          </w:p>
        </w:tc>
        <w:tc>
          <w:tcPr>
            <w:tcW w:w="994" w:type="dxa"/>
            <w:tcBorders>
              <w:top w:val="nil"/>
              <w:left w:val="nil"/>
              <w:bottom w:val="single" w:sz="4" w:space="0" w:color="auto"/>
              <w:right w:val="single" w:sz="4" w:space="0" w:color="auto"/>
            </w:tcBorders>
            <w:vAlign w:val="bottom"/>
          </w:tcPr>
          <w:p w:rsidR="003E3FB8" w:rsidRPr="00DC3641" w:rsidRDefault="003E3FB8" w:rsidP="00080C36">
            <w:pPr>
              <w:jc w:val="center"/>
            </w:pPr>
            <w:r w:rsidRPr="00DC3641">
              <w:t>4700</w:t>
            </w:r>
          </w:p>
        </w:tc>
        <w:tc>
          <w:tcPr>
            <w:tcW w:w="851"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111</w:t>
            </w:r>
          </w:p>
        </w:tc>
        <w:tc>
          <w:tcPr>
            <w:tcW w:w="850" w:type="dxa"/>
            <w:tcBorders>
              <w:top w:val="nil"/>
              <w:left w:val="nil"/>
              <w:bottom w:val="single" w:sz="4" w:space="0" w:color="auto"/>
              <w:right w:val="single" w:sz="4" w:space="0" w:color="auto"/>
            </w:tcBorders>
            <w:vAlign w:val="bottom"/>
          </w:tcPr>
          <w:p w:rsidR="003E3FB8" w:rsidRPr="00DC3641" w:rsidRDefault="0003157C" w:rsidP="005568D7">
            <w:pPr>
              <w:widowControl/>
              <w:autoSpaceDE/>
              <w:autoSpaceDN/>
            </w:pPr>
            <w:r w:rsidRPr="00DC3641">
              <w:t>115</w:t>
            </w:r>
          </w:p>
        </w:tc>
        <w:tc>
          <w:tcPr>
            <w:tcW w:w="1134"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4,999</w:t>
            </w:r>
          </w:p>
        </w:tc>
        <w:tc>
          <w:tcPr>
            <w:tcW w:w="992"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5,782</w:t>
            </w:r>
          </w:p>
        </w:tc>
        <w:tc>
          <w:tcPr>
            <w:tcW w:w="993" w:type="dxa"/>
            <w:tcBorders>
              <w:top w:val="nil"/>
              <w:left w:val="single" w:sz="4" w:space="0" w:color="auto"/>
              <w:bottom w:val="single" w:sz="4" w:space="0" w:color="auto"/>
              <w:right w:val="single" w:sz="8" w:space="0" w:color="auto"/>
            </w:tcBorders>
            <w:vAlign w:val="bottom"/>
          </w:tcPr>
          <w:p w:rsidR="003E3FB8" w:rsidRPr="00DC3641" w:rsidRDefault="003E3FB8" w:rsidP="003E3FB8">
            <w:r w:rsidRPr="00DC3641">
              <w:t>4,741</w:t>
            </w:r>
          </w:p>
        </w:tc>
      </w:tr>
      <w:tr w:rsidR="00DC3641" w:rsidRPr="00DC3641" w:rsidTr="00D36391">
        <w:trPr>
          <w:trHeight w:val="315"/>
        </w:trPr>
        <w:tc>
          <w:tcPr>
            <w:tcW w:w="497" w:type="dxa"/>
            <w:tcBorders>
              <w:top w:val="nil"/>
              <w:left w:val="single" w:sz="8" w:space="0" w:color="auto"/>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15</w:t>
            </w:r>
          </w:p>
        </w:tc>
        <w:tc>
          <w:tcPr>
            <w:tcW w:w="1558"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proofErr w:type="spellStart"/>
            <w:r w:rsidRPr="00DC3641">
              <w:t>Liaušiai</w:t>
            </w:r>
            <w:proofErr w:type="spellEnd"/>
          </w:p>
        </w:tc>
        <w:tc>
          <w:tcPr>
            <w:tcW w:w="709"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1</w:t>
            </w:r>
          </w:p>
        </w:tc>
        <w:tc>
          <w:tcPr>
            <w:tcW w:w="994"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proofErr w:type="spellStart"/>
            <w:r w:rsidRPr="00DC3641">
              <w:t>nenaud</w:t>
            </w:r>
            <w:proofErr w:type="spellEnd"/>
            <w:r w:rsidRPr="00DC3641">
              <w:t>.</w:t>
            </w:r>
          </w:p>
        </w:tc>
        <w:tc>
          <w:tcPr>
            <w:tcW w:w="707"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6</w:t>
            </w:r>
          </w:p>
        </w:tc>
        <w:tc>
          <w:tcPr>
            <w:tcW w:w="994" w:type="dxa"/>
            <w:tcBorders>
              <w:top w:val="nil"/>
              <w:left w:val="nil"/>
              <w:bottom w:val="single" w:sz="4" w:space="0" w:color="auto"/>
              <w:right w:val="single" w:sz="4" w:space="0" w:color="auto"/>
            </w:tcBorders>
            <w:vAlign w:val="bottom"/>
          </w:tcPr>
          <w:p w:rsidR="003E3FB8" w:rsidRPr="00DC3641" w:rsidRDefault="003E3FB8" w:rsidP="00080C36">
            <w:pPr>
              <w:jc w:val="center"/>
            </w:pPr>
            <w:r w:rsidRPr="00DC3641">
              <w:t>6600</w:t>
            </w:r>
          </w:p>
        </w:tc>
        <w:tc>
          <w:tcPr>
            <w:tcW w:w="851"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112</w:t>
            </w:r>
          </w:p>
        </w:tc>
        <w:tc>
          <w:tcPr>
            <w:tcW w:w="850" w:type="dxa"/>
            <w:tcBorders>
              <w:top w:val="nil"/>
              <w:left w:val="nil"/>
              <w:bottom w:val="single" w:sz="4" w:space="0" w:color="auto"/>
              <w:right w:val="single" w:sz="4" w:space="0" w:color="auto"/>
            </w:tcBorders>
            <w:vAlign w:val="bottom"/>
          </w:tcPr>
          <w:p w:rsidR="003E3FB8" w:rsidRPr="00DC3641" w:rsidRDefault="0003157C" w:rsidP="005568D7">
            <w:pPr>
              <w:widowControl/>
              <w:autoSpaceDE/>
              <w:autoSpaceDN/>
            </w:pPr>
            <w:r w:rsidRPr="00DC3641">
              <w:t>124</w:t>
            </w:r>
          </w:p>
        </w:tc>
        <w:tc>
          <w:tcPr>
            <w:tcW w:w="1134"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7,695</w:t>
            </w:r>
          </w:p>
        </w:tc>
        <w:tc>
          <w:tcPr>
            <w:tcW w:w="992"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6,068</w:t>
            </w:r>
          </w:p>
        </w:tc>
        <w:tc>
          <w:tcPr>
            <w:tcW w:w="993" w:type="dxa"/>
            <w:tcBorders>
              <w:top w:val="nil"/>
              <w:left w:val="single" w:sz="4" w:space="0" w:color="auto"/>
              <w:bottom w:val="single" w:sz="4" w:space="0" w:color="auto"/>
              <w:right w:val="single" w:sz="8" w:space="0" w:color="auto"/>
            </w:tcBorders>
            <w:vAlign w:val="bottom"/>
          </w:tcPr>
          <w:p w:rsidR="003E3FB8" w:rsidRPr="00DC3641" w:rsidRDefault="003E3FB8" w:rsidP="003E3FB8">
            <w:r w:rsidRPr="00DC3641">
              <w:t>6,530</w:t>
            </w:r>
          </w:p>
        </w:tc>
      </w:tr>
      <w:tr w:rsidR="00DC3641" w:rsidRPr="00DC3641" w:rsidTr="00D36391">
        <w:trPr>
          <w:trHeight w:val="315"/>
        </w:trPr>
        <w:tc>
          <w:tcPr>
            <w:tcW w:w="497" w:type="dxa"/>
            <w:tcBorders>
              <w:top w:val="nil"/>
              <w:left w:val="single" w:sz="8" w:space="0" w:color="auto"/>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16</w:t>
            </w:r>
          </w:p>
        </w:tc>
        <w:tc>
          <w:tcPr>
            <w:tcW w:w="1558"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Lyduokiai</w:t>
            </w:r>
          </w:p>
        </w:tc>
        <w:tc>
          <w:tcPr>
            <w:tcW w:w="709"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1</w:t>
            </w:r>
          </w:p>
        </w:tc>
        <w:tc>
          <w:tcPr>
            <w:tcW w:w="994"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naudoj.</w:t>
            </w:r>
          </w:p>
        </w:tc>
        <w:tc>
          <w:tcPr>
            <w:tcW w:w="707"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6</w:t>
            </w:r>
          </w:p>
        </w:tc>
        <w:tc>
          <w:tcPr>
            <w:tcW w:w="994" w:type="dxa"/>
            <w:tcBorders>
              <w:top w:val="nil"/>
              <w:left w:val="nil"/>
              <w:bottom w:val="single" w:sz="4" w:space="0" w:color="auto"/>
              <w:right w:val="single" w:sz="4" w:space="0" w:color="auto"/>
            </w:tcBorders>
            <w:vAlign w:val="bottom"/>
          </w:tcPr>
          <w:p w:rsidR="003E3FB8" w:rsidRPr="00DC3641" w:rsidRDefault="003E3FB8" w:rsidP="00080C36">
            <w:pPr>
              <w:jc w:val="center"/>
            </w:pPr>
            <w:r w:rsidRPr="00DC3641">
              <w:t>9985</w:t>
            </w:r>
          </w:p>
        </w:tc>
        <w:tc>
          <w:tcPr>
            <w:tcW w:w="851"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217</w:t>
            </w:r>
          </w:p>
        </w:tc>
        <w:tc>
          <w:tcPr>
            <w:tcW w:w="850" w:type="dxa"/>
            <w:tcBorders>
              <w:top w:val="nil"/>
              <w:left w:val="nil"/>
              <w:bottom w:val="single" w:sz="4" w:space="0" w:color="auto"/>
              <w:right w:val="single" w:sz="4" w:space="0" w:color="auto"/>
            </w:tcBorders>
            <w:vAlign w:val="bottom"/>
          </w:tcPr>
          <w:p w:rsidR="003E3FB8" w:rsidRPr="00DC3641" w:rsidRDefault="0003157C" w:rsidP="005568D7">
            <w:pPr>
              <w:widowControl/>
              <w:autoSpaceDE/>
              <w:autoSpaceDN/>
            </w:pPr>
            <w:r w:rsidRPr="00DC3641">
              <w:t>214</w:t>
            </w:r>
          </w:p>
        </w:tc>
        <w:tc>
          <w:tcPr>
            <w:tcW w:w="1134"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6,752</w:t>
            </w:r>
          </w:p>
        </w:tc>
        <w:tc>
          <w:tcPr>
            <w:tcW w:w="992"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7,658</w:t>
            </w:r>
          </w:p>
        </w:tc>
        <w:tc>
          <w:tcPr>
            <w:tcW w:w="993" w:type="dxa"/>
            <w:tcBorders>
              <w:top w:val="nil"/>
              <w:left w:val="single" w:sz="4" w:space="0" w:color="auto"/>
              <w:bottom w:val="single" w:sz="4" w:space="0" w:color="auto"/>
              <w:right w:val="single" w:sz="8" w:space="0" w:color="auto"/>
            </w:tcBorders>
            <w:vAlign w:val="bottom"/>
          </w:tcPr>
          <w:p w:rsidR="003E3FB8" w:rsidRPr="00DC3641" w:rsidRDefault="003E3FB8" w:rsidP="003E3FB8">
            <w:r w:rsidRPr="00DC3641">
              <w:t>8,693</w:t>
            </w:r>
          </w:p>
        </w:tc>
      </w:tr>
      <w:tr w:rsidR="00DC3641" w:rsidRPr="00DC3641" w:rsidTr="00D36391">
        <w:trPr>
          <w:trHeight w:val="315"/>
        </w:trPr>
        <w:tc>
          <w:tcPr>
            <w:tcW w:w="497" w:type="dxa"/>
            <w:tcBorders>
              <w:top w:val="nil"/>
              <w:left w:val="single" w:sz="8" w:space="0" w:color="auto"/>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17</w:t>
            </w:r>
          </w:p>
        </w:tc>
        <w:tc>
          <w:tcPr>
            <w:tcW w:w="1558"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Pabaiskas</w:t>
            </w:r>
          </w:p>
        </w:tc>
        <w:tc>
          <w:tcPr>
            <w:tcW w:w="709"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1</w:t>
            </w:r>
          </w:p>
        </w:tc>
        <w:tc>
          <w:tcPr>
            <w:tcW w:w="994"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proofErr w:type="spellStart"/>
            <w:r w:rsidRPr="00DC3641">
              <w:t>nenaud</w:t>
            </w:r>
            <w:proofErr w:type="spellEnd"/>
            <w:r w:rsidRPr="00DC3641">
              <w:t>.</w:t>
            </w:r>
          </w:p>
        </w:tc>
        <w:tc>
          <w:tcPr>
            <w:tcW w:w="707"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6</w:t>
            </w:r>
          </w:p>
        </w:tc>
        <w:tc>
          <w:tcPr>
            <w:tcW w:w="994" w:type="dxa"/>
            <w:tcBorders>
              <w:top w:val="nil"/>
              <w:left w:val="nil"/>
              <w:bottom w:val="single" w:sz="4" w:space="0" w:color="auto"/>
              <w:right w:val="single" w:sz="4" w:space="0" w:color="auto"/>
            </w:tcBorders>
            <w:vAlign w:val="bottom"/>
          </w:tcPr>
          <w:p w:rsidR="003E3FB8" w:rsidRPr="00DC3641" w:rsidRDefault="003E3FB8" w:rsidP="00080C36">
            <w:pPr>
              <w:jc w:val="center"/>
            </w:pPr>
            <w:r w:rsidRPr="00DC3641">
              <w:t>3658</w:t>
            </w:r>
          </w:p>
        </w:tc>
        <w:tc>
          <w:tcPr>
            <w:tcW w:w="851"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125</w:t>
            </w:r>
          </w:p>
        </w:tc>
        <w:tc>
          <w:tcPr>
            <w:tcW w:w="850" w:type="dxa"/>
            <w:tcBorders>
              <w:top w:val="nil"/>
              <w:left w:val="nil"/>
              <w:bottom w:val="single" w:sz="4" w:space="0" w:color="auto"/>
              <w:right w:val="single" w:sz="4" w:space="0" w:color="auto"/>
            </w:tcBorders>
            <w:vAlign w:val="bottom"/>
          </w:tcPr>
          <w:p w:rsidR="003E3FB8" w:rsidRPr="00DC3641" w:rsidRDefault="0003157C" w:rsidP="005568D7">
            <w:pPr>
              <w:widowControl/>
              <w:autoSpaceDE/>
              <w:autoSpaceDN/>
            </w:pPr>
            <w:r w:rsidRPr="00DC3641">
              <w:t>128</w:t>
            </w:r>
          </w:p>
        </w:tc>
        <w:tc>
          <w:tcPr>
            <w:tcW w:w="1134"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5,301</w:t>
            </w:r>
          </w:p>
        </w:tc>
        <w:tc>
          <w:tcPr>
            <w:tcW w:w="992"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5,589</w:t>
            </w:r>
          </w:p>
        </w:tc>
        <w:tc>
          <w:tcPr>
            <w:tcW w:w="993" w:type="dxa"/>
            <w:tcBorders>
              <w:top w:val="nil"/>
              <w:left w:val="single" w:sz="4" w:space="0" w:color="auto"/>
              <w:bottom w:val="single" w:sz="4" w:space="0" w:color="auto"/>
              <w:right w:val="single" w:sz="8" w:space="0" w:color="auto"/>
            </w:tcBorders>
            <w:vAlign w:val="bottom"/>
          </w:tcPr>
          <w:p w:rsidR="003E3FB8" w:rsidRPr="00DC3641" w:rsidRDefault="003E3FB8" w:rsidP="003E3FB8">
            <w:r w:rsidRPr="00DC3641">
              <w:t>5,310</w:t>
            </w:r>
          </w:p>
        </w:tc>
      </w:tr>
      <w:tr w:rsidR="00DC3641" w:rsidRPr="00DC3641" w:rsidTr="00D36391">
        <w:trPr>
          <w:trHeight w:val="315"/>
        </w:trPr>
        <w:tc>
          <w:tcPr>
            <w:tcW w:w="497" w:type="dxa"/>
            <w:tcBorders>
              <w:top w:val="nil"/>
              <w:left w:val="single" w:sz="8" w:space="0" w:color="auto"/>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18</w:t>
            </w:r>
          </w:p>
        </w:tc>
        <w:tc>
          <w:tcPr>
            <w:tcW w:w="1558"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proofErr w:type="spellStart"/>
            <w:r w:rsidRPr="00DC3641">
              <w:t>Petronys</w:t>
            </w:r>
            <w:proofErr w:type="spellEnd"/>
          </w:p>
        </w:tc>
        <w:tc>
          <w:tcPr>
            <w:tcW w:w="709"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1</w:t>
            </w:r>
          </w:p>
        </w:tc>
        <w:tc>
          <w:tcPr>
            <w:tcW w:w="994"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naudoj.</w:t>
            </w:r>
          </w:p>
        </w:tc>
        <w:tc>
          <w:tcPr>
            <w:tcW w:w="707"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8</w:t>
            </w:r>
          </w:p>
        </w:tc>
        <w:tc>
          <w:tcPr>
            <w:tcW w:w="994" w:type="dxa"/>
            <w:tcBorders>
              <w:top w:val="nil"/>
              <w:left w:val="nil"/>
              <w:bottom w:val="single" w:sz="4" w:space="0" w:color="auto"/>
              <w:right w:val="single" w:sz="4" w:space="0" w:color="auto"/>
            </w:tcBorders>
            <w:vAlign w:val="bottom"/>
          </w:tcPr>
          <w:p w:rsidR="003E3FB8" w:rsidRPr="00DC3641" w:rsidRDefault="003E3FB8" w:rsidP="00080C36">
            <w:pPr>
              <w:jc w:val="center"/>
            </w:pPr>
            <w:r w:rsidRPr="00DC3641">
              <w:t>5137</w:t>
            </w:r>
          </w:p>
        </w:tc>
        <w:tc>
          <w:tcPr>
            <w:tcW w:w="851"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158</w:t>
            </w:r>
          </w:p>
        </w:tc>
        <w:tc>
          <w:tcPr>
            <w:tcW w:w="850" w:type="dxa"/>
            <w:tcBorders>
              <w:top w:val="nil"/>
              <w:left w:val="nil"/>
              <w:bottom w:val="single" w:sz="4" w:space="0" w:color="auto"/>
              <w:right w:val="single" w:sz="4" w:space="0" w:color="auto"/>
            </w:tcBorders>
            <w:vAlign w:val="bottom"/>
          </w:tcPr>
          <w:p w:rsidR="003E3FB8" w:rsidRPr="00DC3641" w:rsidRDefault="0003157C" w:rsidP="005568D7">
            <w:pPr>
              <w:widowControl/>
              <w:autoSpaceDE/>
              <w:autoSpaceDN/>
            </w:pPr>
            <w:r w:rsidRPr="00DC3641">
              <w:t>143</w:t>
            </w:r>
          </w:p>
        </w:tc>
        <w:tc>
          <w:tcPr>
            <w:tcW w:w="1134"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9,170</w:t>
            </w:r>
          </w:p>
        </w:tc>
        <w:tc>
          <w:tcPr>
            <w:tcW w:w="992"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8,504</w:t>
            </w:r>
          </w:p>
        </w:tc>
        <w:tc>
          <w:tcPr>
            <w:tcW w:w="993" w:type="dxa"/>
            <w:tcBorders>
              <w:top w:val="nil"/>
              <w:left w:val="single" w:sz="4" w:space="0" w:color="auto"/>
              <w:bottom w:val="single" w:sz="4" w:space="0" w:color="auto"/>
              <w:right w:val="single" w:sz="8" w:space="0" w:color="auto"/>
            </w:tcBorders>
            <w:vAlign w:val="bottom"/>
          </w:tcPr>
          <w:p w:rsidR="003E3FB8" w:rsidRPr="00DC3641" w:rsidRDefault="003E3FB8" w:rsidP="003E3FB8">
            <w:r w:rsidRPr="00DC3641">
              <w:t>9,838</w:t>
            </w:r>
          </w:p>
        </w:tc>
      </w:tr>
      <w:tr w:rsidR="00DC3641" w:rsidRPr="00DC3641" w:rsidTr="00D36391">
        <w:trPr>
          <w:trHeight w:val="315"/>
        </w:trPr>
        <w:tc>
          <w:tcPr>
            <w:tcW w:w="497" w:type="dxa"/>
            <w:tcBorders>
              <w:top w:val="nil"/>
              <w:left w:val="single" w:sz="8" w:space="0" w:color="auto"/>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19</w:t>
            </w:r>
          </w:p>
        </w:tc>
        <w:tc>
          <w:tcPr>
            <w:tcW w:w="1558"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Ratautai</w:t>
            </w:r>
          </w:p>
        </w:tc>
        <w:tc>
          <w:tcPr>
            <w:tcW w:w="709"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1</w:t>
            </w:r>
          </w:p>
        </w:tc>
        <w:tc>
          <w:tcPr>
            <w:tcW w:w="994"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proofErr w:type="spellStart"/>
            <w:r w:rsidRPr="00DC3641">
              <w:t>nenaud</w:t>
            </w:r>
            <w:proofErr w:type="spellEnd"/>
            <w:r w:rsidRPr="00DC3641">
              <w:t>.</w:t>
            </w:r>
          </w:p>
        </w:tc>
        <w:tc>
          <w:tcPr>
            <w:tcW w:w="707"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nėra</w:t>
            </w:r>
          </w:p>
        </w:tc>
        <w:tc>
          <w:tcPr>
            <w:tcW w:w="994" w:type="dxa"/>
            <w:tcBorders>
              <w:top w:val="nil"/>
              <w:left w:val="nil"/>
              <w:bottom w:val="single" w:sz="4" w:space="0" w:color="auto"/>
              <w:right w:val="single" w:sz="4" w:space="0" w:color="auto"/>
            </w:tcBorders>
            <w:vAlign w:val="bottom"/>
          </w:tcPr>
          <w:p w:rsidR="003E3FB8" w:rsidRPr="00DC3641" w:rsidRDefault="003E3FB8" w:rsidP="00080C36">
            <w:pPr>
              <w:jc w:val="center"/>
            </w:pPr>
            <w:r w:rsidRPr="00DC3641">
              <w:t>1100</w:t>
            </w:r>
          </w:p>
        </w:tc>
        <w:tc>
          <w:tcPr>
            <w:tcW w:w="851"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39</w:t>
            </w:r>
          </w:p>
        </w:tc>
        <w:tc>
          <w:tcPr>
            <w:tcW w:w="850" w:type="dxa"/>
            <w:tcBorders>
              <w:top w:val="nil"/>
              <w:left w:val="nil"/>
              <w:bottom w:val="single" w:sz="4" w:space="0" w:color="auto"/>
              <w:right w:val="single" w:sz="4" w:space="0" w:color="auto"/>
            </w:tcBorders>
            <w:vAlign w:val="bottom"/>
          </w:tcPr>
          <w:p w:rsidR="003E3FB8" w:rsidRPr="00DC3641" w:rsidRDefault="0003157C" w:rsidP="005568D7">
            <w:pPr>
              <w:widowControl/>
              <w:autoSpaceDE/>
              <w:autoSpaceDN/>
            </w:pPr>
            <w:r w:rsidRPr="00DC3641">
              <w:t>39</w:t>
            </w:r>
          </w:p>
        </w:tc>
        <w:tc>
          <w:tcPr>
            <w:tcW w:w="1134"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1,831</w:t>
            </w:r>
          </w:p>
        </w:tc>
        <w:tc>
          <w:tcPr>
            <w:tcW w:w="992"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2,140</w:t>
            </w:r>
          </w:p>
        </w:tc>
        <w:tc>
          <w:tcPr>
            <w:tcW w:w="993" w:type="dxa"/>
            <w:tcBorders>
              <w:top w:val="nil"/>
              <w:left w:val="single" w:sz="4" w:space="0" w:color="auto"/>
              <w:bottom w:val="single" w:sz="4" w:space="0" w:color="auto"/>
              <w:right w:val="single" w:sz="8" w:space="0" w:color="auto"/>
            </w:tcBorders>
            <w:vAlign w:val="bottom"/>
          </w:tcPr>
          <w:p w:rsidR="003E3FB8" w:rsidRPr="00DC3641" w:rsidRDefault="003E3FB8" w:rsidP="003E3FB8">
            <w:r w:rsidRPr="00DC3641">
              <w:t>1,508</w:t>
            </w:r>
          </w:p>
        </w:tc>
      </w:tr>
      <w:tr w:rsidR="00DC3641" w:rsidRPr="00DC3641" w:rsidTr="00D36391">
        <w:trPr>
          <w:trHeight w:val="315"/>
        </w:trPr>
        <w:tc>
          <w:tcPr>
            <w:tcW w:w="497" w:type="dxa"/>
            <w:tcBorders>
              <w:top w:val="nil"/>
              <w:left w:val="single" w:sz="8" w:space="0" w:color="auto"/>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20</w:t>
            </w:r>
          </w:p>
        </w:tc>
        <w:tc>
          <w:tcPr>
            <w:tcW w:w="1558"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proofErr w:type="spellStart"/>
            <w:r w:rsidRPr="00DC3641">
              <w:t>Rečionys</w:t>
            </w:r>
            <w:proofErr w:type="spellEnd"/>
          </w:p>
        </w:tc>
        <w:tc>
          <w:tcPr>
            <w:tcW w:w="709"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2</w:t>
            </w:r>
          </w:p>
        </w:tc>
        <w:tc>
          <w:tcPr>
            <w:tcW w:w="994"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naudoj.</w:t>
            </w:r>
          </w:p>
        </w:tc>
        <w:tc>
          <w:tcPr>
            <w:tcW w:w="707"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8</w:t>
            </w:r>
          </w:p>
        </w:tc>
        <w:tc>
          <w:tcPr>
            <w:tcW w:w="994" w:type="dxa"/>
            <w:tcBorders>
              <w:top w:val="nil"/>
              <w:left w:val="nil"/>
              <w:bottom w:val="single" w:sz="4" w:space="0" w:color="auto"/>
              <w:right w:val="single" w:sz="4" w:space="0" w:color="auto"/>
            </w:tcBorders>
            <w:vAlign w:val="bottom"/>
          </w:tcPr>
          <w:p w:rsidR="003E3FB8" w:rsidRPr="00DC3641" w:rsidRDefault="003E3FB8" w:rsidP="00080C36">
            <w:pPr>
              <w:jc w:val="center"/>
            </w:pPr>
            <w:r w:rsidRPr="00DC3641">
              <w:t>5080</w:t>
            </w:r>
          </w:p>
        </w:tc>
        <w:tc>
          <w:tcPr>
            <w:tcW w:w="851"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227</w:t>
            </w:r>
          </w:p>
        </w:tc>
        <w:tc>
          <w:tcPr>
            <w:tcW w:w="850" w:type="dxa"/>
            <w:tcBorders>
              <w:top w:val="nil"/>
              <w:left w:val="nil"/>
              <w:bottom w:val="single" w:sz="4" w:space="0" w:color="auto"/>
              <w:right w:val="single" w:sz="4" w:space="0" w:color="auto"/>
            </w:tcBorders>
            <w:vAlign w:val="bottom"/>
          </w:tcPr>
          <w:p w:rsidR="003E3FB8" w:rsidRPr="00DC3641" w:rsidRDefault="0003157C" w:rsidP="005568D7">
            <w:pPr>
              <w:widowControl/>
              <w:autoSpaceDE/>
              <w:autoSpaceDN/>
            </w:pPr>
            <w:r w:rsidRPr="00DC3641">
              <w:t>231</w:t>
            </w:r>
          </w:p>
        </w:tc>
        <w:tc>
          <w:tcPr>
            <w:tcW w:w="1134"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8,583</w:t>
            </w:r>
          </w:p>
        </w:tc>
        <w:tc>
          <w:tcPr>
            <w:tcW w:w="992"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8,620</w:t>
            </w:r>
          </w:p>
        </w:tc>
        <w:tc>
          <w:tcPr>
            <w:tcW w:w="993" w:type="dxa"/>
            <w:tcBorders>
              <w:top w:val="nil"/>
              <w:left w:val="single" w:sz="4" w:space="0" w:color="auto"/>
              <w:bottom w:val="single" w:sz="4" w:space="0" w:color="auto"/>
              <w:right w:val="single" w:sz="8" w:space="0" w:color="auto"/>
            </w:tcBorders>
            <w:vAlign w:val="bottom"/>
          </w:tcPr>
          <w:p w:rsidR="003E3FB8" w:rsidRPr="00DC3641" w:rsidRDefault="003E3FB8" w:rsidP="003E3FB8">
            <w:r w:rsidRPr="00DC3641">
              <w:t>8,006</w:t>
            </w:r>
          </w:p>
        </w:tc>
      </w:tr>
      <w:tr w:rsidR="00DC3641" w:rsidRPr="00DC3641" w:rsidTr="00D36391">
        <w:trPr>
          <w:trHeight w:val="315"/>
        </w:trPr>
        <w:tc>
          <w:tcPr>
            <w:tcW w:w="497" w:type="dxa"/>
            <w:tcBorders>
              <w:top w:val="nil"/>
              <w:left w:val="single" w:sz="8" w:space="0" w:color="auto"/>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21</w:t>
            </w:r>
          </w:p>
        </w:tc>
        <w:tc>
          <w:tcPr>
            <w:tcW w:w="1558"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proofErr w:type="spellStart"/>
            <w:r w:rsidRPr="00DC3641">
              <w:t>Samantonys</w:t>
            </w:r>
            <w:proofErr w:type="spellEnd"/>
          </w:p>
        </w:tc>
        <w:tc>
          <w:tcPr>
            <w:tcW w:w="709"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2</w:t>
            </w:r>
          </w:p>
        </w:tc>
        <w:tc>
          <w:tcPr>
            <w:tcW w:w="994"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nėra</w:t>
            </w:r>
          </w:p>
        </w:tc>
        <w:tc>
          <w:tcPr>
            <w:tcW w:w="707"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8</w:t>
            </w:r>
          </w:p>
        </w:tc>
        <w:tc>
          <w:tcPr>
            <w:tcW w:w="994" w:type="dxa"/>
            <w:tcBorders>
              <w:top w:val="nil"/>
              <w:left w:val="nil"/>
              <w:bottom w:val="single" w:sz="4" w:space="0" w:color="auto"/>
              <w:right w:val="single" w:sz="4" w:space="0" w:color="auto"/>
            </w:tcBorders>
            <w:vAlign w:val="bottom"/>
          </w:tcPr>
          <w:p w:rsidR="003E3FB8" w:rsidRPr="00DC3641" w:rsidRDefault="003E3FB8" w:rsidP="00080C36">
            <w:pPr>
              <w:jc w:val="center"/>
            </w:pPr>
            <w:r w:rsidRPr="00DC3641">
              <w:t>3950</w:t>
            </w:r>
          </w:p>
        </w:tc>
        <w:tc>
          <w:tcPr>
            <w:tcW w:w="851"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119</w:t>
            </w:r>
          </w:p>
        </w:tc>
        <w:tc>
          <w:tcPr>
            <w:tcW w:w="850" w:type="dxa"/>
            <w:tcBorders>
              <w:top w:val="nil"/>
              <w:left w:val="nil"/>
              <w:bottom w:val="single" w:sz="4" w:space="0" w:color="auto"/>
              <w:right w:val="single" w:sz="4" w:space="0" w:color="auto"/>
            </w:tcBorders>
            <w:vAlign w:val="bottom"/>
          </w:tcPr>
          <w:p w:rsidR="003E3FB8" w:rsidRPr="00DC3641" w:rsidRDefault="0003157C" w:rsidP="005568D7">
            <w:pPr>
              <w:widowControl/>
              <w:autoSpaceDE/>
              <w:autoSpaceDN/>
            </w:pPr>
            <w:r w:rsidRPr="00DC3641">
              <w:t>128</w:t>
            </w:r>
          </w:p>
        </w:tc>
        <w:tc>
          <w:tcPr>
            <w:tcW w:w="1134"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3,782</w:t>
            </w:r>
          </w:p>
        </w:tc>
        <w:tc>
          <w:tcPr>
            <w:tcW w:w="992"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3,310</w:t>
            </w:r>
          </w:p>
        </w:tc>
        <w:tc>
          <w:tcPr>
            <w:tcW w:w="993" w:type="dxa"/>
            <w:tcBorders>
              <w:top w:val="nil"/>
              <w:left w:val="single" w:sz="4" w:space="0" w:color="auto"/>
              <w:bottom w:val="single" w:sz="4" w:space="0" w:color="auto"/>
              <w:right w:val="single" w:sz="8" w:space="0" w:color="auto"/>
            </w:tcBorders>
            <w:vAlign w:val="bottom"/>
          </w:tcPr>
          <w:p w:rsidR="003E3FB8" w:rsidRPr="00DC3641" w:rsidRDefault="003E3FB8" w:rsidP="003E3FB8">
            <w:r w:rsidRPr="00DC3641">
              <w:t>3,983</w:t>
            </w:r>
          </w:p>
        </w:tc>
      </w:tr>
      <w:tr w:rsidR="00DC3641" w:rsidRPr="00DC3641" w:rsidTr="00D36391">
        <w:trPr>
          <w:trHeight w:val="315"/>
        </w:trPr>
        <w:tc>
          <w:tcPr>
            <w:tcW w:w="497" w:type="dxa"/>
            <w:tcBorders>
              <w:top w:val="nil"/>
              <w:left w:val="single" w:sz="8" w:space="0" w:color="auto"/>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22</w:t>
            </w:r>
          </w:p>
        </w:tc>
        <w:tc>
          <w:tcPr>
            <w:tcW w:w="1558"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Siesikai</w:t>
            </w:r>
          </w:p>
        </w:tc>
        <w:tc>
          <w:tcPr>
            <w:tcW w:w="709"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2</w:t>
            </w:r>
          </w:p>
        </w:tc>
        <w:tc>
          <w:tcPr>
            <w:tcW w:w="994"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proofErr w:type="spellStart"/>
            <w:r w:rsidRPr="00DC3641">
              <w:t>nenaud</w:t>
            </w:r>
            <w:proofErr w:type="spellEnd"/>
            <w:r w:rsidRPr="00DC3641">
              <w:t>.</w:t>
            </w:r>
          </w:p>
        </w:tc>
        <w:tc>
          <w:tcPr>
            <w:tcW w:w="707"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w:t>
            </w:r>
          </w:p>
        </w:tc>
        <w:tc>
          <w:tcPr>
            <w:tcW w:w="994" w:type="dxa"/>
            <w:tcBorders>
              <w:top w:val="nil"/>
              <w:left w:val="nil"/>
              <w:bottom w:val="single" w:sz="4" w:space="0" w:color="auto"/>
              <w:right w:val="single" w:sz="4" w:space="0" w:color="auto"/>
            </w:tcBorders>
            <w:vAlign w:val="bottom"/>
          </w:tcPr>
          <w:p w:rsidR="003E3FB8" w:rsidRPr="00DC3641" w:rsidRDefault="003E3FB8" w:rsidP="00080C36">
            <w:pPr>
              <w:jc w:val="center"/>
            </w:pPr>
            <w:r w:rsidRPr="00DC3641">
              <w:t>10480</w:t>
            </w:r>
          </w:p>
        </w:tc>
        <w:tc>
          <w:tcPr>
            <w:tcW w:w="851"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301</w:t>
            </w:r>
          </w:p>
        </w:tc>
        <w:tc>
          <w:tcPr>
            <w:tcW w:w="850" w:type="dxa"/>
            <w:tcBorders>
              <w:top w:val="nil"/>
              <w:left w:val="nil"/>
              <w:bottom w:val="single" w:sz="4" w:space="0" w:color="auto"/>
              <w:right w:val="single" w:sz="4" w:space="0" w:color="auto"/>
            </w:tcBorders>
            <w:vAlign w:val="bottom"/>
          </w:tcPr>
          <w:p w:rsidR="003E3FB8" w:rsidRPr="00DC3641" w:rsidRDefault="0003157C" w:rsidP="005568D7">
            <w:pPr>
              <w:widowControl/>
              <w:autoSpaceDE/>
              <w:autoSpaceDN/>
            </w:pPr>
            <w:r w:rsidRPr="00DC3641">
              <w:t>346</w:t>
            </w:r>
          </w:p>
        </w:tc>
        <w:tc>
          <w:tcPr>
            <w:tcW w:w="1134"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12.120</w:t>
            </w:r>
          </w:p>
        </w:tc>
        <w:tc>
          <w:tcPr>
            <w:tcW w:w="992"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12,153</w:t>
            </w:r>
          </w:p>
        </w:tc>
        <w:tc>
          <w:tcPr>
            <w:tcW w:w="993" w:type="dxa"/>
            <w:tcBorders>
              <w:top w:val="nil"/>
              <w:left w:val="single" w:sz="4" w:space="0" w:color="auto"/>
              <w:bottom w:val="single" w:sz="4" w:space="0" w:color="auto"/>
              <w:right w:val="single" w:sz="8" w:space="0" w:color="auto"/>
            </w:tcBorders>
            <w:vAlign w:val="bottom"/>
          </w:tcPr>
          <w:p w:rsidR="003E3FB8" w:rsidRPr="00DC3641" w:rsidRDefault="003E3FB8" w:rsidP="003E3FB8">
            <w:r w:rsidRPr="00DC3641">
              <w:t>13,265</w:t>
            </w:r>
          </w:p>
        </w:tc>
      </w:tr>
      <w:tr w:rsidR="00DC3641" w:rsidRPr="00DC3641" w:rsidTr="00D36391">
        <w:trPr>
          <w:trHeight w:val="315"/>
        </w:trPr>
        <w:tc>
          <w:tcPr>
            <w:tcW w:w="497" w:type="dxa"/>
            <w:tcBorders>
              <w:top w:val="nil"/>
              <w:left w:val="single" w:sz="8" w:space="0" w:color="auto"/>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23</w:t>
            </w:r>
          </w:p>
        </w:tc>
        <w:tc>
          <w:tcPr>
            <w:tcW w:w="1558"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proofErr w:type="spellStart"/>
            <w:r w:rsidRPr="00DC3641">
              <w:t>Šaukava</w:t>
            </w:r>
            <w:proofErr w:type="spellEnd"/>
          </w:p>
        </w:tc>
        <w:tc>
          <w:tcPr>
            <w:tcW w:w="709" w:type="dxa"/>
            <w:tcBorders>
              <w:top w:val="nil"/>
              <w:left w:val="nil"/>
              <w:bottom w:val="single" w:sz="4" w:space="0" w:color="auto"/>
              <w:right w:val="single" w:sz="4" w:space="0" w:color="auto"/>
            </w:tcBorders>
            <w:vAlign w:val="bottom"/>
          </w:tcPr>
          <w:p w:rsidR="003E3FB8" w:rsidRPr="00DC3641" w:rsidRDefault="003E3FB8" w:rsidP="005968EB">
            <w:pPr>
              <w:widowControl/>
              <w:autoSpaceDE/>
              <w:autoSpaceDN/>
            </w:pPr>
            <w:proofErr w:type="spellStart"/>
            <w:r w:rsidRPr="00DC3641">
              <w:t>Užkons</w:t>
            </w:r>
            <w:proofErr w:type="spellEnd"/>
            <w:r w:rsidRPr="00DC3641">
              <w:t>.</w:t>
            </w:r>
          </w:p>
        </w:tc>
        <w:tc>
          <w:tcPr>
            <w:tcW w:w="994"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proofErr w:type="spellStart"/>
            <w:r w:rsidRPr="00DC3641">
              <w:t>nenaud</w:t>
            </w:r>
            <w:proofErr w:type="spellEnd"/>
            <w:r w:rsidRPr="00DC3641">
              <w:t>.</w:t>
            </w:r>
          </w:p>
        </w:tc>
        <w:tc>
          <w:tcPr>
            <w:tcW w:w="707"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6</w:t>
            </w:r>
          </w:p>
        </w:tc>
        <w:tc>
          <w:tcPr>
            <w:tcW w:w="994" w:type="dxa"/>
            <w:tcBorders>
              <w:top w:val="nil"/>
              <w:left w:val="nil"/>
              <w:bottom w:val="single" w:sz="4" w:space="0" w:color="auto"/>
              <w:right w:val="single" w:sz="4" w:space="0" w:color="auto"/>
            </w:tcBorders>
            <w:vAlign w:val="bottom"/>
          </w:tcPr>
          <w:p w:rsidR="003E3FB8" w:rsidRPr="00DC3641" w:rsidRDefault="003E3FB8" w:rsidP="00080C36">
            <w:pPr>
              <w:jc w:val="center"/>
            </w:pPr>
            <w:r w:rsidRPr="00DC3641">
              <w:t>4260</w:t>
            </w:r>
          </w:p>
        </w:tc>
        <w:tc>
          <w:tcPr>
            <w:tcW w:w="851"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94</w:t>
            </w:r>
          </w:p>
        </w:tc>
        <w:tc>
          <w:tcPr>
            <w:tcW w:w="850" w:type="dxa"/>
            <w:tcBorders>
              <w:top w:val="nil"/>
              <w:left w:val="nil"/>
              <w:bottom w:val="single" w:sz="4" w:space="0" w:color="auto"/>
              <w:right w:val="single" w:sz="4" w:space="0" w:color="auto"/>
            </w:tcBorders>
            <w:vAlign w:val="bottom"/>
          </w:tcPr>
          <w:p w:rsidR="003E3FB8" w:rsidRPr="00DC3641" w:rsidRDefault="0003157C" w:rsidP="005568D7">
            <w:pPr>
              <w:widowControl/>
              <w:autoSpaceDE/>
              <w:autoSpaceDN/>
            </w:pPr>
            <w:r w:rsidRPr="00DC3641">
              <w:t>115</w:t>
            </w:r>
          </w:p>
        </w:tc>
        <w:tc>
          <w:tcPr>
            <w:tcW w:w="1134"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0</w:t>
            </w:r>
          </w:p>
        </w:tc>
        <w:tc>
          <w:tcPr>
            <w:tcW w:w="992"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0</w:t>
            </w:r>
          </w:p>
        </w:tc>
        <w:tc>
          <w:tcPr>
            <w:tcW w:w="993" w:type="dxa"/>
            <w:tcBorders>
              <w:top w:val="nil"/>
              <w:left w:val="single" w:sz="4" w:space="0" w:color="auto"/>
              <w:bottom w:val="single" w:sz="4" w:space="0" w:color="auto"/>
              <w:right w:val="single" w:sz="8" w:space="0" w:color="auto"/>
            </w:tcBorders>
            <w:vAlign w:val="bottom"/>
          </w:tcPr>
          <w:p w:rsidR="003E3FB8" w:rsidRPr="00DC3641" w:rsidRDefault="003E3FB8" w:rsidP="003E3FB8">
            <w:pPr>
              <w:widowControl/>
              <w:autoSpaceDE/>
              <w:autoSpaceDN/>
            </w:pPr>
            <w:r w:rsidRPr="00DC3641">
              <w:t>0</w:t>
            </w:r>
          </w:p>
        </w:tc>
      </w:tr>
      <w:tr w:rsidR="00DC3641" w:rsidRPr="00DC3641" w:rsidTr="00D36391">
        <w:trPr>
          <w:trHeight w:val="315"/>
        </w:trPr>
        <w:tc>
          <w:tcPr>
            <w:tcW w:w="497" w:type="dxa"/>
            <w:tcBorders>
              <w:top w:val="nil"/>
              <w:left w:val="single" w:sz="8" w:space="0" w:color="auto"/>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24</w:t>
            </w:r>
          </w:p>
        </w:tc>
        <w:tc>
          <w:tcPr>
            <w:tcW w:w="1558"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proofErr w:type="spellStart"/>
            <w:r w:rsidRPr="00DC3641">
              <w:t>Šešuoliai</w:t>
            </w:r>
            <w:proofErr w:type="spellEnd"/>
          </w:p>
        </w:tc>
        <w:tc>
          <w:tcPr>
            <w:tcW w:w="709"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1</w:t>
            </w:r>
          </w:p>
        </w:tc>
        <w:tc>
          <w:tcPr>
            <w:tcW w:w="994"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nėra</w:t>
            </w:r>
          </w:p>
        </w:tc>
        <w:tc>
          <w:tcPr>
            <w:tcW w:w="707"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6</w:t>
            </w:r>
          </w:p>
        </w:tc>
        <w:tc>
          <w:tcPr>
            <w:tcW w:w="994" w:type="dxa"/>
            <w:tcBorders>
              <w:top w:val="nil"/>
              <w:left w:val="nil"/>
              <w:bottom w:val="single" w:sz="4" w:space="0" w:color="auto"/>
              <w:right w:val="single" w:sz="4" w:space="0" w:color="auto"/>
            </w:tcBorders>
            <w:vAlign w:val="bottom"/>
          </w:tcPr>
          <w:p w:rsidR="003E3FB8" w:rsidRPr="00DC3641" w:rsidRDefault="003E3FB8" w:rsidP="00080C36">
            <w:pPr>
              <w:jc w:val="center"/>
            </w:pPr>
            <w:r w:rsidRPr="00DC3641">
              <w:t>7131</w:t>
            </w:r>
          </w:p>
        </w:tc>
        <w:tc>
          <w:tcPr>
            <w:tcW w:w="851"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124</w:t>
            </w:r>
          </w:p>
        </w:tc>
        <w:tc>
          <w:tcPr>
            <w:tcW w:w="850" w:type="dxa"/>
            <w:tcBorders>
              <w:top w:val="nil"/>
              <w:left w:val="nil"/>
              <w:bottom w:val="single" w:sz="4" w:space="0" w:color="auto"/>
              <w:right w:val="single" w:sz="4" w:space="0" w:color="auto"/>
            </w:tcBorders>
            <w:vAlign w:val="bottom"/>
          </w:tcPr>
          <w:p w:rsidR="003E3FB8" w:rsidRPr="00DC3641" w:rsidRDefault="0003157C" w:rsidP="005568D7">
            <w:pPr>
              <w:widowControl/>
              <w:autoSpaceDE/>
              <w:autoSpaceDN/>
            </w:pPr>
            <w:r w:rsidRPr="00DC3641">
              <w:t>134</w:t>
            </w:r>
          </w:p>
        </w:tc>
        <w:tc>
          <w:tcPr>
            <w:tcW w:w="1134"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6,432</w:t>
            </w:r>
          </w:p>
        </w:tc>
        <w:tc>
          <w:tcPr>
            <w:tcW w:w="992"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6,582</w:t>
            </w:r>
          </w:p>
        </w:tc>
        <w:tc>
          <w:tcPr>
            <w:tcW w:w="993" w:type="dxa"/>
            <w:tcBorders>
              <w:top w:val="nil"/>
              <w:left w:val="single" w:sz="4" w:space="0" w:color="auto"/>
              <w:bottom w:val="single" w:sz="4" w:space="0" w:color="auto"/>
              <w:right w:val="single" w:sz="8" w:space="0" w:color="auto"/>
            </w:tcBorders>
            <w:vAlign w:val="bottom"/>
          </w:tcPr>
          <w:p w:rsidR="003E3FB8" w:rsidRPr="00DC3641" w:rsidRDefault="003E3FB8" w:rsidP="003E3FB8">
            <w:r w:rsidRPr="00DC3641">
              <w:t>7,037</w:t>
            </w:r>
          </w:p>
        </w:tc>
      </w:tr>
      <w:tr w:rsidR="00DC3641" w:rsidRPr="00DC3641" w:rsidTr="00D36391">
        <w:trPr>
          <w:trHeight w:val="315"/>
        </w:trPr>
        <w:tc>
          <w:tcPr>
            <w:tcW w:w="497" w:type="dxa"/>
            <w:tcBorders>
              <w:top w:val="nil"/>
              <w:left w:val="single" w:sz="8" w:space="0" w:color="auto"/>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25</w:t>
            </w:r>
          </w:p>
        </w:tc>
        <w:tc>
          <w:tcPr>
            <w:tcW w:w="1558"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proofErr w:type="spellStart"/>
            <w:r w:rsidRPr="00DC3641">
              <w:t>Šventupė</w:t>
            </w:r>
            <w:proofErr w:type="spellEnd"/>
          </w:p>
        </w:tc>
        <w:tc>
          <w:tcPr>
            <w:tcW w:w="709"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3</w:t>
            </w:r>
          </w:p>
        </w:tc>
        <w:tc>
          <w:tcPr>
            <w:tcW w:w="994"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proofErr w:type="spellStart"/>
            <w:r w:rsidRPr="00DC3641">
              <w:t>nenaud</w:t>
            </w:r>
            <w:proofErr w:type="spellEnd"/>
            <w:r w:rsidRPr="00DC3641">
              <w:t>.</w:t>
            </w:r>
          </w:p>
        </w:tc>
        <w:tc>
          <w:tcPr>
            <w:tcW w:w="707"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10</w:t>
            </w:r>
          </w:p>
        </w:tc>
        <w:tc>
          <w:tcPr>
            <w:tcW w:w="994" w:type="dxa"/>
            <w:tcBorders>
              <w:top w:val="nil"/>
              <w:left w:val="nil"/>
              <w:bottom w:val="single" w:sz="4" w:space="0" w:color="auto"/>
              <w:right w:val="single" w:sz="4" w:space="0" w:color="auto"/>
            </w:tcBorders>
            <w:vAlign w:val="bottom"/>
          </w:tcPr>
          <w:p w:rsidR="003E3FB8" w:rsidRPr="00DC3641" w:rsidRDefault="003E3FB8" w:rsidP="00080C36">
            <w:pPr>
              <w:jc w:val="center"/>
            </w:pPr>
            <w:r w:rsidRPr="00DC3641">
              <w:t>8647</w:t>
            </w:r>
          </w:p>
        </w:tc>
        <w:tc>
          <w:tcPr>
            <w:tcW w:w="851"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655</w:t>
            </w:r>
          </w:p>
        </w:tc>
        <w:tc>
          <w:tcPr>
            <w:tcW w:w="850" w:type="dxa"/>
            <w:tcBorders>
              <w:top w:val="nil"/>
              <w:left w:val="nil"/>
              <w:bottom w:val="single" w:sz="4" w:space="0" w:color="auto"/>
              <w:right w:val="single" w:sz="4" w:space="0" w:color="auto"/>
            </w:tcBorders>
            <w:vAlign w:val="bottom"/>
          </w:tcPr>
          <w:p w:rsidR="003E3FB8" w:rsidRPr="00DC3641" w:rsidRDefault="0003157C" w:rsidP="005568D7">
            <w:pPr>
              <w:widowControl/>
              <w:autoSpaceDE/>
              <w:autoSpaceDN/>
            </w:pPr>
            <w:r w:rsidRPr="00DC3641">
              <w:t>677</w:t>
            </w:r>
          </w:p>
        </w:tc>
        <w:tc>
          <w:tcPr>
            <w:tcW w:w="1134"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21,222</w:t>
            </w:r>
          </w:p>
        </w:tc>
        <w:tc>
          <w:tcPr>
            <w:tcW w:w="992"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21,515</w:t>
            </w:r>
          </w:p>
        </w:tc>
        <w:tc>
          <w:tcPr>
            <w:tcW w:w="993" w:type="dxa"/>
            <w:tcBorders>
              <w:top w:val="nil"/>
              <w:left w:val="single" w:sz="4" w:space="0" w:color="auto"/>
              <w:bottom w:val="single" w:sz="4" w:space="0" w:color="auto"/>
              <w:right w:val="single" w:sz="8" w:space="0" w:color="auto"/>
            </w:tcBorders>
            <w:vAlign w:val="bottom"/>
          </w:tcPr>
          <w:p w:rsidR="003E3FB8" w:rsidRPr="00DC3641" w:rsidRDefault="003E3FB8" w:rsidP="003E3FB8">
            <w:r w:rsidRPr="00DC3641">
              <w:t>21,516</w:t>
            </w:r>
          </w:p>
        </w:tc>
      </w:tr>
      <w:tr w:rsidR="00DC3641" w:rsidRPr="00DC3641" w:rsidTr="00D36391">
        <w:trPr>
          <w:trHeight w:val="315"/>
        </w:trPr>
        <w:tc>
          <w:tcPr>
            <w:tcW w:w="497" w:type="dxa"/>
            <w:tcBorders>
              <w:top w:val="nil"/>
              <w:left w:val="single" w:sz="8" w:space="0" w:color="auto"/>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26</w:t>
            </w:r>
          </w:p>
        </w:tc>
        <w:tc>
          <w:tcPr>
            <w:tcW w:w="1558"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proofErr w:type="spellStart"/>
            <w:r w:rsidRPr="00DC3641">
              <w:t>Taujėnai</w:t>
            </w:r>
            <w:proofErr w:type="spellEnd"/>
          </w:p>
        </w:tc>
        <w:tc>
          <w:tcPr>
            <w:tcW w:w="709"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2</w:t>
            </w:r>
          </w:p>
        </w:tc>
        <w:tc>
          <w:tcPr>
            <w:tcW w:w="994"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proofErr w:type="spellStart"/>
            <w:r w:rsidRPr="00DC3641">
              <w:t>nenaud</w:t>
            </w:r>
            <w:proofErr w:type="spellEnd"/>
            <w:r w:rsidRPr="00DC3641">
              <w:t>.</w:t>
            </w:r>
          </w:p>
        </w:tc>
        <w:tc>
          <w:tcPr>
            <w:tcW w:w="707"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8</w:t>
            </w:r>
          </w:p>
        </w:tc>
        <w:tc>
          <w:tcPr>
            <w:tcW w:w="994" w:type="dxa"/>
            <w:tcBorders>
              <w:top w:val="nil"/>
              <w:left w:val="nil"/>
              <w:bottom w:val="single" w:sz="4" w:space="0" w:color="auto"/>
              <w:right w:val="single" w:sz="4" w:space="0" w:color="auto"/>
            </w:tcBorders>
            <w:vAlign w:val="bottom"/>
          </w:tcPr>
          <w:p w:rsidR="003E3FB8" w:rsidRPr="00DC3641" w:rsidRDefault="003E3FB8" w:rsidP="00626431">
            <w:pPr>
              <w:jc w:val="center"/>
            </w:pPr>
            <w:r w:rsidRPr="00DC3641">
              <w:t>13225</w:t>
            </w:r>
          </w:p>
        </w:tc>
        <w:tc>
          <w:tcPr>
            <w:tcW w:w="851"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225</w:t>
            </w:r>
          </w:p>
        </w:tc>
        <w:tc>
          <w:tcPr>
            <w:tcW w:w="850" w:type="dxa"/>
            <w:tcBorders>
              <w:top w:val="nil"/>
              <w:left w:val="nil"/>
              <w:bottom w:val="single" w:sz="4" w:space="0" w:color="auto"/>
              <w:right w:val="single" w:sz="4" w:space="0" w:color="auto"/>
            </w:tcBorders>
            <w:vAlign w:val="bottom"/>
          </w:tcPr>
          <w:p w:rsidR="003E3FB8" w:rsidRPr="00DC3641" w:rsidRDefault="0003157C" w:rsidP="005568D7">
            <w:pPr>
              <w:widowControl/>
              <w:autoSpaceDE/>
              <w:autoSpaceDN/>
            </w:pPr>
            <w:r w:rsidRPr="00DC3641">
              <w:t>250</w:t>
            </w:r>
          </w:p>
        </w:tc>
        <w:tc>
          <w:tcPr>
            <w:tcW w:w="1134"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12,455</w:t>
            </w:r>
          </w:p>
        </w:tc>
        <w:tc>
          <w:tcPr>
            <w:tcW w:w="992"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13,111</w:t>
            </w:r>
          </w:p>
        </w:tc>
        <w:tc>
          <w:tcPr>
            <w:tcW w:w="993" w:type="dxa"/>
            <w:tcBorders>
              <w:top w:val="nil"/>
              <w:left w:val="single" w:sz="4" w:space="0" w:color="auto"/>
              <w:bottom w:val="single" w:sz="4" w:space="0" w:color="auto"/>
              <w:right w:val="single" w:sz="8" w:space="0" w:color="auto"/>
            </w:tcBorders>
            <w:vAlign w:val="bottom"/>
          </w:tcPr>
          <w:p w:rsidR="003E3FB8" w:rsidRPr="00DC3641" w:rsidRDefault="003E3FB8" w:rsidP="003E3FB8">
            <w:r w:rsidRPr="00DC3641">
              <w:t>13,720</w:t>
            </w:r>
          </w:p>
        </w:tc>
      </w:tr>
      <w:tr w:rsidR="00DC3641" w:rsidRPr="00DC3641" w:rsidTr="00D36391">
        <w:trPr>
          <w:trHeight w:val="315"/>
        </w:trPr>
        <w:tc>
          <w:tcPr>
            <w:tcW w:w="497" w:type="dxa"/>
            <w:tcBorders>
              <w:top w:val="nil"/>
              <w:left w:val="single" w:sz="8" w:space="0" w:color="auto"/>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27</w:t>
            </w:r>
          </w:p>
        </w:tc>
        <w:tc>
          <w:tcPr>
            <w:tcW w:w="1558"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Tolučiai</w:t>
            </w:r>
          </w:p>
        </w:tc>
        <w:tc>
          <w:tcPr>
            <w:tcW w:w="709"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1</w:t>
            </w:r>
          </w:p>
        </w:tc>
        <w:tc>
          <w:tcPr>
            <w:tcW w:w="994"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naudoj.</w:t>
            </w:r>
          </w:p>
        </w:tc>
        <w:tc>
          <w:tcPr>
            <w:tcW w:w="707"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6</w:t>
            </w:r>
          </w:p>
        </w:tc>
        <w:tc>
          <w:tcPr>
            <w:tcW w:w="994" w:type="dxa"/>
            <w:tcBorders>
              <w:top w:val="nil"/>
              <w:left w:val="nil"/>
              <w:bottom w:val="single" w:sz="4" w:space="0" w:color="auto"/>
              <w:right w:val="single" w:sz="4" w:space="0" w:color="auto"/>
            </w:tcBorders>
            <w:vAlign w:val="bottom"/>
          </w:tcPr>
          <w:p w:rsidR="003E3FB8" w:rsidRPr="00DC3641" w:rsidRDefault="003E3FB8" w:rsidP="00080C36">
            <w:pPr>
              <w:jc w:val="center"/>
            </w:pPr>
            <w:r w:rsidRPr="00DC3641">
              <w:t>5500</w:t>
            </w:r>
          </w:p>
        </w:tc>
        <w:tc>
          <w:tcPr>
            <w:tcW w:w="851"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94</w:t>
            </w:r>
          </w:p>
        </w:tc>
        <w:tc>
          <w:tcPr>
            <w:tcW w:w="850" w:type="dxa"/>
            <w:tcBorders>
              <w:top w:val="nil"/>
              <w:left w:val="nil"/>
              <w:bottom w:val="single" w:sz="4" w:space="0" w:color="auto"/>
              <w:right w:val="single" w:sz="4" w:space="0" w:color="auto"/>
            </w:tcBorders>
            <w:vAlign w:val="bottom"/>
          </w:tcPr>
          <w:p w:rsidR="003E3FB8" w:rsidRPr="00DC3641" w:rsidRDefault="0003157C" w:rsidP="005568D7">
            <w:pPr>
              <w:widowControl/>
              <w:autoSpaceDE/>
              <w:autoSpaceDN/>
            </w:pPr>
            <w:r w:rsidRPr="00DC3641">
              <w:t>85</w:t>
            </w:r>
          </w:p>
        </w:tc>
        <w:tc>
          <w:tcPr>
            <w:tcW w:w="1134"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5,252</w:t>
            </w:r>
          </w:p>
        </w:tc>
        <w:tc>
          <w:tcPr>
            <w:tcW w:w="992"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6,519</w:t>
            </w:r>
          </w:p>
        </w:tc>
        <w:tc>
          <w:tcPr>
            <w:tcW w:w="993" w:type="dxa"/>
            <w:tcBorders>
              <w:top w:val="nil"/>
              <w:left w:val="single" w:sz="4" w:space="0" w:color="auto"/>
              <w:bottom w:val="single" w:sz="4" w:space="0" w:color="auto"/>
              <w:right w:val="single" w:sz="8" w:space="0" w:color="auto"/>
            </w:tcBorders>
            <w:vAlign w:val="bottom"/>
          </w:tcPr>
          <w:p w:rsidR="003E3FB8" w:rsidRPr="00DC3641" w:rsidRDefault="003E3FB8" w:rsidP="003E3FB8">
            <w:r w:rsidRPr="00DC3641">
              <w:t>6,188</w:t>
            </w:r>
          </w:p>
        </w:tc>
      </w:tr>
      <w:tr w:rsidR="00DC3641" w:rsidRPr="00DC3641" w:rsidTr="00D36391">
        <w:trPr>
          <w:trHeight w:val="315"/>
        </w:trPr>
        <w:tc>
          <w:tcPr>
            <w:tcW w:w="497" w:type="dxa"/>
            <w:tcBorders>
              <w:top w:val="nil"/>
              <w:left w:val="single" w:sz="8" w:space="0" w:color="auto"/>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28</w:t>
            </w:r>
          </w:p>
        </w:tc>
        <w:tc>
          <w:tcPr>
            <w:tcW w:w="1558"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proofErr w:type="spellStart"/>
            <w:r w:rsidRPr="00DC3641">
              <w:t>Tulpiakiemis</w:t>
            </w:r>
            <w:proofErr w:type="spellEnd"/>
          </w:p>
        </w:tc>
        <w:tc>
          <w:tcPr>
            <w:tcW w:w="709"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1</w:t>
            </w:r>
          </w:p>
        </w:tc>
        <w:tc>
          <w:tcPr>
            <w:tcW w:w="994"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nėra</w:t>
            </w:r>
          </w:p>
        </w:tc>
        <w:tc>
          <w:tcPr>
            <w:tcW w:w="707"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6</w:t>
            </w:r>
          </w:p>
        </w:tc>
        <w:tc>
          <w:tcPr>
            <w:tcW w:w="994" w:type="dxa"/>
            <w:tcBorders>
              <w:top w:val="nil"/>
              <w:left w:val="nil"/>
              <w:bottom w:val="single" w:sz="4" w:space="0" w:color="auto"/>
              <w:right w:val="single" w:sz="4" w:space="0" w:color="auto"/>
            </w:tcBorders>
            <w:vAlign w:val="bottom"/>
          </w:tcPr>
          <w:p w:rsidR="003E3FB8" w:rsidRPr="00DC3641" w:rsidRDefault="003E3FB8" w:rsidP="00080C36">
            <w:pPr>
              <w:jc w:val="center"/>
            </w:pPr>
            <w:r w:rsidRPr="00DC3641">
              <w:t>6048</w:t>
            </w:r>
          </w:p>
        </w:tc>
        <w:tc>
          <w:tcPr>
            <w:tcW w:w="851"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144</w:t>
            </w:r>
          </w:p>
        </w:tc>
        <w:tc>
          <w:tcPr>
            <w:tcW w:w="850" w:type="dxa"/>
            <w:tcBorders>
              <w:top w:val="nil"/>
              <w:left w:val="nil"/>
              <w:bottom w:val="single" w:sz="4" w:space="0" w:color="auto"/>
              <w:right w:val="single" w:sz="4" w:space="0" w:color="auto"/>
            </w:tcBorders>
            <w:vAlign w:val="bottom"/>
          </w:tcPr>
          <w:p w:rsidR="003E3FB8" w:rsidRPr="00DC3641" w:rsidRDefault="0003157C" w:rsidP="005568D7">
            <w:pPr>
              <w:widowControl/>
              <w:autoSpaceDE/>
              <w:autoSpaceDN/>
            </w:pPr>
            <w:r w:rsidRPr="00DC3641">
              <w:t>148</w:t>
            </w:r>
          </w:p>
        </w:tc>
        <w:tc>
          <w:tcPr>
            <w:tcW w:w="1134"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8,582</w:t>
            </w:r>
          </w:p>
        </w:tc>
        <w:tc>
          <w:tcPr>
            <w:tcW w:w="992"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8,836</w:t>
            </w:r>
          </w:p>
        </w:tc>
        <w:tc>
          <w:tcPr>
            <w:tcW w:w="993" w:type="dxa"/>
            <w:tcBorders>
              <w:top w:val="nil"/>
              <w:left w:val="single" w:sz="4" w:space="0" w:color="auto"/>
              <w:bottom w:val="single" w:sz="4" w:space="0" w:color="auto"/>
              <w:right w:val="single" w:sz="8" w:space="0" w:color="auto"/>
            </w:tcBorders>
            <w:vAlign w:val="bottom"/>
          </w:tcPr>
          <w:p w:rsidR="003E3FB8" w:rsidRPr="00DC3641" w:rsidRDefault="003E3FB8" w:rsidP="003E3FB8">
            <w:r w:rsidRPr="00DC3641">
              <w:t>7,721</w:t>
            </w:r>
          </w:p>
        </w:tc>
      </w:tr>
      <w:tr w:rsidR="00DC3641" w:rsidRPr="00DC3641" w:rsidTr="00D36391">
        <w:trPr>
          <w:trHeight w:val="315"/>
        </w:trPr>
        <w:tc>
          <w:tcPr>
            <w:tcW w:w="497" w:type="dxa"/>
            <w:tcBorders>
              <w:top w:val="nil"/>
              <w:left w:val="single" w:sz="8" w:space="0" w:color="auto"/>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29</w:t>
            </w:r>
          </w:p>
        </w:tc>
        <w:tc>
          <w:tcPr>
            <w:tcW w:w="1558"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Valai</w:t>
            </w:r>
          </w:p>
        </w:tc>
        <w:tc>
          <w:tcPr>
            <w:tcW w:w="709"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1</w:t>
            </w:r>
          </w:p>
        </w:tc>
        <w:tc>
          <w:tcPr>
            <w:tcW w:w="994"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nėra</w:t>
            </w:r>
          </w:p>
        </w:tc>
        <w:tc>
          <w:tcPr>
            <w:tcW w:w="707"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6</w:t>
            </w:r>
          </w:p>
        </w:tc>
        <w:tc>
          <w:tcPr>
            <w:tcW w:w="994" w:type="dxa"/>
            <w:tcBorders>
              <w:top w:val="nil"/>
              <w:left w:val="nil"/>
              <w:bottom w:val="single" w:sz="4" w:space="0" w:color="auto"/>
              <w:right w:val="single" w:sz="4" w:space="0" w:color="auto"/>
            </w:tcBorders>
            <w:vAlign w:val="bottom"/>
          </w:tcPr>
          <w:p w:rsidR="003E3FB8" w:rsidRPr="00DC3641" w:rsidRDefault="003E3FB8" w:rsidP="00080C36">
            <w:pPr>
              <w:jc w:val="center"/>
            </w:pPr>
            <w:r w:rsidRPr="00DC3641">
              <w:t>4500</w:t>
            </w:r>
          </w:p>
        </w:tc>
        <w:tc>
          <w:tcPr>
            <w:tcW w:w="851"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105</w:t>
            </w:r>
          </w:p>
        </w:tc>
        <w:tc>
          <w:tcPr>
            <w:tcW w:w="850" w:type="dxa"/>
            <w:tcBorders>
              <w:top w:val="nil"/>
              <w:left w:val="nil"/>
              <w:bottom w:val="single" w:sz="4" w:space="0" w:color="auto"/>
              <w:right w:val="single" w:sz="4" w:space="0" w:color="auto"/>
            </w:tcBorders>
            <w:vAlign w:val="bottom"/>
          </w:tcPr>
          <w:p w:rsidR="003E3FB8" w:rsidRPr="00DC3641" w:rsidRDefault="00D36391" w:rsidP="005568D7">
            <w:pPr>
              <w:widowControl/>
              <w:autoSpaceDE/>
              <w:autoSpaceDN/>
            </w:pPr>
            <w:r w:rsidRPr="00DC3641">
              <w:t>105</w:t>
            </w:r>
          </w:p>
        </w:tc>
        <w:tc>
          <w:tcPr>
            <w:tcW w:w="1134"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5,745</w:t>
            </w:r>
          </w:p>
        </w:tc>
        <w:tc>
          <w:tcPr>
            <w:tcW w:w="992"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6,027</w:t>
            </w:r>
          </w:p>
        </w:tc>
        <w:tc>
          <w:tcPr>
            <w:tcW w:w="993" w:type="dxa"/>
            <w:tcBorders>
              <w:top w:val="nil"/>
              <w:left w:val="single" w:sz="4" w:space="0" w:color="auto"/>
              <w:bottom w:val="single" w:sz="4" w:space="0" w:color="auto"/>
              <w:right w:val="single" w:sz="8" w:space="0" w:color="auto"/>
            </w:tcBorders>
            <w:vAlign w:val="bottom"/>
          </w:tcPr>
          <w:p w:rsidR="003E3FB8" w:rsidRPr="00DC3641" w:rsidRDefault="003E3FB8" w:rsidP="003E3FB8">
            <w:r w:rsidRPr="00DC3641">
              <w:t>5,119</w:t>
            </w:r>
          </w:p>
        </w:tc>
      </w:tr>
      <w:tr w:rsidR="00DC3641" w:rsidRPr="00DC3641" w:rsidTr="00D36391">
        <w:trPr>
          <w:trHeight w:val="315"/>
        </w:trPr>
        <w:tc>
          <w:tcPr>
            <w:tcW w:w="497" w:type="dxa"/>
            <w:tcBorders>
              <w:top w:val="nil"/>
              <w:left w:val="single" w:sz="8" w:space="0" w:color="auto"/>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30</w:t>
            </w:r>
          </w:p>
        </w:tc>
        <w:tc>
          <w:tcPr>
            <w:tcW w:w="1558"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Vepriai</w:t>
            </w:r>
          </w:p>
        </w:tc>
        <w:tc>
          <w:tcPr>
            <w:tcW w:w="709"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2</w:t>
            </w:r>
          </w:p>
        </w:tc>
        <w:tc>
          <w:tcPr>
            <w:tcW w:w="994"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naudoj.</w:t>
            </w:r>
          </w:p>
        </w:tc>
        <w:tc>
          <w:tcPr>
            <w:tcW w:w="707"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10</w:t>
            </w:r>
          </w:p>
        </w:tc>
        <w:tc>
          <w:tcPr>
            <w:tcW w:w="994" w:type="dxa"/>
            <w:tcBorders>
              <w:top w:val="nil"/>
              <w:left w:val="nil"/>
              <w:bottom w:val="single" w:sz="4" w:space="0" w:color="auto"/>
              <w:right w:val="single" w:sz="4" w:space="0" w:color="auto"/>
            </w:tcBorders>
            <w:vAlign w:val="bottom"/>
          </w:tcPr>
          <w:p w:rsidR="003E3FB8" w:rsidRPr="00DC3641" w:rsidRDefault="003E3FB8" w:rsidP="00080C36">
            <w:pPr>
              <w:jc w:val="center"/>
            </w:pPr>
            <w:r w:rsidRPr="00DC3641">
              <w:t>13568</w:t>
            </w:r>
          </w:p>
        </w:tc>
        <w:tc>
          <w:tcPr>
            <w:tcW w:w="851"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399</w:t>
            </w:r>
          </w:p>
        </w:tc>
        <w:tc>
          <w:tcPr>
            <w:tcW w:w="850" w:type="dxa"/>
            <w:tcBorders>
              <w:top w:val="nil"/>
              <w:left w:val="nil"/>
              <w:bottom w:val="single" w:sz="4" w:space="0" w:color="auto"/>
              <w:right w:val="single" w:sz="4" w:space="0" w:color="auto"/>
            </w:tcBorders>
            <w:vAlign w:val="bottom"/>
          </w:tcPr>
          <w:p w:rsidR="003E3FB8" w:rsidRPr="00DC3641" w:rsidRDefault="0003157C" w:rsidP="005568D7">
            <w:pPr>
              <w:widowControl/>
              <w:autoSpaceDE/>
              <w:autoSpaceDN/>
            </w:pPr>
            <w:r w:rsidRPr="00DC3641">
              <w:t>394</w:t>
            </w:r>
          </w:p>
        </w:tc>
        <w:tc>
          <w:tcPr>
            <w:tcW w:w="1134"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13,830</w:t>
            </w:r>
          </w:p>
        </w:tc>
        <w:tc>
          <w:tcPr>
            <w:tcW w:w="992"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15,998</w:t>
            </w:r>
          </w:p>
        </w:tc>
        <w:tc>
          <w:tcPr>
            <w:tcW w:w="993" w:type="dxa"/>
            <w:tcBorders>
              <w:top w:val="nil"/>
              <w:left w:val="single" w:sz="4" w:space="0" w:color="auto"/>
              <w:bottom w:val="single" w:sz="4" w:space="0" w:color="auto"/>
              <w:right w:val="single" w:sz="8" w:space="0" w:color="auto"/>
            </w:tcBorders>
            <w:vAlign w:val="bottom"/>
          </w:tcPr>
          <w:p w:rsidR="003E3FB8" w:rsidRPr="00DC3641" w:rsidRDefault="003E3FB8" w:rsidP="003E3FB8">
            <w:r w:rsidRPr="00DC3641">
              <w:t>17,472</w:t>
            </w:r>
          </w:p>
        </w:tc>
      </w:tr>
      <w:tr w:rsidR="00DC3641" w:rsidRPr="00DC3641" w:rsidTr="00D36391">
        <w:trPr>
          <w:trHeight w:val="315"/>
        </w:trPr>
        <w:tc>
          <w:tcPr>
            <w:tcW w:w="497" w:type="dxa"/>
            <w:tcBorders>
              <w:top w:val="nil"/>
              <w:left w:val="single" w:sz="8" w:space="0" w:color="auto"/>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31</w:t>
            </w:r>
          </w:p>
        </w:tc>
        <w:tc>
          <w:tcPr>
            <w:tcW w:w="1558"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Vidiškiai</w:t>
            </w:r>
          </w:p>
        </w:tc>
        <w:tc>
          <w:tcPr>
            <w:tcW w:w="709"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2</w:t>
            </w:r>
          </w:p>
        </w:tc>
        <w:tc>
          <w:tcPr>
            <w:tcW w:w="994"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proofErr w:type="spellStart"/>
            <w:r w:rsidRPr="00DC3641">
              <w:t>nenaud</w:t>
            </w:r>
            <w:proofErr w:type="spellEnd"/>
          </w:p>
        </w:tc>
        <w:tc>
          <w:tcPr>
            <w:tcW w:w="707"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8</w:t>
            </w:r>
          </w:p>
        </w:tc>
        <w:tc>
          <w:tcPr>
            <w:tcW w:w="994" w:type="dxa"/>
            <w:tcBorders>
              <w:top w:val="nil"/>
              <w:left w:val="nil"/>
              <w:bottom w:val="single" w:sz="4" w:space="0" w:color="auto"/>
              <w:right w:val="single" w:sz="4" w:space="0" w:color="auto"/>
            </w:tcBorders>
            <w:vAlign w:val="bottom"/>
          </w:tcPr>
          <w:p w:rsidR="003E3FB8" w:rsidRPr="00DC3641" w:rsidRDefault="003E3FB8" w:rsidP="00080C36">
            <w:pPr>
              <w:jc w:val="center"/>
            </w:pPr>
            <w:r w:rsidRPr="00DC3641">
              <w:t>8832</w:t>
            </w:r>
          </w:p>
        </w:tc>
        <w:tc>
          <w:tcPr>
            <w:tcW w:w="851"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299</w:t>
            </w:r>
          </w:p>
        </w:tc>
        <w:tc>
          <w:tcPr>
            <w:tcW w:w="850" w:type="dxa"/>
            <w:tcBorders>
              <w:top w:val="nil"/>
              <w:left w:val="nil"/>
              <w:bottom w:val="single" w:sz="4" w:space="0" w:color="auto"/>
              <w:right w:val="single" w:sz="4" w:space="0" w:color="auto"/>
            </w:tcBorders>
            <w:vAlign w:val="bottom"/>
          </w:tcPr>
          <w:p w:rsidR="003E3FB8" w:rsidRPr="00DC3641" w:rsidRDefault="0003157C" w:rsidP="005568D7">
            <w:pPr>
              <w:widowControl/>
              <w:autoSpaceDE/>
              <w:autoSpaceDN/>
            </w:pPr>
            <w:r w:rsidRPr="00DC3641">
              <w:t>297</w:t>
            </w:r>
          </w:p>
        </w:tc>
        <w:tc>
          <w:tcPr>
            <w:tcW w:w="1134"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13,205</w:t>
            </w:r>
          </w:p>
        </w:tc>
        <w:tc>
          <w:tcPr>
            <w:tcW w:w="992"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11,788</w:t>
            </w:r>
          </w:p>
        </w:tc>
        <w:tc>
          <w:tcPr>
            <w:tcW w:w="993" w:type="dxa"/>
            <w:tcBorders>
              <w:top w:val="nil"/>
              <w:left w:val="single" w:sz="4" w:space="0" w:color="auto"/>
              <w:bottom w:val="single" w:sz="4" w:space="0" w:color="auto"/>
              <w:right w:val="single" w:sz="8" w:space="0" w:color="auto"/>
            </w:tcBorders>
            <w:vAlign w:val="bottom"/>
          </w:tcPr>
          <w:p w:rsidR="003E3FB8" w:rsidRPr="00DC3641" w:rsidRDefault="003E3FB8" w:rsidP="003E3FB8">
            <w:r w:rsidRPr="00DC3641">
              <w:t>11,595</w:t>
            </w:r>
          </w:p>
        </w:tc>
      </w:tr>
      <w:tr w:rsidR="00DC3641" w:rsidRPr="00DC3641" w:rsidTr="00D36391">
        <w:trPr>
          <w:trHeight w:val="315"/>
        </w:trPr>
        <w:tc>
          <w:tcPr>
            <w:tcW w:w="497" w:type="dxa"/>
            <w:tcBorders>
              <w:top w:val="nil"/>
              <w:left w:val="single" w:sz="8" w:space="0" w:color="auto"/>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32</w:t>
            </w:r>
          </w:p>
        </w:tc>
        <w:tc>
          <w:tcPr>
            <w:tcW w:w="1558"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proofErr w:type="spellStart"/>
            <w:r w:rsidRPr="00DC3641">
              <w:t>Viškonys</w:t>
            </w:r>
            <w:proofErr w:type="spellEnd"/>
            <w:r w:rsidRPr="00DC3641">
              <w:t xml:space="preserve"> </w:t>
            </w:r>
          </w:p>
        </w:tc>
        <w:tc>
          <w:tcPr>
            <w:tcW w:w="709"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1</w:t>
            </w:r>
          </w:p>
        </w:tc>
        <w:tc>
          <w:tcPr>
            <w:tcW w:w="994"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proofErr w:type="spellStart"/>
            <w:r w:rsidRPr="00DC3641">
              <w:t>nenaud</w:t>
            </w:r>
            <w:proofErr w:type="spellEnd"/>
            <w:r w:rsidRPr="00DC3641">
              <w:t>.</w:t>
            </w:r>
          </w:p>
        </w:tc>
        <w:tc>
          <w:tcPr>
            <w:tcW w:w="707"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6</w:t>
            </w:r>
          </w:p>
        </w:tc>
        <w:tc>
          <w:tcPr>
            <w:tcW w:w="994" w:type="dxa"/>
            <w:tcBorders>
              <w:top w:val="nil"/>
              <w:left w:val="nil"/>
              <w:bottom w:val="single" w:sz="4" w:space="0" w:color="auto"/>
              <w:right w:val="single" w:sz="4" w:space="0" w:color="auto"/>
            </w:tcBorders>
            <w:vAlign w:val="bottom"/>
          </w:tcPr>
          <w:p w:rsidR="003E3FB8" w:rsidRPr="00DC3641" w:rsidRDefault="003E3FB8" w:rsidP="00080C36">
            <w:pPr>
              <w:jc w:val="center"/>
            </w:pPr>
            <w:r w:rsidRPr="00DC3641">
              <w:t>4000</w:t>
            </w:r>
          </w:p>
        </w:tc>
        <w:tc>
          <w:tcPr>
            <w:tcW w:w="851"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107</w:t>
            </w:r>
          </w:p>
        </w:tc>
        <w:tc>
          <w:tcPr>
            <w:tcW w:w="850" w:type="dxa"/>
            <w:tcBorders>
              <w:top w:val="nil"/>
              <w:left w:val="nil"/>
              <w:bottom w:val="single" w:sz="4" w:space="0" w:color="auto"/>
              <w:right w:val="single" w:sz="4" w:space="0" w:color="auto"/>
            </w:tcBorders>
            <w:vAlign w:val="bottom"/>
          </w:tcPr>
          <w:p w:rsidR="003E3FB8" w:rsidRPr="00DC3641" w:rsidRDefault="0003157C" w:rsidP="005568D7">
            <w:pPr>
              <w:widowControl/>
              <w:autoSpaceDE/>
              <w:autoSpaceDN/>
            </w:pPr>
            <w:r w:rsidRPr="00DC3641">
              <w:t>98</w:t>
            </w:r>
          </w:p>
        </w:tc>
        <w:tc>
          <w:tcPr>
            <w:tcW w:w="1134"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3,206</w:t>
            </w:r>
          </w:p>
        </w:tc>
        <w:tc>
          <w:tcPr>
            <w:tcW w:w="992"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3,836</w:t>
            </w:r>
          </w:p>
        </w:tc>
        <w:tc>
          <w:tcPr>
            <w:tcW w:w="993" w:type="dxa"/>
            <w:tcBorders>
              <w:top w:val="nil"/>
              <w:left w:val="single" w:sz="4" w:space="0" w:color="auto"/>
              <w:bottom w:val="single" w:sz="4" w:space="0" w:color="auto"/>
              <w:right w:val="single" w:sz="8" w:space="0" w:color="auto"/>
            </w:tcBorders>
            <w:vAlign w:val="bottom"/>
          </w:tcPr>
          <w:p w:rsidR="003E3FB8" w:rsidRPr="00DC3641" w:rsidRDefault="003E3FB8" w:rsidP="003E3FB8">
            <w:r w:rsidRPr="00DC3641">
              <w:t>3,870</w:t>
            </w:r>
          </w:p>
        </w:tc>
      </w:tr>
      <w:tr w:rsidR="00DC3641" w:rsidRPr="00DC3641" w:rsidTr="00D36391">
        <w:trPr>
          <w:trHeight w:val="315"/>
        </w:trPr>
        <w:tc>
          <w:tcPr>
            <w:tcW w:w="497" w:type="dxa"/>
            <w:tcBorders>
              <w:top w:val="nil"/>
              <w:left w:val="single" w:sz="8" w:space="0" w:color="auto"/>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33</w:t>
            </w:r>
          </w:p>
        </w:tc>
        <w:tc>
          <w:tcPr>
            <w:tcW w:w="1558"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Žeimiai</w:t>
            </w:r>
          </w:p>
        </w:tc>
        <w:tc>
          <w:tcPr>
            <w:tcW w:w="709"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1</w:t>
            </w:r>
          </w:p>
        </w:tc>
        <w:tc>
          <w:tcPr>
            <w:tcW w:w="994"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nenaudoj.</w:t>
            </w:r>
          </w:p>
        </w:tc>
        <w:tc>
          <w:tcPr>
            <w:tcW w:w="707"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6</w:t>
            </w:r>
          </w:p>
        </w:tc>
        <w:tc>
          <w:tcPr>
            <w:tcW w:w="994" w:type="dxa"/>
            <w:tcBorders>
              <w:top w:val="nil"/>
              <w:left w:val="nil"/>
              <w:bottom w:val="single" w:sz="4" w:space="0" w:color="auto"/>
              <w:right w:val="single" w:sz="4" w:space="0" w:color="auto"/>
            </w:tcBorders>
            <w:vAlign w:val="bottom"/>
          </w:tcPr>
          <w:p w:rsidR="003E3FB8" w:rsidRPr="00DC3641" w:rsidRDefault="003E3FB8" w:rsidP="00080C36">
            <w:pPr>
              <w:jc w:val="center"/>
            </w:pPr>
            <w:r w:rsidRPr="00DC3641">
              <w:t>2160</w:t>
            </w:r>
          </w:p>
        </w:tc>
        <w:tc>
          <w:tcPr>
            <w:tcW w:w="851"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181</w:t>
            </w:r>
          </w:p>
        </w:tc>
        <w:tc>
          <w:tcPr>
            <w:tcW w:w="850" w:type="dxa"/>
            <w:tcBorders>
              <w:top w:val="nil"/>
              <w:left w:val="nil"/>
              <w:bottom w:val="single" w:sz="4" w:space="0" w:color="auto"/>
              <w:right w:val="single" w:sz="4" w:space="0" w:color="auto"/>
            </w:tcBorders>
            <w:vAlign w:val="bottom"/>
          </w:tcPr>
          <w:p w:rsidR="003E3FB8" w:rsidRPr="00DC3641" w:rsidRDefault="0003157C" w:rsidP="005568D7">
            <w:pPr>
              <w:widowControl/>
              <w:autoSpaceDE/>
              <w:autoSpaceDN/>
            </w:pPr>
            <w:r w:rsidRPr="00DC3641">
              <w:t>174</w:t>
            </w:r>
          </w:p>
        </w:tc>
        <w:tc>
          <w:tcPr>
            <w:tcW w:w="1134"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4,712</w:t>
            </w:r>
          </w:p>
        </w:tc>
        <w:tc>
          <w:tcPr>
            <w:tcW w:w="992"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4,595</w:t>
            </w:r>
          </w:p>
        </w:tc>
        <w:tc>
          <w:tcPr>
            <w:tcW w:w="993" w:type="dxa"/>
            <w:tcBorders>
              <w:top w:val="nil"/>
              <w:left w:val="single" w:sz="4" w:space="0" w:color="auto"/>
              <w:bottom w:val="single" w:sz="4" w:space="0" w:color="auto"/>
              <w:right w:val="single" w:sz="8" w:space="0" w:color="auto"/>
            </w:tcBorders>
            <w:vAlign w:val="bottom"/>
          </w:tcPr>
          <w:p w:rsidR="003E3FB8" w:rsidRPr="00DC3641" w:rsidRDefault="003E3FB8" w:rsidP="003E3FB8">
            <w:r w:rsidRPr="00DC3641">
              <w:t>4,680</w:t>
            </w:r>
          </w:p>
        </w:tc>
      </w:tr>
      <w:tr w:rsidR="00DC3641" w:rsidRPr="00DC3641" w:rsidTr="00D36391">
        <w:trPr>
          <w:trHeight w:val="315"/>
        </w:trPr>
        <w:tc>
          <w:tcPr>
            <w:tcW w:w="497" w:type="dxa"/>
            <w:tcBorders>
              <w:top w:val="nil"/>
              <w:left w:val="single" w:sz="8" w:space="0" w:color="auto"/>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34</w:t>
            </w:r>
          </w:p>
        </w:tc>
        <w:tc>
          <w:tcPr>
            <w:tcW w:w="1558"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Želva</w:t>
            </w:r>
          </w:p>
        </w:tc>
        <w:tc>
          <w:tcPr>
            <w:tcW w:w="709"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3</w:t>
            </w:r>
          </w:p>
        </w:tc>
        <w:tc>
          <w:tcPr>
            <w:tcW w:w="994"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naudoj.</w:t>
            </w:r>
          </w:p>
        </w:tc>
        <w:tc>
          <w:tcPr>
            <w:tcW w:w="707"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jc w:val="center"/>
            </w:pPr>
            <w:r w:rsidRPr="00DC3641">
              <w:t>10</w:t>
            </w:r>
          </w:p>
        </w:tc>
        <w:tc>
          <w:tcPr>
            <w:tcW w:w="994" w:type="dxa"/>
            <w:tcBorders>
              <w:top w:val="nil"/>
              <w:left w:val="nil"/>
              <w:bottom w:val="single" w:sz="4" w:space="0" w:color="auto"/>
              <w:right w:val="single" w:sz="4" w:space="0" w:color="auto"/>
            </w:tcBorders>
            <w:vAlign w:val="bottom"/>
          </w:tcPr>
          <w:p w:rsidR="003E3FB8" w:rsidRPr="00DC3641" w:rsidRDefault="003E3FB8" w:rsidP="00080C36">
            <w:pPr>
              <w:jc w:val="center"/>
            </w:pPr>
            <w:r w:rsidRPr="00DC3641">
              <w:t>9170</w:t>
            </w:r>
          </w:p>
        </w:tc>
        <w:tc>
          <w:tcPr>
            <w:tcW w:w="851" w:type="dxa"/>
            <w:tcBorders>
              <w:top w:val="nil"/>
              <w:left w:val="nil"/>
              <w:bottom w:val="single" w:sz="4" w:space="0" w:color="auto"/>
              <w:right w:val="single" w:sz="4" w:space="0" w:color="auto"/>
            </w:tcBorders>
            <w:vAlign w:val="bottom"/>
          </w:tcPr>
          <w:p w:rsidR="003E3FB8" w:rsidRPr="00DC3641" w:rsidRDefault="003E3FB8" w:rsidP="00A266AD">
            <w:pPr>
              <w:widowControl/>
              <w:autoSpaceDE/>
              <w:autoSpaceDN/>
            </w:pPr>
            <w:r w:rsidRPr="00DC3641">
              <w:t>300</w:t>
            </w:r>
          </w:p>
        </w:tc>
        <w:tc>
          <w:tcPr>
            <w:tcW w:w="850" w:type="dxa"/>
            <w:tcBorders>
              <w:top w:val="nil"/>
              <w:left w:val="nil"/>
              <w:bottom w:val="single" w:sz="4" w:space="0" w:color="auto"/>
              <w:right w:val="single" w:sz="4" w:space="0" w:color="auto"/>
            </w:tcBorders>
            <w:vAlign w:val="bottom"/>
          </w:tcPr>
          <w:p w:rsidR="003E3FB8" w:rsidRPr="00DC3641" w:rsidRDefault="00D36391" w:rsidP="005568D7">
            <w:pPr>
              <w:widowControl/>
              <w:autoSpaceDE/>
              <w:autoSpaceDN/>
            </w:pPr>
            <w:r w:rsidRPr="00DC3641">
              <w:t>295</w:t>
            </w:r>
          </w:p>
        </w:tc>
        <w:tc>
          <w:tcPr>
            <w:tcW w:w="1134"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15,524</w:t>
            </w:r>
          </w:p>
        </w:tc>
        <w:tc>
          <w:tcPr>
            <w:tcW w:w="992" w:type="dxa"/>
            <w:tcBorders>
              <w:top w:val="nil"/>
              <w:left w:val="single" w:sz="4" w:space="0" w:color="auto"/>
              <w:bottom w:val="single" w:sz="4" w:space="0" w:color="auto"/>
              <w:right w:val="single" w:sz="4" w:space="0" w:color="auto"/>
            </w:tcBorders>
            <w:vAlign w:val="bottom"/>
          </w:tcPr>
          <w:p w:rsidR="003E3FB8" w:rsidRPr="00DC3641" w:rsidRDefault="003E3FB8" w:rsidP="00A266AD">
            <w:pPr>
              <w:widowControl/>
              <w:autoSpaceDE/>
              <w:autoSpaceDN/>
            </w:pPr>
            <w:r w:rsidRPr="00DC3641">
              <w:t>14,442</w:t>
            </w:r>
          </w:p>
        </w:tc>
        <w:tc>
          <w:tcPr>
            <w:tcW w:w="993" w:type="dxa"/>
            <w:tcBorders>
              <w:top w:val="nil"/>
              <w:left w:val="single" w:sz="4" w:space="0" w:color="auto"/>
              <w:bottom w:val="single" w:sz="4" w:space="0" w:color="auto"/>
              <w:right w:val="single" w:sz="8" w:space="0" w:color="auto"/>
            </w:tcBorders>
            <w:vAlign w:val="bottom"/>
          </w:tcPr>
          <w:p w:rsidR="003E3FB8" w:rsidRPr="00DC3641" w:rsidRDefault="003E3FB8" w:rsidP="003E3FB8">
            <w:r w:rsidRPr="00DC3641">
              <w:t>12,275</w:t>
            </w:r>
          </w:p>
        </w:tc>
      </w:tr>
      <w:tr w:rsidR="00DC3641" w:rsidRPr="00DC3641" w:rsidTr="00D36391">
        <w:trPr>
          <w:trHeight w:val="315"/>
        </w:trPr>
        <w:tc>
          <w:tcPr>
            <w:tcW w:w="497" w:type="dxa"/>
            <w:tcBorders>
              <w:top w:val="nil"/>
              <w:left w:val="single" w:sz="8" w:space="0" w:color="auto"/>
              <w:bottom w:val="single" w:sz="8" w:space="0" w:color="auto"/>
              <w:right w:val="single" w:sz="4" w:space="0" w:color="auto"/>
            </w:tcBorders>
            <w:vAlign w:val="bottom"/>
          </w:tcPr>
          <w:p w:rsidR="003E3FB8" w:rsidRPr="00DC3641" w:rsidRDefault="003E3FB8" w:rsidP="00A266AD">
            <w:pPr>
              <w:widowControl/>
              <w:autoSpaceDE/>
              <w:autoSpaceDN/>
              <w:jc w:val="center"/>
            </w:pPr>
            <w:r w:rsidRPr="00DC3641">
              <w:t>35</w:t>
            </w:r>
          </w:p>
        </w:tc>
        <w:tc>
          <w:tcPr>
            <w:tcW w:w="1558" w:type="dxa"/>
            <w:tcBorders>
              <w:top w:val="nil"/>
              <w:left w:val="nil"/>
              <w:bottom w:val="single" w:sz="8" w:space="0" w:color="auto"/>
              <w:right w:val="single" w:sz="4" w:space="0" w:color="auto"/>
            </w:tcBorders>
            <w:vAlign w:val="bottom"/>
          </w:tcPr>
          <w:p w:rsidR="003E3FB8" w:rsidRPr="00DC3641" w:rsidRDefault="003E3FB8" w:rsidP="00A266AD">
            <w:pPr>
              <w:widowControl/>
              <w:autoSpaceDE/>
              <w:autoSpaceDN/>
            </w:pPr>
            <w:r w:rsidRPr="00DC3641">
              <w:t>Žemaitkiemis</w:t>
            </w:r>
          </w:p>
        </w:tc>
        <w:tc>
          <w:tcPr>
            <w:tcW w:w="709" w:type="dxa"/>
            <w:tcBorders>
              <w:top w:val="nil"/>
              <w:left w:val="nil"/>
              <w:bottom w:val="single" w:sz="8" w:space="0" w:color="auto"/>
              <w:right w:val="single" w:sz="4" w:space="0" w:color="auto"/>
            </w:tcBorders>
            <w:vAlign w:val="bottom"/>
          </w:tcPr>
          <w:p w:rsidR="003E3FB8" w:rsidRPr="00DC3641" w:rsidRDefault="003E3FB8" w:rsidP="00A266AD">
            <w:pPr>
              <w:widowControl/>
              <w:autoSpaceDE/>
              <w:autoSpaceDN/>
              <w:jc w:val="center"/>
            </w:pPr>
            <w:r w:rsidRPr="00DC3641">
              <w:t>2</w:t>
            </w:r>
          </w:p>
        </w:tc>
        <w:tc>
          <w:tcPr>
            <w:tcW w:w="994" w:type="dxa"/>
            <w:tcBorders>
              <w:top w:val="nil"/>
              <w:left w:val="nil"/>
              <w:bottom w:val="single" w:sz="8" w:space="0" w:color="auto"/>
              <w:right w:val="single" w:sz="4" w:space="0" w:color="auto"/>
            </w:tcBorders>
            <w:vAlign w:val="bottom"/>
          </w:tcPr>
          <w:p w:rsidR="003E3FB8" w:rsidRPr="00DC3641" w:rsidRDefault="003E3FB8" w:rsidP="00A266AD">
            <w:pPr>
              <w:widowControl/>
              <w:autoSpaceDE/>
              <w:autoSpaceDN/>
              <w:jc w:val="center"/>
            </w:pPr>
            <w:proofErr w:type="spellStart"/>
            <w:r w:rsidRPr="00DC3641">
              <w:t>nenaud</w:t>
            </w:r>
            <w:proofErr w:type="spellEnd"/>
            <w:r w:rsidRPr="00DC3641">
              <w:t>.</w:t>
            </w:r>
          </w:p>
        </w:tc>
        <w:tc>
          <w:tcPr>
            <w:tcW w:w="707" w:type="dxa"/>
            <w:tcBorders>
              <w:top w:val="nil"/>
              <w:left w:val="nil"/>
              <w:bottom w:val="single" w:sz="8" w:space="0" w:color="auto"/>
              <w:right w:val="single" w:sz="4" w:space="0" w:color="auto"/>
            </w:tcBorders>
            <w:vAlign w:val="bottom"/>
          </w:tcPr>
          <w:p w:rsidR="003E3FB8" w:rsidRPr="00DC3641" w:rsidRDefault="003E3FB8" w:rsidP="00A266AD">
            <w:pPr>
              <w:widowControl/>
              <w:autoSpaceDE/>
              <w:autoSpaceDN/>
              <w:jc w:val="center"/>
            </w:pPr>
            <w:r w:rsidRPr="00DC3641">
              <w:t>8</w:t>
            </w:r>
          </w:p>
        </w:tc>
        <w:tc>
          <w:tcPr>
            <w:tcW w:w="994" w:type="dxa"/>
            <w:tcBorders>
              <w:top w:val="nil"/>
              <w:left w:val="nil"/>
              <w:bottom w:val="single" w:sz="8" w:space="0" w:color="auto"/>
              <w:right w:val="single" w:sz="4" w:space="0" w:color="auto"/>
            </w:tcBorders>
            <w:vAlign w:val="bottom"/>
          </w:tcPr>
          <w:p w:rsidR="003E3FB8" w:rsidRPr="00DC3641" w:rsidRDefault="003E3FB8" w:rsidP="00080C36">
            <w:pPr>
              <w:jc w:val="center"/>
            </w:pPr>
            <w:r w:rsidRPr="00DC3641">
              <w:t>3939</w:t>
            </w:r>
          </w:p>
        </w:tc>
        <w:tc>
          <w:tcPr>
            <w:tcW w:w="851" w:type="dxa"/>
            <w:tcBorders>
              <w:top w:val="nil"/>
              <w:left w:val="nil"/>
              <w:bottom w:val="single" w:sz="8" w:space="0" w:color="auto"/>
              <w:right w:val="single" w:sz="4" w:space="0" w:color="auto"/>
            </w:tcBorders>
            <w:vAlign w:val="bottom"/>
          </w:tcPr>
          <w:p w:rsidR="003E3FB8" w:rsidRPr="00DC3641" w:rsidRDefault="003E3FB8" w:rsidP="00A266AD">
            <w:pPr>
              <w:widowControl/>
              <w:autoSpaceDE/>
              <w:autoSpaceDN/>
            </w:pPr>
            <w:r w:rsidRPr="00DC3641">
              <w:t>143</w:t>
            </w:r>
          </w:p>
        </w:tc>
        <w:tc>
          <w:tcPr>
            <w:tcW w:w="850" w:type="dxa"/>
            <w:tcBorders>
              <w:top w:val="nil"/>
              <w:left w:val="nil"/>
              <w:bottom w:val="single" w:sz="8" w:space="0" w:color="auto"/>
              <w:right w:val="single" w:sz="4" w:space="0" w:color="auto"/>
            </w:tcBorders>
            <w:vAlign w:val="bottom"/>
          </w:tcPr>
          <w:p w:rsidR="003E3FB8" w:rsidRPr="00DC3641" w:rsidRDefault="00D36391" w:rsidP="005568D7">
            <w:pPr>
              <w:widowControl/>
              <w:autoSpaceDE/>
              <w:autoSpaceDN/>
            </w:pPr>
            <w:r w:rsidRPr="00DC3641">
              <w:t>148</w:t>
            </w:r>
          </w:p>
        </w:tc>
        <w:tc>
          <w:tcPr>
            <w:tcW w:w="1134" w:type="dxa"/>
            <w:tcBorders>
              <w:top w:val="nil"/>
              <w:left w:val="single" w:sz="4" w:space="0" w:color="auto"/>
              <w:bottom w:val="single" w:sz="8" w:space="0" w:color="auto"/>
              <w:right w:val="single" w:sz="4" w:space="0" w:color="auto"/>
            </w:tcBorders>
            <w:vAlign w:val="bottom"/>
          </w:tcPr>
          <w:p w:rsidR="003E3FB8" w:rsidRPr="00DC3641" w:rsidRDefault="003E3FB8" w:rsidP="00A266AD">
            <w:pPr>
              <w:widowControl/>
              <w:autoSpaceDE/>
              <w:autoSpaceDN/>
            </w:pPr>
            <w:r w:rsidRPr="00DC3641">
              <w:t>5,936</w:t>
            </w:r>
          </w:p>
        </w:tc>
        <w:tc>
          <w:tcPr>
            <w:tcW w:w="992" w:type="dxa"/>
            <w:tcBorders>
              <w:top w:val="nil"/>
              <w:left w:val="single" w:sz="4" w:space="0" w:color="auto"/>
              <w:bottom w:val="single" w:sz="8" w:space="0" w:color="auto"/>
              <w:right w:val="single" w:sz="4" w:space="0" w:color="auto"/>
            </w:tcBorders>
            <w:vAlign w:val="bottom"/>
          </w:tcPr>
          <w:p w:rsidR="003E3FB8" w:rsidRPr="00DC3641" w:rsidRDefault="003E3FB8" w:rsidP="00A266AD">
            <w:pPr>
              <w:widowControl/>
              <w:autoSpaceDE/>
              <w:autoSpaceDN/>
            </w:pPr>
            <w:r w:rsidRPr="00DC3641">
              <w:t>6,414</w:t>
            </w:r>
          </w:p>
        </w:tc>
        <w:tc>
          <w:tcPr>
            <w:tcW w:w="993" w:type="dxa"/>
            <w:tcBorders>
              <w:top w:val="nil"/>
              <w:left w:val="single" w:sz="4" w:space="0" w:color="auto"/>
              <w:bottom w:val="single" w:sz="8" w:space="0" w:color="auto"/>
              <w:right w:val="single" w:sz="8" w:space="0" w:color="auto"/>
            </w:tcBorders>
            <w:vAlign w:val="bottom"/>
          </w:tcPr>
          <w:p w:rsidR="003E3FB8" w:rsidRPr="00DC3641" w:rsidRDefault="003E3FB8" w:rsidP="003E3FB8">
            <w:r w:rsidRPr="00DC3641">
              <w:t>6,581</w:t>
            </w:r>
          </w:p>
        </w:tc>
      </w:tr>
      <w:tr w:rsidR="00DC3641" w:rsidRPr="00DC3641" w:rsidTr="00D36391">
        <w:trPr>
          <w:trHeight w:val="315"/>
        </w:trPr>
        <w:tc>
          <w:tcPr>
            <w:tcW w:w="497" w:type="dxa"/>
            <w:tcBorders>
              <w:top w:val="nil"/>
              <w:left w:val="single" w:sz="8" w:space="0" w:color="auto"/>
              <w:bottom w:val="single" w:sz="8" w:space="0" w:color="auto"/>
              <w:right w:val="single" w:sz="4" w:space="0" w:color="auto"/>
            </w:tcBorders>
            <w:vAlign w:val="bottom"/>
          </w:tcPr>
          <w:p w:rsidR="003E3FB8" w:rsidRPr="00DC3641" w:rsidRDefault="003E3FB8" w:rsidP="00A266AD">
            <w:pPr>
              <w:widowControl/>
              <w:autoSpaceDE/>
              <w:autoSpaceDN/>
              <w:jc w:val="center"/>
            </w:pPr>
          </w:p>
        </w:tc>
        <w:tc>
          <w:tcPr>
            <w:tcW w:w="1558" w:type="dxa"/>
            <w:tcBorders>
              <w:top w:val="nil"/>
              <w:left w:val="nil"/>
              <w:bottom w:val="single" w:sz="8" w:space="0" w:color="auto"/>
              <w:right w:val="single" w:sz="4" w:space="0" w:color="auto"/>
            </w:tcBorders>
            <w:vAlign w:val="bottom"/>
          </w:tcPr>
          <w:p w:rsidR="003E3FB8" w:rsidRPr="00DC3641" w:rsidRDefault="003E3FB8" w:rsidP="001137BD">
            <w:pPr>
              <w:widowControl/>
              <w:autoSpaceDE/>
              <w:autoSpaceDN/>
            </w:pPr>
            <w:r w:rsidRPr="00DC3641">
              <w:t>Viso:</w:t>
            </w:r>
          </w:p>
        </w:tc>
        <w:tc>
          <w:tcPr>
            <w:tcW w:w="709" w:type="dxa"/>
            <w:tcBorders>
              <w:top w:val="nil"/>
              <w:left w:val="nil"/>
              <w:bottom w:val="single" w:sz="8" w:space="0" w:color="auto"/>
              <w:right w:val="single" w:sz="4" w:space="0" w:color="auto"/>
            </w:tcBorders>
            <w:vAlign w:val="bottom"/>
          </w:tcPr>
          <w:p w:rsidR="003E3FB8" w:rsidRPr="00DC3641" w:rsidRDefault="003E3FB8" w:rsidP="00A266AD">
            <w:pPr>
              <w:widowControl/>
              <w:autoSpaceDE/>
              <w:autoSpaceDN/>
              <w:jc w:val="center"/>
            </w:pPr>
            <w:r w:rsidRPr="00DC3641">
              <w:t>55</w:t>
            </w:r>
          </w:p>
        </w:tc>
        <w:tc>
          <w:tcPr>
            <w:tcW w:w="994" w:type="dxa"/>
            <w:tcBorders>
              <w:top w:val="nil"/>
              <w:left w:val="nil"/>
              <w:bottom w:val="single" w:sz="8" w:space="0" w:color="auto"/>
              <w:right w:val="single" w:sz="4" w:space="0" w:color="auto"/>
            </w:tcBorders>
            <w:vAlign w:val="bottom"/>
          </w:tcPr>
          <w:p w:rsidR="003E3FB8" w:rsidRPr="00DC3641" w:rsidRDefault="003E3FB8" w:rsidP="00A266AD">
            <w:pPr>
              <w:widowControl/>
              <w:autoSpaceDE/>
              <w:autoSpaceDN/>
              <w:jc w:val="center"/>
            </w:pPr>
          </w:p>
        </w:tc>
        <w:tc>
          <w:tcPr>
            <w:tcW w:w="707" w:type="dxa"/>
            <w:tcBorders>
              <w:top w:val="nil"/>
              <w:left w:val="nil"/>
              <w:bottom w:val="single" w:sz="8" w:space="0" w:color="auto"/>
              <w:right w:val="single" w:sz="4" w:space="0" w:color="auto"/>
            </w:tcBorders>
            <w:vAlign w:val="bottom"/>
          </w:tcPr>
          <w:p w:rsidR="003E3FB8" w:rsidRPr="00DC3641" w:rsidRDefault="003E3FB8" w:rsidP="00A266AD">
            <w:pPr>
              <w:widowControl/>
              <w:autoSpaceDE/>
              <w:autoSpaceDN/>
              <w:jc w:val="center"/>
            </w:pPr>
          </w:p>
        </w:tc>
        <w:tc>
          <w:tcPr>
            <w:tcW w:w="994" w:type="dxa"/>
            <w:tcBorders>
              <w:top w:val="nil"/>
              <w:left w:val="nil"/>
              <w:bottom w:val="single" w:sz="8" w:space="0" w:color="auto"/>
              <w:right w:val="single" w:sz="4" w:space="0" w:color="auto"/>
            </w:tcBorders>
            <w:vAlign w:val="bottom"/>
          </w:tcPr>
          <w:p w:rsidR="003E3FB8" w:rsidRPr="00DC3641" w:rsidRDefault="003E3FB8" w:rsidP="00080C36">
            <w:pPr>
              <w:widowControl/>
              <w:autoSpaceDE/>
              <w:autoSpaceDN/>
              <w:jc w:val="center"/>
            </w:pPr>
            <w:r w:rsidRPr="00DC3641">
              <w:t>404809,2</w:t>
            </w:r>
          </w:p>
        </w:tc>
        <w:tc>
          <w:tcPr>
            <w:tcW w:w="851" w:type="dxa"/>
            <w:tcBorders>
              <w:top w:val="nil"/>
              <w:left w:val="nil"/>
              <w:bottom w:val="single" w:sz="8" w:space="0" w:color="auto"/>
              <w:right w:val="single" w:sz="4" w:space="0" w:color="auto"/>
            </w:tcBorders>
            <w:vAlign w:val="bottom"/>
          </w:tcPr>
          <w:p w:rsidR="003E3FB8" w:rsidRPr="00DC3641" w:rsidRDefault="003E3FB8" w:rsidP="00A266AD">
            <w:pPr>
              <w:widowControl/>
              <w:autoSpaceDE/>
              <w:autoSpaceDN/>
            </w:pPr>
            <w:r w:rsidRPr="00DC3641">
              <w:t>26616</w:t>
            </w:r>
          </w:p>
        </w:tc>
        <w:tc>
          <w:tcPr>
            <w:tcW w:w="850" w:type="dxa"/>
            <w:tcBorders>
              <w:top w:val="nil"/>
              <w:left w:val="nil"/>
              <w:bottom w:val="single" w:sz="8" w:space="0" w:color="auto"/>
              <w:right w:val="single" w:sz="4" w:space="0" w:color="auto"/>
            </w:tcBorders>
            <w:vAlign w:val="bottom"/>
          </w:tcPr>
          <w:p w:rsidR="003E3FB8" w:rsidRPr="00DC3641" w:rsidRDefault="00D36391" w:rsidP="005568D7">
            <w:pPr>
              <w:widowControl/>
              <w:autoSpaceDE/>
              <w:autoSpaceDN/>
            </w:pPr>
            <w:r w:rsidRPr="00DC3641">
              <w:t>25227</w:t>
            </w:r>
          </w:p>
        </w:tc>
        <w:tc>
          <w:tcPr>
            <w:tcW w:w="1134" w:type="dxa"/>
            <w:tcBorders>
              <w:top w:val="nil"/>
              <w:left w:val="single" w:sz="4" w:space="0" w:color="auto"/>
              <w:bottom w:val="single" w:sz="8" w:space="0" w:color="auto"/>
              <w:right w:val="single" w:sz="4" w:space="0" w:color="auto"/>
            </w:tcBorders>
            <w:vAlign w:val="bottom"/>
          </w:tcPr>
          <w:p w:rsidR="003E3FB8" w:rsidRPr="00DC3641" w:rsidRDefault="003E3FB8" w:rsidP="00A266AD">
            <w:pPr>
              <w:widowControl/>
              <w:autoSpaceDE/>
              <w:autoSpaceDN/>
            </w:pPr>
            <w:r w:rsidRPr="00DC3641">
              <w:t>1.342,2</w:t>
            </w:r>
          </w:p>
        </w:tc>
        <w:tc>
          <w:tcPr>
            <w:tcW w:w="992" w:type="dxa"/>
            <w:tcBorders>
              <w:top w:val="nil"/>
              <w:left w:val="single" w:sz="4" w:space="0" w:color="auto"/>
              <w:bottom w:val="single" w:sz="8" w:space="0" w:color="auto"/>
              <w:right w:val="single" w:sz="4" w:space="0" w:color="auto"/>
            </w:tcBorders>
            <w:vAlign w:val="bottom"/>
          </w:tcPr>
          <w:p w:rsidR="003E3FB8" w:rsidRPr="00DC3641" w:rsidRDefault="003E3FB8" w:rsidP="00A266AD">
            <w:pPr>
              <w:widowControl/>
              <w:autoSpaceDE/>
              <w:autoSpaceDN/>
            </w:pPr>
            <w:r w:rsidRPr="00DC3641">
              <w:t>1.316,10</w:t>
            </w:r>
          </w:p>
        </w:tc>
        <w:tc>
          <w:tcPr>
            <w:tcW w:w="993" w:type="dxa"/>
            <w:tcBorders>
              <w:top w:val="nil"/>
              <w:left w:val="single" w:sz="4" w:space="0" w:color="auto"/>
              <w:bottom w:val="single" w:sz="8" w:space="0" w:color="auto"/>
              <w:right w:val="single" w:sz="8" w:space="0" w:color="auto"/>
            </w:tcBorders>
            <w:vAlign w:val="bottom"/>
          </w:tcPr>
          <w:p w:rsidR="003E3FB8" w:rsidRPr="00DC3641" w:rsidRDefault="003E3FB8" w:rsidP="003E3FB8">
            <w:pPr>
              <w:widowControl/>
              <w:autoSpaceDE/>
              <w:autoSpaceDN/>
            </w:pPr>
            <w:r w:rsidRPr="00DC3641">
              <w:t>1.381,03</w:t>
            </w:r>
          </w:p>
        </w:tc>
      </w:tr>
      <w:tr w:rsidR="00DC3641" w:rsidRPr="00DC3641" w:rsidTr="00D36391">
        <w:trPr>
          <w:gridAfter w:val="5"/>
          <w:wAfter w:w="4820" w:type="dxa"/>
          <w:trHeight w:val="315"/>
        </w:trPr>
        <w:tc>
          <w:tcPr>
            <w:tcW w:w="497" w:type="dxa"/>
            <w:tcBorders>
              <w:top w:val="nil"/>
              <w:left w:val="nil"/>
              <w:bottom w:val="nil"/>
              <w:right w:val="nil"/>
            </w:tcBorders>
            <w:vAlign w:val="bottom"/>
          </w:tcPr>
          <w:p w:rsidR="003E3FB8" w:rsidRPr="00DC3641" w:rsidRDefault="003E3FB8" w:rsidP="00A266AD">
            <w:pPr>
              <w:widowControl/>
              <w:autoSpaceDE/>
              <w:autoSpaceDN/>
            </w:pPr>
          </w:p>
        </w:tc>
        <w:tc>
          <w:tcPr>
            <w:tcW w:w="1558" w:type="dxa"/>
            <w:tcBorders>
              <w:top w:val="nil"/>
              <w:left w:val="nil"/>
              <w:bottom w:val="nil"/>
              <w:right w:val="nil"/>
            </w:tcBorders>
            <w:vAlign w:val="bottom"/>
          </w:tcPr>
          <w:p w:rsidR="003E3FB8" w:rsidRPr="00DC3641" w:rsidRDefault="003E3FB8" w:rsidP="00A266AD">
            <w:pPr>
              <w:widowControl/>
              <w:autoSpaceDE/>
              <w:autoSpaceDN/>
            </w:pPr>
          </w:p>
        </w:tc>
        <w:tc>
          <w:tcPr>
            <w:tcW w:w="709" w:type="dxa"/>
            <w:tcBorders>
              <w:top w:val="nil"/>
              <w:left w:val="nil"/>
              <w:bottom w:val="nil"/>
              <w:right w:val="nil"/>
            </w:tcBorders>
            <w:vAlign w:val="bottom"/>
          </w:tcPr>
          <w:p w:rsidR="003E3FB8" w:rsidRPr="00DC3641" w:rsidRDefault="003E3FB8" w:rsidP="00A266AD">
            <w:pPr>
              <w:widowControl/>
              <w:autoSpaceDE/>
              <w:autoSpaceDN/>
            </w:pPr>
          </w:p>
        </w:tc>
        <w:tc>
          <w:tcPr>
            <w:tcW w:w="994" w:type="dxa"/>
            <w:tcBorders>
              <w:top w:val="nil"/>
              <w:left w:val="nil"/>
              <w:bottom w:val="nil"/>
              <w:right w:val="nil"/>
            </w:tcBorders>
            <w:vAlign w:val="bottom"/>
          </w:tcPr>
          <w:p w:rsidR="003E3FB8" w:rsidRPr="00DC3641" w:rsidRDefault="003E3FB8" w:rsidP="00A266AD">
            <w:pPr>
              <w:widowControl/>
              <w:autoSpaceDE/>
              <w:autoSpaceDN/>
            </w:pPr>
          </w:p>
        </w:tc>
        <w:tc>
          <w:tcPr>
            <w:tcW w:w="707" w:type="dxa"/>
            <w:tcBorders>
              <w:top w:val="nil"/>
              <w:left w:val="nil"/>
              <w:bottom w:val="nil"/>
              <w:right w:val="nil"/>
            </w:tcBorders>
            <w:vAlign w:val="bottom"/>
          </w:tcPr>
          <w:p w:rsidR="003E3FB8" w:rsidRPr="00DC3641" w:rsidRDefault="003E3FB8" w:rsidP="00A266AD">
            <w:pPr>
              <w:widowControl/>
              <w:autoSpaceDE/>
              <w:autoSpaceDN/>
              <w:jc w:val="right"/>
            </w:pPr>
          </w:p>
        </w:tc>
        <w:tc>
          <w:tcPr>
            <w:tcW w:w="994" w:type="dxa"/>
            <w:tcBorders>
              <w:top w:val="nil"/>
              <w:left w:val="nil"/>
              <w:bottom w:val="nil"/>
              <w:right w:val="nil"/>
            </w:tcBorders>
            <w:vAlign w:val="bottom"/>
          </w:tcPr>
          <w:p w:rsidR="003E3FB8" w:rsidRPr="00DC3641" w:rsidRDefault="003E3FB8" w:rsidP="00A266AD">
            <w:pPr>
              <w:widowControl/>
              <w:autoSpaceDE/>
              <w:autoSpaceDN/>
            </w:pPr>
          </w:p>
        </w:tc>
      </w:tr>
    </w:tbl>
    <w:p w:rsidR="007347EF" w:rsidRPr="00DC3641" w:rsidRDefault="007347EF" w:rsidP="00F77ADC">
      <w:pPr>
        <w:spacing w:line="360" w:lineRule="auto"/>
        <w:ind w:firstLine="539"/>
        <w:jc w:val="center"/>
      </w:pPr>
      <w:r w:rsidRPr="00DC3641">
        <w:lastRenderedPageBreak/>
        <w:t xml:space="preserve">                                                                                       </w:t>
      </w:r>
      <w:r w:rsidR="00F77ADC" w:rsidRPr="00DC3641">
        <w:t xml:space="preserve">                               </w:t>
      </w:r>
    </w:p>
    <w:p w:rsidR="007347EF" w:rsidRPr="00DC3641" w:rsidRDefault="007347EF" w:rsidP="00AC0E91">
      <w:pPr>
        <w:spacing w:line="360" w:lineRule="auto"/>
        <w:ind w:firstLine="539"/>
        <w:jc w:val="center"/>
      </w:pPr>
      <w:r w:rsidRPr="00DC3641">
        <w:t xml:space="preserve">                                                                                                              2 priedas</w:t>
      </w:r>
    </w:p>
    <w:p w:rsidR="007347EF" w:rsidRPr="00DC3641" w:rsidRDefault="007347EF" w:rsidP="001137BD">
      <w:pPr>
        <w:spacing w:line="360" w:lineRule="auto"/>
        <w:ind w:firstLine="539"/>
        <w:jc w:val="center"/>
        <w:rPr>
          <w:b/>
          <w:bCs/>
        </w:rPr>
      </w:pPr>
      <w:r w:rsidRPr="00DC3641">
        <w:rPr>
          <w:b/>
          <w:bCs/>
        </w:rPr>
        <w:t>UAB „Ukmergės vandenys“ eksploatuojama nuotekų tvarkymo infrastruk</w:t>
      </w:r>
      <w:r w:rsidR="0057613E" w:rsidRPr="00DC3641">
        <w:rPr>
          <w:b/>
          <w:bCs/>
        </w:rPr>
        <w:t>t</w:t>
      </w:r>
      <w:r w:rsidR="00DE5BF5" w:rsidRPr="00DC3641">
        <w:rPr>
          <w:b/>
          <w:bCs/>
        </w:rPr>
        <w:t>ūra 2018</w:t>
      </w:r>
      <w:r w:rsidRPr="00DC3641">
        <w:rPr>
          <w:b/>
          <w:bCs/>
        </w:rPr>
        <w:t xml:space="preserve"> m pabaigai</w:t>
      </w:r>
    </w:p>
    <w:tbl>
      <w:tblPr>
        <w:tblW w:w="10279" w:type="dxa"/>
        <w:tblInd w:w="-106" w:type="dxa"/>
        <w:tblLayout w:type="fixed"/>
        <w:tblLook w:val="0000" w:firstRow="0" w:lastRow="0" w:firstColumn="0" w:lastColumn="0" w:noHBand="0" w:noVBand="0"/>
      </w:tblPr>
      <w:tblGrid>
        <w:gridCol w:w="557"/>
        <w:gridCol w:w="1642"/>
        <w:gridCol w:w="1134"/>
        <w:gridCol w:w="850"/>
        <w:gridCol w:w="1134"/>
        <w:gridCol w:w="780"/>
        <w:gridCol w:w="780"/>
        <w:gridCol w:w="1134"/>
        <w:gridCol w:w="1134"/>
        <w:gridCol w:w="1134"/>
      </w:tblGrid>
      <w:tr w:rsidR="00DC3641" w:rsidRPr="00DC3641" w:rsidTr="00D36391">
        <w:trPr>
          <w:trHeight w:val="660"/>
        </w:trPr>
        <w:tc>
          <w:tcPr>
            <w:tcW w:w="557" w:type="dxa"/>
            <w:vMerge w:val="restart"/>
            <w:tcBorders>
              <w:top w:val="single" w:sz="8" w:space="0" w:color="auto"/>
              <w:left w:val="single" w:sz="8" w:space="0" w:color="auto"/>
              <w:right w:val="single" w:sz="4" w:space="0" w:color="auto"/>
            </w:tcBorders>
            <w:vAlign w:val="center"/>
          </w:tcPr>
          <w:p w:rsidR="0095199F" w:rsidRPr="00DC3641" w:rsidRDefault="0095199F" w:rsidP="0095199F">
            <w:pPr>
              <w:widowControl/>
              <w:autoSpaceDE/>
              <w:autoSpaceDN/>
              <w:jc w:val="center"/>
              <w:rPr>
                <w:b/>
                <w:bCs/>
              </w:rPr>
            </w:pPr>
            <w:r w:rsidRPr="00DC3641">
              <w:rPr>
                <w:b/>
                <w:bCs/>
              </w:rPr>
              <w:t>Eil. Nr.</w:t>
            </w:r>
          </w:p>
        </w:tc>
        <w:tc>
          <w:tcPr>
            <w:tcW w:w="1642" w:type="dxa"/>
            <w:vMerge w:val="restart"/>
            <w:tcBorders>
              <w:top w:val="single" w:sz="8" w:space="0" w:color="auto"/>
              <w:left w:val="nil"/>
              <w:right w:val="single" w:sz="4" w:space="0" w:color="auto"/>
            </w:tcBorders>
            <w:vAlign w:val="center"/>
          </w:tcPr>
          <w:p w:rsidR="0095199F" w:rsidRPr="00DC3641" w:rsidRDefault="0095199F" w:rsidP="0095199F">
            <w:pPr>
              <w:widowControl/>
              <w:autoSpaceDE/>
              <w:autoSpaceDN/>
              <w:jc w:val="center"/>
              <w:rPr>
                <w:b/>
                <w:bCs/>
              </w:rPr>
            </w:pPr>
            <w:r w:rsidRPr="00DC3641">
              <w:rPr>
                <w:b/>
                <w:bCs/>
              </w:rPr>
              <w:t>Vietovės pavadinimas</w:t>
            </w:r>
          </w:p>
        </w:tc>
        <w:tc>
          <w:tcPr>
            <w:tcW w:w="1134" w:type="dxa"/>
            <w:vMerge w:val="restart"/>
            <w:tcBorders>
              <w:top w:val="single" w:sz="8" w:space="0" w:color="auto"/>
              <w:left w:val="nil"/>
              <w:right w:val="single" w:sz="4" w:space="0" w:color="auto"/>
            </w:tcBorders>
            <w:vAlign w:val="center"/>
          </w:tcPr>
          <w:p w:rsidR="0095199F" w:rsidRPr="00DC3641" w:rsidRDefault="0095199F" w:rsidP="0095199F">
            <w:pPr>
              <w:widowControl/>
              <w:autoSpaceDE/>
              <w:autoSpaceDN/>
              <w:jc w:val="center"/>
              <w:rPr>
                <w:b/>
                <w:bCs/>
              </w:rPr>
            </w:pPr>
            <w:r w:rsidRPr="00DC3641">
              <w:rPr>
                <w:b/>
                <w:bCs/>
              </w:rPr>
              <w:t>NVĮ našumas m</w:t>
            </w:r>
            <w:r w:rsidRPr="00DC3641">
              <w:rPr>
                <w:b/>
                <w:bCs/>
                <w:vertAlign w:val="superscript"/>
              </w:rPr>
              <w:t>3</w:t>
            </w:r>
            <w:r w:rsidRPr="00DC3641">
              <w:rPr>
                <w:b/>
                <w:bCs/>
              </w:rPr>
              <w:t>/d</w:t>
            </w:r>
          </w:p>
        </w:tc>
        <w:tc>
          <w:tcPr>
            <w:tcW w:w="850" w:type="dxa"/>
            <w:vMerge w:val="restart"/>
            <w:tcBorders>
              <w:top w:val="single" w:sz="8" w:space="0" w:color="auto"/>
              <w:left w:val="nil"/>
              <w:right w:val="single" w:sz="4" w:space="0" w:color="auto"/>
            </w:tcBorders>
            <w:vAlign w:val="center"/>
          </w:tcPr>
          <w:p w:rsidR="0095199F" w:rsidRPr="00DC3641" w:rsidRDefault="0095199F" w:rsidP="0095199F">
            <w:pPr>
              <w:widowControl/>
              <w:autoSpaceDE/>
              <w:autoSpaceDN/>
              <w:jc w:val="center"/>
              <w:rPr>
                <w:b/>
                <w:bCs/>
              </w:rPr>
            </w:pPr>
            <w:r w:rsidRPr="00DC3641">
              <w:rPr>
                <w:b/>
                <w:bCs/>
              </w:rPr>
              <w:t>NVĮ tipas</w:t>
            </w:r>
          </w:p>
        </w:tc>
        <w:tc>
          <w:tcPr>
            <w:tcW w:w="1134" w:type="dxa"/>
            <w:vMerge w:val="restart"/>
            <w:tcBorders>
              <w:top w:val="single" w:sz="8" w:space="0" w:color="auto"/>
              <w:left w:val="nil"/>
              <w:right w:val="single" w:sz="4" w:space="0" w:color="auto"/>
            </w:tcBorders>
            <w:vAlign w:val="center"/>
          </w:tcPr>
          <w:p w:rsidR="0095199F" w:rsidRPr="00DC3641" w:rsidRDefault="0095199F" w:rsidP="0095199F">
            <w:pPr>
              <w:widowControl/>
              <w:autoSpaceDE/>
              <w:autoSpaceDN/>
              <w:jc w:val="center"/>
              <w:rPr>
                <w:b/>
                <w:bCs/>
              </w:rPr>
            </w:pPr>
            <w:r w:rsidRPr="00DC3641">
              <w:rPr>
                <w:b/>
                <w:bCs/>
              </w:rPr>
              <w:t>Nuotekų tinklų ilgis, m</w:t>
            </w:r>
          </w:p>
        </w:tc>
        <w:tc>
          <w:tcPr>
            <w:tcW w:w="1560" w:type="dxa"/>
            <w:gridSpan w:val="2"/>
            <w:tcBorders>
              <w:top w:val="single" w:sz="4" w:space="0" w:color="auto"/>
              <w:left w:val="nil"/>
              <w:bottom w:val="single" w:sz="4" w:space="0" w:color="auto"/>
              <w:right w:val="single" w:sz="4" w:space="0" w:color="auto"/>
            </w:tcBorders>
            <w:vAlign w:val="center"/>
          </w:tcPr>
          <w:p w:rsidR="0095199F" w:rsidRPr="00DC3641" w:rsidRDefault="0095199F" w:rsidP="0095199F">
            <w:pPr>
              <w:widowControl/>
              <w:autoSpaceDE/>
              <w:autoSpaceDN/>
              <w:jc w:val="center"/>
              <w:rPr>
                <w:b/>
                <w:bCs/>
              </w:rPr>
            </w:pPr>
            <w:r w:rsidRPr="00DC3641">
              <w:rPr>
                <w:b/>
                <w:bCs/>
              </w:rPr>
              <w:t xml:space="preserve">Vartotojų skaičius, </w:t>
            </w:r>
            <w:proofErr w:type="spellStart"/>
            <w:r w:rsidRPr="00DC3641">
              <w:rPr>
                <w:b/>
                <w:bCs/>
              </w:rPr>
              <w:t>žm</w:t>
            </w:r>
            <w:proofErr w:type="spellEnd"/>
          </w:p>
        </w:tc>
        <w:tc>
          <w:tcPr>
            <w:tcW w:w="3402" w:type="dxa"/>
            <w:gridSpan w:val="3"/>
            <w:tcBorders>
              <w:top w:val="single" w:sz="8" w:space="0" w:color="auto"/>
              <w:left w:val="single" w:sz="4" w:space="0" w:color="auto"/>
              <w:bottom w:val="single" w:sz="4" w:space="0" w:color="auto"/>
              <w:right w:val="single" w:sz="8" w:space="0" w:color="auto"/>
            </w:tcBorders>
            <w:vAlign w:val="center"/>
          </w:tcPr>
          <w:p w:rsidR="0095199F" w:rsidRPr="00DC3641" w:rsidRDefault="0095199F" w:rsidP="0095199F">
            <w:pPr>
              <w:widowControl/>
              <w:autoSpaceDE/>
              <w:autoSpaceDN/>
              <w:jc w:val="center"/>
              <w:rPr>
                <w:b/>
                <w:bCs/>
              </w:rPr>
            </w:pPr>
            <w:r w:rsidRPr="00DC3641">
              <w:rPr>
                <w:b/>
                <w:bCs/>
              </w:rPr>
              <w:t>Išvalyta nuotekų tūkst. m</w:t>
            </w:r>
            <w:r w:rsidRPr="00DC3641">
              <w:rPr>
                <w:b/>
                <w:bCs/>
                <w:vertAlign w:val="superscript"/>
              </w:rPr>
              <w:t>3</w:t>
            </w:r>
          </w:p>
        </w:tc>
      </w:tr>
      <w:tr w:rsidR="00DC3641" w:rsidRPr="00DC3641" w:rsidTr="00D36391">
        <w:trPr>
          <w:trHeight w:val="488"/>
        </w:trPr>
        <w:tc>
          <w:tcPr>
            <w:tcW w:w="557" w:type="dxa"/>
            <w:vMerge/>
            <w:tcBorders>
              <w:left w:val="single" w:sz="8" w:space="0" w:color="auto"/>
              <w:bottom w:val="single" w:sz="8" w:space="0" w:color="auto"/>
              <w:right w:val="single" w:sz="4" w:space="0" w:color="auto"/>
            </w:tcBorders>
            <w:vAlign w:val="center"/>
          </w:tcPr>
          <w:p w:rsidR="0095199F" w:rsidRPr="00DC3641" w:rsidRDefault="0095199F" w:rsidP="0095199F">
            <w:pPr>
              <w:widowControl/>
              <w:autoSpaceDE/>
              <w:autoSpaceDN/>
              <w:jc w:val="center"/>
              <w:rPr>
                <w:b/>
                <w:bCs/>
              </w:rPr>
            </w:pPr>
          </w:p>
        </w:tc>
        <w:tc>
          <w:tcPr>
            <w:tcW w:w="1642" w:type="dxa"/>
            <w:vMerge/>
            <w:tcBorders>
              <w:left w:val="nil"/>
              <w:bottom w:val="single" w:sz="8" w:space="0" w:color="auto"/>
              <w:right w:val="single" w:sz="4" w:space="0" w:color="auto"/>
            </w:tcBorders>
            <w:vAlign w:val="center"/>
          </w:tcPr>
          <w:p w:rsidR="0095199F" w:rsidRPr="00DC3641" w:rsidRDefault="0095199F" w:rsidP="0095199F">
            <w:pPr>
              <w:widowControl/>
              <w:autoSpaceDE/>
              <w:autoSpaceDN/>
              <w:jc w:val="center"/>
              <w:rPr>
                <w:b/>
                <w:bCs/>
              </w:rPr>
            </w:pPr>
          </w:p>
        </w:tc>
        <w:tc>
          <w:tcPr>
            <w:tcW w:w="1134" w:type="dxa"/>
            <w:vMerge/>
            <w:tcBorders>
              <w:left w:val="nil"/>
              <w:bottom w:val="single" w:sz="8" w:space="0" w:color="auto"/>
              <w:right w:val="single" w:sz="4" w:space="0" w:color="auto"/>
            </w:tcBorders>
            <w:vAlign w:val="center"/>
          </w:tcPr>
          <w:p w:rsidR="0095199F" w:rsidRPr="00DC3641" w:rsidRDefault="0095199F" w:rsidP="0095199F">
            <w:pPr>
              <w:widowControl/>
              <w:autoSpaceDE/>
              <w:autoSpaceDN/>
              <w:jc w:val="center"/>
              <w:rPr>
                <w:b/>
                <w:bCs/>
              </w:rPr>
            </w:pPr>
          </w:p>
        </w:tc>
        <w:tc>
          <w:tcPr>
            <w:tcW w:w="850" w:type="dxa"/>
            <w:vMerge/>
            <w:tcBorders>
              <w:left w:val="nil"/>
              <w:bottom w:val="single" w:sz="8" w:space="0" w:color="auto"/>
              <w:right w:val="single" w:sz="4" w:space="0" w:color="auto"/>
            </w:tcBorders>
            <w:vAlign w:val="center"/>
          </w:tcPr>
          <w:p w:rsidR="0095199F" w:rsidRPr="00DC3641" w:rsidRDefault="0095199F" w:rsidP="0095199F">
            <w:pPr>
              <w:widowControl/>
              <w:autoSpaceDE/>
              <w:autoSpaceDN/>
              <w:jc w:val="center"/>
              <w:rPr>
                <w:b/>
                <w:bCs/>
              </w:rPr>
            </w:pPr>
          </w:p>
        </w:tc>
        <w:tc>
          <w:tcPr>
            <w:tcW w:w="1134" w:type="dxa"/>
            <w:vMerge/>
            <w:tcBorders>
              <w:left w:val="nil"/>
              <w:bottom w:val="single" w:sz="8" w:space="0" w:color="auto"/>
              <w:right w:val="single" w:sz="4" w:space="0" w:color="auto"/>
            </w:tcBorders>
            <w:vAlign w:val="center"/>
          </w:tcPr>
          <w:p w:rsidR="0095199F" w:rsidRPr="00DC3641" w:rsidRDefault="0095199F" w:rsidP="0095199F">
            <w:pPr>
              <w:widowControl/>
              <w:autoSpaceDE/>
              <w:autoSpaceDN/>
              <w:jc w:val="center"/>
              <w:rPr>
                <w:b/>
                <w:bCs/>
              </w:rPr>
            </w:pPr>
          </w:p>
        </w:tc>
        <w:tc>
          <w:tcPr>
            <w:tcW w:w="780" w:type="dxa"/>
            <w:tcBorders>
              <w:top w:val="single" w:sz="4" w:space="0" w:color="auto"/>
              <w:left w:val="nil"/>
              <w:bottom w:val="single" w:sz="8" w:space="0" w:color="auto"/>
              <w:right w:val="single" w:sz="4" w:space="0" w:color="auto"/>
            </w:tcBorders>
            <w:vAlign w:val="center"/>
          </w:tcPr>
          <w:p w:rsidR="0095199F" w:rsidRPr="00DC3641" w:rsidRDefault="00DE5BF5" w:rsidP="0095199F">
            <w:pPr>
              <w:jc w:val="center"/>
              <w:rPr>
                <w:b/>
                <w:bCs/>
              </w:rPr>
            </w:pPr>
            <w:r w:rsidRPr="00DC3641">
              <w:rPr>
                <w:b/>
                <w:bCs/>
              </w:rPr>
              <w:t>2017 m</w:t>
            </w:r>
          </w:p>
        </w:tc>
        <w:tc>
          <w:tcPr>
            <w:tcW w:w="780" w:type="dxa"/>
            <w:tcBorders>
              <w:top w:val="single" w:sz="4" w:space="0" w:color="auto"/>
              <w:left w:val="nil"/>
              <w:bottom w:val="single" w:sz="8" w:space="0" w:color="auto"/>
              <w:right w:val="single" w:sz="4" w:space="0" w:color="auto"/>
            </w:tcBorders>
            <w:vAlign w:val="center"/>
          </w:tcPr>
          <w:p w:rsidR="0095199F" w:rsidRPr="00DC3641" w:rsidRDefault="00DE5BF5" w:rsidP="0095199F">
            <w:pPr>
              <w:jc w:val="center"/>
              <w:rPr>
                <w:b/>
                <w:bCs/>
              </w:rPr>
            </w:pPr>
            <w:r w:rsidRPr="00DC3641">
              <w:rPr>
                <w:b/>
                <w:bCs/>
              </w:rPr>
              <w:t>2018 m</w:t>
            </w:r>
          </w:p>
        </w:tc>
        <w:tc>
          <w:tcPr>
            <w:tcW w:w="1134" w:type="dxa"/>
            <w:tcBorders>
              <w:top w:val="single" w:sz="4" w:space="0" w:color="auto"/>
              <w:left w:val="single" w:sz="4" w:space="0" w:color="auto"/>
              <w:bottom w:val="single" w:sz="8" w:space="0" w:color="auto"/>
              <w:right w:val="single" w:sz="4" w:space="0" w:color="auto"/>
            </w:tcBorders>
            <w:vAlign w:val="center"/>
          </w:tcPr>
          <w:p w:rsidR="0095199F" w:rsidRPr="00DC3641" w:rsidRDefault="0095199F" w:rsidP="0095199F">
            <w:pPr>
              <w:widowControl/>
              <w:autoSpaceDE/>
              <w:autoSpaceDN/>
              <w:jc w:val="center"/>
              <w:rPr>
                <w:b/>
                <w:bCs/>
              </w:rPr>
            </w:pPr>
            <w:r w:rsidRPr="00DC3641">
              <w:rPr>
                <w:b/>
                <w:bCs/>
              </w:rPr>
              <w:t>2016 m</w:t>
            </w:r>
          </w:p>
        </w:tc>
        <w:tc>
          <w:tcPr>
            <w:tcW w:w="1134" w:type="dxa"/>
            <w:tcBorders>
              <w:top w:val="single" w:sz="4" w:space="0" w:color="auto"/>
              <w:left w:val="single" w:sz="4" w:space="0" w:color="auto"/>
              <w:bottom w:val="single" w:sz="8" w:space="0" w:color="auto"/>
              <w:right w:val="single" w:sz="4" w:space="0" w:color="auto"/>
            </w:tcBorders>
            <w:vAlign w:val="center"/>
          </w:tcPr>
          <w:p w:rsidR="0095199F" w:rsidRPr="00DC3641" w:rsidRDefault="0095199F" w:rsidP="0095199F">
            <w:pPr>
              <w:widowControl/>
              <w:autoSpaceDE/>
              <w:autoSpaceDN/>
              <w:jc w:val="center"/>
              <w:rPr>
                <w:b/>
                <w:bCs/>
              </w:rPr>
            </w:pPr>
            <w:r w:rsidRPr="00DC3641">
              <w:rPr>
                <w:b/>
                <w:bCs/>
              </w:rPr>
              <w:t>2017 m</w:t>
            </w:r>
          </w:p>
        </w:tc>
        <w:tc>
          <w:tcPr>
            <w:tcW w:w="1134" w:type="dxa"/>
            <w:tcBorders>
              <w:top w:val="single" w:sz="4" w:space="0" w:color="auto"/>
              <w:left w:val="single" w:sz="4" w:space="0" w:color="auto"/>
              <w:bottom w:val="single" w:sz="8" w:space="0" w:color="auto"/>
              <w:right w:val="single" w:sz="8" w:space="0" w:color="auto"/>
            </w:tcBorders>
            <w:vAlign w:val="center"/>
          </w:tcPr>
          <w:p w:rsidR="0095199F" w:rsidRPr="00DC3641" w:rsidRDefault="00DE5BF5" w:rsidP="0095199F">
            <w:pPr>
              <w:widowControl/>
              <w:autoSpaceDE/>
              <w:autoSpaceDN/>
              <w:jc w:val="center"/>
              <w:rPr>
                <w:b/>
                <w:bCs/>
              </w:rPr>
            </w:pPr>
            <w:r w:rsidRPr="00DC3641">
              <w:rPr>
                <w:b/>
                <w:bCs/>
              </w:rPr>
              <w:t>2018 m</w:t>
            </w:r>
          </w:p>
        </w:tc>
      </w:tr>
      <w:tr w:rsidR="00DC3641" w:rsidRPr="00DC3641" w:rsidTr="00D36391">
        <w:trPr>
          <w:trHeight w:val="300"/>
        </w:trPr>
        <w:tc>
          <w:tcPr>
            <w:tcW w:w="557" w:type="dxa"/>
            <w:tcBorders>
              <w:top w:val="nil"/>
              <w:left w:val="single" w:sz="8" w:space="0" w:color="auto"/>
              <w:bottom w:val="single" w:sz="8" w:space="0" w:color="auto"/>
              <w:right w:val="single" w:sz="4" w:space="0" w:color="auto"/>
            </w:tcBorders>
            <w:vAlign w:val="bottom"/>
          </w:tcPr>
          <w:p w:rsidR="0095199F" w:rsidRPr="00DC3641" w:rsidRDefault="0095199F" w:rsidP="001137BD">
            <w:pPr>
              <w:widowControl/>
              <w:autoSpaceDE/>
              <w:autoSpaceDN/>
              <w:jc w:val="center"/>
              <w:rPr>
                <w:b/>
                <w:bCs/>
              </w:rPr>
            </w:pPr>
            <w:r w:rsidRPr="00DC3641">
              <w:rPr>
                <w:b/>
                <w:bCs/>
              </w:rPr>
              <w:t>1</w:t>
            </w:r>
          </w:p>
        </w:tc>
        <w:tc>
          <w:tcPr>
            <w:tcW w:w="1642" w:type="dxa"/>
            <w:tcBorders>
              <w:top w:val="nil"/>
              <w:left w:val="nil"/>
              <w:bottom w:val="single" w:sz="8" w:space="0" w:color="auto"/>
              <w:right w:val="single" w:sz="4" w:space="0" w:color="auto"/>
            </w:tcBorders>
            <w:vAlign w:val="bottom"/>
          </w:tcPr>
          <w:p w:rsidR="0095199F" w:rsidRPr="00DC3641" w:rsidRDefault="0095199F" w:rsidP="001137BD">
            <w:pPr>
              <w:widowControl/>
              <w:autoSpaceDE/>
              <w:autoSpaceDN/>
              <w:jc w:val="center"/>
              <w:rPr>
                <w:b/>
                <w:bCs/>
              </w:rPr>
            </w:pPr>
            <w:r w:rsidRPr="00DC3641">
              <w:rPr>
                <w:b/>
                <w:bCs/>
              </w:rPr>
              <w:t>2</w:t>
            </w:r>
          </w:p>
        </w:tc>
        <w:tc>
          <w:tcPr>
            <w:tcW w:w="1134" w:type="dxa"/>
            <w:tcBorders>
              <w:top w:val="nil"/>
              <w:left w:val="nil"/>
              <w:bottom w:val="single" w:sz="8" w:space="0" w:color="auto"/>
              <w:right w:val="single" w:sz="4" w:space="0" w:color="auto"/>
            </w:tcBorders>
            <w:vAlign w:val="bottom"/>
          </w:tcPr>
          <w:p w:rsidR="0095199F" w:rsidRPr="00DC3641" w:rsidRDefault="0095199F" w:rsidP="001137BD">
            <w:pPr>
              <w:widowControl/>
              <w:autoSpaceDE/>
              <w:autoSpaceDN/>
              <w:jc w:val="center"/>
              <w:rPr>
                <w:b/>
                <w:bCs/>
              </w:rPr>
            </w:pPr>
            <w:r w:rsidRPr="00DC3641">
              <w:rPr>
                <w:b/>
                <w:bCs/>
              </w:rPr>
              <w:t>3</w:t>
            </w:r>
          </w:p>
        </w:tc>
        <w:tc>
          <w:tcPr>
            <w:tcW w:w="850" w:type="dxa"/>
            <w:tcBorders>
              <w:top w:val="nil"/>
              <w:left w:val="nil"/>
              <w:bottom w:val="single" w:sz="8" w:space="0" w:color="auto"/>
              <w:right w:val="single" w:sz="4" w:space="0" w:color="auto"/>
            </w:tcBorders>
            <w:vAlign w:val="bottom"/>
          </w:tcPr>
          <w:p w:rsidR="0095199F" w:rsidRPr="00DC3641" w:rsidRDefault="0095199F" w:rsidP="001137BD">
            <w:pPr>
              <w:widowControl/>
              <w:autoSpaceDE/>
              <w:autoSpaceDN/>
              <w:jc w:val="center"/>
              <w:rPr>
                <w:b/>
                <w:bCs/>
              </w:rPr>
            </w:pPr>
            <w:r w:rsidRPr="00DC3641">
              <w:rPr>
                <w:b/>
                <w:bCs/>
              </w:rPr>
              <w:t>4 </w:t>
            </w:r>
          </w:p>
        </w:tc>
        <w:tc>
          <w:tcPr>
            <w:tcW w:w="1134" w:type="dxa"/>
            <w:tcBorders>
              <w:top w:val="nil"/>
              <w:left w:val="nil"/>
              <w:bottom w:val="single" w:sz="8" w:space="0" w:color="auto"/>
              <w:right w:val="single" w:sz="4" w:space="0" w:color="auto"/>
            </w:tcBorders>
            <w:vAlign w:val="bottom"/>
          </w:tcPr>
          <w:p w:rsidR="0095199F" w:rsidRPr="00DC3641" w:rsidRDefault="0095199F" w:rsidP="001137BD">
            <w:pPr>
              <w:widowControl/>
              <w:autoSpaceDE/>
              <w:autoSpaceDN/>
              <w:jc w:val="center"/>
              <w:rPr>
                <w:b/>
                <w:bCs/>
              </w:rPr>
            </w:pPr>
            <w:r w:rsidRPr="00DC3641">
              <w:rPr>
                <w:b/>
                <w:bCs/>
              </w:rPr>
              <w:t>5</w:t>
            </w:r>
          </w:p>
        </w:tc>
        <w:tc>
          <w:tcPr>
            <w:tcW w:w="780" w:type="dxa"/>
            <w:tcBorders>
              <w:top w:val="nil"/>
              <w:left w:val="nil"/>
              <w:bottom w:val="single" w:sz="8" w:space="0" w:color="auto"/>
              <w:right w:val="single" w:sz="4" w:space="0" w:color="auto"/>
            </w:tcBorders>
            <w:vAlign w:val="bottom"/>
          </w:tcPr>
          <w:p w:rsidR="0095199F" w:rsidRPr="00DC3641" w:rsidRDefault="0095199F" w:rsidP="001137BD">
            <w:pPr>
              <w:widowControl/>
              <w:autoSpaceDE/>
              <w:autoSpaceDN/>
              <w:jc w:val="center"/>
              <w:rPr>
                <w:b/>
                <w:bCs/>
              </w:rPr>
            </w:pPr>
            <w:r w:rsidRPr="00DC3641">
              <w:rPr>
                <w:b/>
                <w:bCs/>
              </w:rPr>
              <w:t>6</w:t>
            </w:r>
          </w:p>
        </w:tc>
        <w:tc>
          <w:tcPr>
            <w:tcW w:w="780" w:type="dxa"/>
            <w:tcBorders>
              <w:top w:val="nil"/>
              <w:left w:val="nil"/>
              <w:bottom w:val="single" w:sz="8" w:space="0" w:color="auto"/>
              <w:right w:val="single" w:sz="4" w:space="0" w:color="auto"/>
            </w:tcBorders>
            <w:vAlign w:val="bottom"/>
          </w:tcPr>
          <w:p w:rsidR="0095199F" w:rsidRPr="00DC3641" w:rsidRDefault="0095199F" w:rsidP="0095199F">
            <w:pPr>
              <w:widowControl/>
              <w:autoSpaceDE/>
              <w:autoSpaceDN/>
              <w:jc w:val="center"/>
              <w:rPr>
                <w:b/>
                <w:bCs/>
              </w:rPr>
            </w:pPr>
          </w:p>
        </w:tc>
        <w:tc>
          <w:tcPr>
            <w:tcW w:w="1134" w:type="dxa"/>
            <w:tcBorders>
              <w:top w:val="nil"/>
              <w:left w:val="single" w:sz="4" w:space="0" w:color="auto"/>
              <w:bottom w:val="single" w:sz="8" w:space="0" w:color="auto"/>
              <w:right w:val="single" w:sz="4" w:space="0" w:color="auto"/>
            </w:tcBorders>
            <w:vAlign w:val="bottom"/>
          </w:tcPr>
          <w:p w:rsidR="0095199F" w:rsidRPr="00DC3641" w:rsidRDefault="0095199F" w:rsidP="001137BD">
            <w:pPr>
              <w:jc w:val="center"/>
              <w:rPr>
                <w:b/>
                <w:bCs/>
              </w:rPr>
            </w:pPr>
            <w:r w:rsidRPr="00DC3641">
              <w:rPr>
                <w:b/>
                <w:bCs/>
              </w:rPr>
              <w:t>7</w:t>
            </w:r>
          </w:p>
        </w:tc>
        <w:tc>
          <w:tcPr>
            <w:tcW w:w="1134" w:type="dxa"/>
            <w:tcBorders>
              <w:top w:val="nil"/>
              <w:left w:val="single" w:sz="4" w:space="0" w:color="auto"/>
              <w:bottom w:val="single" w:sz="8" w:space="0" w:color="auto"/>
              <w:right w:val="single" w:sz="4" w:space="0" w:color="auto"/>
            </w:tcBorders>
            <w:vAlign w:val="bottom"/>
          </w:tcPr>
          <w:p w:rsidR="0095199F" w:rsidRPr="00DC3641" w:rsidRDefault="0095199F" w:rsidP="001137BD">
            <w:pPr>
              <w:jc w:val="center"/>
              <w:rPr>
                <w:b/>
                <w:bCs/>
              </w:rPr>
            </w:pPr>
            <w:r w:rsidRPr="00DC3641">
              <w:rPr>
                <w:b/>
                <w:bCs/>
              </w:rPr>
              <w:t>8</w:t>
            </w:r>
          </w:p>
        </w:tc>
        <w:tc>
          <w:tcPr>
            <w:tcW w:w="1134" w:type="dxa"/>
            <w:tcBorders>
              <w:top w:val="nil"/>
              <w:left w:val="single" w:sz="4" w:space="0" w:color="auto"/>
              <w:bottom w:val="single" w:sz="8" w:space="0" w:color="auto"/>
              <w:right w:val="single" w:sz="8" w:space="0" w:color="auto"/>
            </w:tcBorders>
            <w:vAlign w:val="bottom"/>
          </w:tcPr>
          <w:p w:rsidR="0095199F" w:rsidRPr="00DC3641" w:rsidRDefault="0095199F" w:rsidP="004B174F">
            <w:pPr>
              <w:jc w:val="center"/>
              <w:rPr>
                <w:b/>
                <w:bCs/>
              </w:rPr>
            </w:pPr>
          </w:p>
        </w:tc>
      </w:tr>
      <w:tr w:rsidR="00DC3641" w:rsidRPr="00DC3641" w:rsidTr="00D36391">
        <w:trPr>
          <w:trHeight w:val="212"/>
        </w:trPr>
        <w:tc>
          <w:tcPr>
            <w:tcW w:w="557" w:type="dxa"/>
            <w:tcBorders>
              <w:top w:val="nil"/>
              <w:left w:val="single" w:sz="8" w:space="0" w:color="auto"/>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1</w:t>
            </w:r>
          </w:p>
        </w:tc>
        <w:tc>
          <w:tcPr>
            <w:tcW w:w="1642"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Ukmergė</w:t>
            </w:r>
          </w:p>
        </w:tc>
        <w:tc>
          <w:tcPr>
            <w:tcW w:w="1134"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9000</w:t>
            </w:r>
          </w:p>
        </w:tc>
        <w:tc>
          <w:tcPr>
            <w:tcW w:w="850" w:type="dxa"/>
            <w:tcBorders>
              <w:top w:val="nil"/>
              <w:left w:val="nil"/>
              <w:bottom w:val="nil"/>
              <w:right w:val="nil"/>
            </w:tcBorders>
            <w:vAlign w:val="bottom"/>
          </w:tcPr>
          <w:p w:rsidR="0095199F" w:rsidRPr="00DC3641" w:rsidRDefault="0095199F" w:rsidP="001137BD">
            <w:pPr>
              <w:widowControl/>
              <w:autoSpaceDE/>
              <w:autoSpaceDN/>
              <w:jc w:val="center"/>
            </w:pPr>
            <w:r w:rsidRPr="00DC3641">
              <w:t>DI</w:t>
            </w:r>
          </w:p>
        </w:tc>
        <w:tc>
          <w:tcPr>
            <w:tcW w:w="1134" w:type="dxa"/>
            <w:tcBorders>
              <w:top w:val="nil"/>
              <w:left w:val="nil"/>
              <w:bottom w:val="single" w:sz="4" w:space="0" w:color="auto"/>
              <w:right w:val="single" w:sz="4" w:space="0" w:color="auto"/>
            </w:tcBorders>
            <w:vAlign w:val="center"/>
          </w:tcPr>
          <w:p w:rsidR="0095199F" w:rsidRPr="00DC3641" w:rsidRDefault="0095199F" w:rsidP="00692031">
            <w:pPr>
              <w:jc w:val="center"/>
            </w:pPr>
            <w:r w:rsidRPr="00DC3641">
              <w:t>207030,3</w:t>
            </w:r>
          </w:p>
        </w:tc>
        <w:tc>
          <w:tcPr>
            <w:tcW w:w="78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19993</w:t>
            </w:r>
          </w:p>
        </w:tc>
        <w:tc>
          <w:tcPr>
            <w:tcW w:w="780" w:type="dxa"/>
            <w:tcBorders>
              <w:top w:val="nil"/>
              <w:left w:val="nil"/>
              <w:bottom w:val="single" w:sz="4" w:space="0" w:color="auto"/>
              <w:right w:val="single" w:sz="4" w:space="0" w:color="auto"/>
            </w:tcBorders>
            <w:vAlign w:val="bottom"/>
          </w:tcPr>
          <w:p w:rsidR="0095199F" w:rsidRPr="00DC3641" w:rsidRDefault="00D36391" w:rsidP="0095199F">
            <w:pPr>
              <w:widowControl/>
              <w:autoSpaceDE/>
              <w:autoSpaceDN/>
            </w:pPr>
            <w:r w:rsidRPr="00DC3641">
              <w:t>18618</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1.376,226</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2.280,036</w:t>
            </w:r>
          </w:p>
        </w:tc>
        <w:tc>
          <w:tcPr>
            <w:tcW w:w="1134" w:type="dxa"/>
            <w:tcBorders>
              <w:top w:val="nil"/>
              <w:left w:val="single" w:sz="4" w:space="0" w:color="auto"/>
              <w:bottom w:val="single" w:sz="4" w:space="0" w:color="auto"/>
              <w:right w:val="single" w:sz="8" w:space="0" w:color="auto"/>
            </w:tcBorders>
            <w:vAlign w:val="bottom"/>
          </w:tcPr>
          <w:p w:rsidR="0095199F" w:rsidRPr="00DC3641" w:rsidRDefault="004F150F" w:rsidP="004B174F">
            <w:pPr>
              <w:widowControl/>
              <w:autoSpaceDE/>
              <w:autoSpaceDN/>
            </w:pPr>
            <w:r w:rsidRPr="00DC3641">
              <w:t>1.617,41</w:t>
            </w:r>
          </w:p>
        </w:tc>
      </w:tr>
      <w:tr w:rsidR="00DC3641" w:rsidRPr="00DC3641" w:rsidTr="00D36391">
        <w:trPr>
          <w:trHeight w:val="315"/>
        </w:trPr>
        <w:tc>
          <w:tcPr>
            <w:tcW w:w="557" w:type="dxa"/>
            <w:tcBorders>
              <w:top w:val="nil"/>
              <w:left w:val="single" w:sz="8" w:space="0" w:color="auto"/>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2</w:t>
            </w:r>
          </w:p>
        </w:tc>
        <w:tc>
          <w:tcPr>
            <w:tcW w:w="1642"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Antakalnis I</w:t>
            </w:r>
          </w:p>
        </w:tc>
        <w:tc>
          <w:tcPr>
            <w:tcW w:w="1134"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w:t>
            </w:r>
          </w:p>
        </w:tc>
        <w:tc>
          <w:tcPr>
            <w:tcW w:w="850" w:type="dxa"/>
            <w:tcBorders>
              <w:top w:val="single" w:sz="4" w:space="0" w:color="auto"/>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w:t>
            </w:r>
          </w:p>
        </w:tc>
        <w:tc>
          <w:tcPr>
            <w:tcW w:w="1134" w:type="dxa"/>
            <w:tcBorders>
              <w:top w:val="nil"/>
              <w:left w:val="nil"/>
              <w:bottom w:val="single" w:sz="4" w:space="0" w:color="auto"/>
              <w:right w:val="single" w:sz="4" w:space="0" w:color="auto"/>
            </w:tcBorders>
            <w:vAlign w:val="center"/>
          </w:tcPr>
          <w:p w:rsidR="0095199F" w:rsidRPr="00DC3641" w:rsidRDefault="0095199F" w:rsidP="00692031">
            <w:pPr>
              <w:jc w:val="center"/>
            </w:pPr>
            <w:r w:rsidRPr="00DC3641">
              <w:t>- </w:t>
            </w:r>
          </w:p>
        </w:tc>
        <w:tc>
          <w:tcPr>
            <w:tcW w:w="78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w:t>
            </w:r>
          </w:p>
        </w:tc>
        <w:tc>
          <w:tcPr>
            <w:tcW w:w="780" w:type="dxa"/>
            <w:tcBorders>
              <w:top w:val="nil"/>
              <w:left w:val="nil"/>
              <w:bottom w:val="single" w:sz="4" w:space="0" w:color="auto"/>
              <w:right w:val="single" w:sz="4" w:space="0" w:color="auto"/>
            </w:tcBorders>
            <w:vAlign w:val="bottom"/>
          </w:tcPr>
          <w:p w:rsidR="0095199F" w:rsidRPr="00DC3641" w:rsidRDefault="004F150F" w:rsidP="0095199F">
            <w:pPr>
              <w:widowControl/>
              <w:autoSpaceDE/>
              <w:autoSpaceDN/>
            </w:pPr>
            <w:r w:rsidRPr="00DC3641">
              <w:t>-</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w:t>
            </w:r>
          </w:p>
        </w:tc>
        <w:tc>
          <w:tcPr>
            <w:tcW w:w="1134" w:type="dxa"/>
            <w:tcBorders>
              <w:top w:val="nil"/>
              <w:left w:val="single" w:sz="4" w:space="0" w:color="auto"/>
              <w:bottom w:val="single" w:sz="4" w:space="0" w:color="auto"/>
              <w:right w:val="single" w:sz="8" w:space="0" w:color="auto"/>
            </w:tcBorders>
            <w:vAlign w:val="bottom"/>
          </w:tcPr>
          <w:p w:rsidR="0095199F" w:rsidRPr="00DC3641" w:rsidRDefault="002B374E" w:rsidP="004B174F">
            <w:pPr>
              <w:widowControl/>
              <w:autoSpaceDE/>
              <w:autoSpaceDN/>
            </w:pPr>
            <w:r w:rsidRPr="00DC3641">
              <w:t>-</w:t>
            </w:r>
          </w:p>
        </w:tc>
      </w:tr>
      <w:tr w:rsidR="00DC3641" w:rsidRPr="00DC3641" w:rsidTr="00D36391">
        <w:trPr>
          <w:trHeight w:val="315"/>
        </w:trPr>
        <w:tc>
          <w:tcPr>
            <w:tcW w:w="557" w:type="dxa"/>
            <w:tcBorders>
              <w:top w:val="nil"/>
              <w:left w:val="single" w:sz="8" w:space="0" w:color="auto"/>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3</w:t>
            </w:r>
          </w:p>
        </w:tc>
        <w:tc>
          <w:tcPr>
            <w:tcW w:w="1642"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Antakalnis III</w:t>
            </w:r>
          </w:p>
        </w:tc>
        <w:tc>
          <w:tcPr>
            <w:tcW w:w="1134"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130</w:t>
            </w:r>
          </w:p>
        </w:tc>
        <w:tc>
          <w:tcPr>
            <w:tcW w:w="85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BV</w:t>
            </w:r>
          </w:p>
        </w:tc>
        <w:tc>
          <w:tcPr>
            <w:tcW w:w="1134" w:type="dxa"/>
            <w:tcBorders>
              <w:top w:val="nil"/>
              <w:left w:val="nil"/>
              <w:bottom w:val="single" w:sz="4" w:space="0" w:color="auto"/>
              <w:right w:val="single" w:sz="4" w:space="0" w:color="auto"/>
            </w:tcBorders>
            <w:vAlign w:val="center"/>
          </w:tcPr>
          <w:p w:rsidR="0095199F" w:rsidRPr="00DC3641" w:rsidRDefault="0095199F" w:rsidP="00692031">
            <w:pPr>
              <w:jc w:val="center"/>
            </w:pPr>
            <w:r w:rsidRPr="00DC3641">
              <w:t>2050</w:t>
            </w:r>
          </w:p>
        </w:tc>
        <w:tc>
          <w:tcPr>
            <w:tcW w:w="78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152</w:t>
            </w:r>
          </w:p>
        </w:tc>
        <w:tc>
          <w:tcPr>
            <w:tcW w:w="780" w:type="dxa"/>
            <w:tcBorders>
              <w:top w:val="nil"/>
              <w:left w:val="nil"/>
              <w:bottom w:val="single" w:sz="4" w:space="0" w:color="auto"/>
              <w:right w:val="single" w:sz="4" w:space="0" w:color="auto"/>
            </w:tcBorders>
            <w:vAlign w:val="bottom"/>
          </w:tcPr>
          <w:p w:rsidR="0095199F" w:rsidRPr="00DC3641" w:rsidRDefault="00D36391" w:rsidP="0095199F">
            <w:pPr>
              <w:widowControl/>
              <w:autoSpaceDE/>
              <w:autoSpaceDN/>
            </w:pPr>
            <w:r w:rsidRPr="00DC3641">
              <w:t>152</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2,943</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2,574</w:t>
            </w:r>
          </w:p>
        </w:tc>
        <w:tc>
          <w:tcPr>
            <w:tcW w:w="1134" w:type="dxa"/>
            <w:tcBorders>
              <w:top w:val="nil"/>
              <w:left w:val="single" w:sz="4" w:space="0" w:color="auto"/>
              <w:bottom w:val="single" w:sz="4" w:space="0" w:color="auto"/>
              <w:right w:val="single" w:sz="8" w:space="0" w:color="auto"/>
            </w:tcBorders>
            <w:vAlign w:val="bottom"/>
          </w:tcPr>
          <w:p w:rsidR="0095199F" w:rsidRPr="00DC3641" w:rsidRDefault="004F150F" w:rsidP="004B174F">
            <w:pPr>
              <w:widowControl/>
              <w:autoSpaceDE/>
              <w:autoSpaceDN/>
            </w:pPr>
            <w:r w:rsidRPr="00DC3641">
              <w:t>2,817</w:t>
            </w:r>
          </w:p>
        </w:tc>
      </w:tr>
      <w:tr w:rsidR="00DC3641" w:rsidRPr="00DC3641" w:rsidTr="00D36391">
        <w:trPr>
          <w:trHeight w:val="315"/>
        </w:trPr>
        <w:tc>
          <w:tcPr>
            <w:tcW w:w="557" w:type="dxa"/>
            <w:tcBorders>
              <w:top w:val="nil"/>
              <w:left w:val="single" w:sz="8" w:space="0" w:color="auto"/>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4</w:t>
            </w:r>
          </w:p>
        </w:tc>
        <w:tc>
          <w:tcPr>
            <w:tcW w:w="1642"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proofErr w:type="spellStart"/>
            <w:r w:rsidRPr="00DC3641">
              <w:t>Atkočiai</w:t>
            </w:r>
            <w:proofErr w:type="spellEnd"/>
          </w:p>
        </w:tc>
        <w:tc>
          <w:tcPr>
            <w:tcW w:w="1134"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100</w:t>
            </w:r>
          </w:p>
        </w:tc>
        <w:tc>
          <w:tcPr>
            <w:tcW w:w="85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BV</w:t>
            </w:r>
          </w:p>
        </w:tc>
        <w:tc>
          <w:tcPr>
            <w:tcW w:w="1134" w:type="dxa"/>
            <w:tcBorders>
              <w:top w:val="nil"/>
              <w:left w:val="nil"/>
              <w:bottom w:val="single" w:sz="4" w:space="0" w:color="auto"/>
              <w:right w:val="single" w:sz="4" w:space="0" w:color="auto"/>
            </w:tcBorders>
            <w:vAlign w:val="center"/>
          </w:tcPr>
          <w:p w:rsidR="0095199F" w:rsidRPr="00DC3641" w:rsidRDefault="0095199F" w:rsidP="00692031">
            <w:pPr>
              <w:jc w:val="center"/>
            </w:pPr>
            <w:r w:rsidRPr="00DC3641">
              <w:t>1440</w:t>
            </w:r>
          </w:p>
        </w:tc>
        <w:tc>
          <w:tcPr>
            <w:tcW w:w="78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43</w:t>
            </w:r>
          </w:p>
        </w:tc>
        <w:tc>
          <w:tcPr>
            <w:tcW w:w="780" w:type="dxa"/>
            <w:tcBorders>
              <w:top w:val="nil"/>
              <w:left w:val="nil"/>
              <w:bottom w:val="single" w:sz="4" w:space="0" w:color="auto"/>
              <w:right w:val="single" w:sz="4" w:space="0" w:color="auto"/>
            </w:tcBorders>
            <w:vAlign w:val="bottom"/>
          </w:tcPr>
          <w:p w:rsidR="0095199F" w:rsidRPr="00DC3641" w:rsidRDefault="00D36391" w:rsidP="0095199F">
            <w:pPr>
              <w:widowControl/>
              <w:autoSpaceDE/>
              <w:autoSpaceDN/>
            </w:pPr>
            <w:r w:rsidRPr="00DC3641">
              <w:t>43</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1,056</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1,049</w:t>
            </w:r>
          </w:p>
        </w:tc>
        <w:tc>
          <w:tcPr>
            <w:tcW w:w="1134" w:type="dxa"/>
            <w:tcBorders>
              <w:top w:val="nil"/>
              <w:left w:val="single" w:sz="4" w:space="0" w:color="auto"/>
              <w:bottom w:val="single" w:sz="4" w:space="0" w:color="auto"/>
              <w:right w:val="single" w:sz="8" w:space="0" w:color="auto"/>
            </w:tcBorders>
            <w:vAlign w:val="bottom"/>
          </w:tcPr>
          <w:p w:rsidR="0095199F" w:rsidRPr="00DC3641" w:rsidRDefault="004F150F" w:rsidP="004B174F">
            <w:pPr>
              <w:widowControl/>
              <w:autoSpaceDE/>
              <w:autoSpaceDN/>
            </w:pPr>
            <w:r w:rsidRPr="00DC3641">
              <w:t>1,078</w:t>
            </w:r>
          </w:p>
        </w:tc>
      </w:tr>
      <w:tr w:rsidR="00DC3641" w:rsidRPr="00DC3641" w:rsidTr="00D36391">
        <w:trPr>
          <w:trHeight w:val="315"/>
        </w:trPr>
        <w:tc>
          <w:tcPr>
            <w:tcW w:w="557" w:type="dxa"/>
            <w:tcBorders>
              <w:top w:val="nil"/>
              <w:left w:val="single" w:sz="8" w:space="0" w:color="auto"/>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5</w:t>
            </w:r>
          </w:p>
        </w:tc>
        <w:tc>
          <w:tcPr>
            <w:tcW w:w="1642"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Dainava</w:t>
            </w:r>
          </w:p>
        </w:tc>
        <w:tc>
          <w:tcPr>
            <w:tcW w:w="1134"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70</w:t>
            </w:r>
          </w:p>
        </w:tc>
        <w:tc>
          <w:tcPr>
            <w:tcW w:w="85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DI</w:t>
            </w:r>
          </w:p>
        </w:tc>
        <w:tc>
          <w:tcPr>
            <w:tcW w:w="1134" w:type="dxa"/>
            <w:tcBorders>
              <w:top w:val="nil"/>
              <w:left w:val="nil"/>
              <w:bottom w:val="single" w:sz="4" w:space="0" w:color="auto"/>
              <w:right w:val="single" w:sz="4" w:space="0" w:color="auto"/>
            </w:tcBorders>
            <w:vAlign w:val="center"/>
          </w:tcPr>
          <w:p w:rsidR="0095199F" w:rsidRPr="00DC3641" w:rsidRDefault="0095199F" w:rsidP="00692031">
            <w:pPr>
              <w:jc w:val="center"/>
            </w:pPr>
            <w:r w:rsidRPr="00DC3641">
              <w:t>3118</w:t>
            </w:r>
          </w:p>
        </w:tc>
        <w:tc>
          <w:tcPr>
            <w:tcW w:w="78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406</w:t>
            </w:r>
          </w:p>
        </w:tc>
        <w:tc>
          <w:tcPr>
            <w:tcW w:w="780" w:type="dxa"/>
            <w:tcBorders>
              <w:top w:val="nil"/>
              <w:left w:val="nil"/>
              <w:bottom w:val="single" w:sz="4" w:space="0" w:color="auto"/>
              <w:right w:val="single" w:sz="4" w:space="0" w:color="auto"/>
            </w:tcBorders>
            <w:vAlign w:val="bottom"/>
          </w:tcPr>
          <w:p w:rsidR="0095199F" w:rsidRPr="00DC3641" w:rsidRDefault="00D36391" w:rsidP="0095199F">
            <w:pPr>
              <w:widowControl/>
              <w:autoSpaceDE/>
              <w:autoSpaceDN/>
            </w:pPr>
            <w:r w:rsidRPr="00DC3641">
              <w:t>415</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14,990</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19,929</w:t>
            </w:r>
          </w:p>
        </w:tc>
        <w:tc>
          <w:tcPr>
            <w:tcW w:w="1134" w:type="dxa"/>
            <w:tcBorders>
              <w:top w:val="nil"/>
              <w:left w:val="single" w:sz="4" w:space="0" w:color="auto"/>
              <w:bottom w:val="single" w:sz="4" w:space="0" w:color="auto"/>
              <w:right w:val="single" w:sz="8" w:space="0" w:color="auto"/>
            </w:tcBorders>
            <w:vAlign w:val="bottom"/>
          </w:tcPr>
          <w:p w:rsidR="0095199F" w:rsidRPr="00DC3641" w:rsidRDefault="002B374E" w:rsidP="004B174F">
            <w:pPr>
              <w:widowControl/>
              <w:autoSpaceDE/>
              <w:autoSpaceDN/>
            </w:pPr>
            <w:r w:rsidRPr="00DC3641">
              <w:t>10,303</w:t>
            </w:r>
          </w:p>
        </w:tc>
      </w:tr>
      <w:tr w:rsidR="00DC3641" w:rsidRPr="00DC3641" w:rsidTr="00D36391">
        <w:trPr>
          <w:trHeight w:val="315"/>
        </w:trPr>
        <w:tc>
          <w:tcPr>
            <w:tcW w:w="557" w:type="dxa"/>
            <w:tcBorders>
              <w:top w:val="nil"/>
              <w:left w:val="single" w:sz="8" w:space="0" w:color="auto"/>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6</w:t>
            </w:r>
          </w:p>
        </w:tc>
        <w:tc>
          <w:tcPr>
            <w:tcW w:w="1642"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proofErr w:type="spellStart"/>
            <w:r w:rsidRPr="00DC3641">
              <w:t>Daumantiškiai</w:t>
            </w:r>
            <w:proofErr w:type="spellEnd"/>
          </w:p>
        </w:tc>
        <w:tc>
          <w:tcPr>
            <w:tcW w:w="1134"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w:t>
            </w:r>
          </w:p>
        </w:tc>
        <w:tc>
          <w:tcPr>
            <w:tcW w:w="85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w:t>
            </w:r>
          </w:p>
        </w:tc>
        <w:tc>
          <w:tcPr>
            <w:tcW w:w="1134" w:type="dxa"/>
            <w:tcBorders>
              <w:top w:val="nil"/>
              <w:left w:val="nil"/>
              <w:bottom w:val="single" w:sz="4" w:space="0" w:color="auto"/>
              <w:right w:val="single" w:sz="4" w:space="0" w:color="auto"/>
            </w:tcBorders>
            <w:vAlign w:val="center"/>
          </w:tcPr>
          <w:p w:rsidR="0095199F" w:rsidRPr="00DC3641" w:rsidRDefault="0095199F" w:rsidP="00692031">
            <w:pPr>
              <w:jc w:val="center"/>
            </w:pPr>
            <w:r w:rsidRPr="00DC3641">
              <w:t> -</w:t>
            </w:r>
          </w:p>
        </w:tc>
        <w:tc>
          <w:tcPr>
            <w:tcW w:w="78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w:t>
            </w:r>
          </w:p>
        </w:tc>
        <w:tc>
          <w:tcPr>
            <w:tcW w:w="780" w:type="dxa"/>
            <w:tcBorders>
              <w:top w:val="nil"/>
              <w:left w:val="nil"/>
              <w:bottom w:val="single" w:sz="4" w:space="0" w:color="auto"/>
              <w:right w:val="single" w:sz="4" w:space="0" w:color="auto"/>
            </w:tcBorders>
            <w:vAlign w:val="bottom"/>
          </w:tcPr>
          <w:p w:rsidR="0095199F" w:rsidRPr="00DC3641" w:rsidRDefault="004F150F" w:rsidP="0095199F">
            <w:pPr>
              <w:widowControl/>
              <w:autoSpaceDE/>
              <w:autoSpaceDN/>
            </w:pPr>
            <w:r w:rsidRPr="00DC3641">
              <w:t>-</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w:t>
            </w:r>
          </w:p>
        </w:tc>
        <w:tc>
          <w:tcPr>
            <w:tcW w:w="1134" w:type="dxa"/>
            <w:tcBorders>
              <w:top w:val="nil"/>
              <w:left w:val="single" w:sz="4" w:space="0" w:color="auto"/>
              <w:bottom w:val="single" w:sz="4" w:space="0" w:color="auto"/>
              <w:right w:val="single" w:sz="8" w:space="0" w:color="auto"/>
            </w:tcBorders>
            <w:vAlign w:val="bottom"/>
          </w:tcPr>
          <w:p w:rsidR="0095199F" w:rsidRPr="00DC3641" w:rsidRDefault="002B374E" w:rsidP="004B174F">
            <w:pPr>
              <w:widowControl/>
              <w:autoSpaceDE/>
              <w:autoSpaceDN/>
            </w:pPr>
            <w:r w:rsidRPr="00DC3641">
              <w:t>-</w:t>
            </w:r>
          </w:p>
        </w:tc>
      </w:tr>
      <w:tr w:rsidR="00DC3641" w:rsidRPr="00DC3641" w:rsidTr="00D36391">
        <w:trPr>
          <w:trHeight w:val="315"/>
        </w:trPr>
        <w:tc>
          <w:tcPr>
            <w:tcW w:w="557" w:type="dxa"/>
            <w:tcBorders>
              <w:top w:val="nil"/>
              <w:left w:val="single" w:sz="8" w:space="0" w:color="auto"/>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7</w:t>
            </w:r>
          </w:p>
        </w:tc>
        <w:tc>
          <w:tcPr>
            <w:tcW w:w="1642"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Deltuva</w:t>
            </w:r>
          </w:p>
        </w:tc>
        <w:tc>
          <w:tcPr>
            <w:tcW w:w="1134"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90</w:t>
            </w:r>
          </w:p>
        </w:tc>
        <w:tc>
          <w:tcPr>
            <w:tcW w:w="85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BV</w:t>
            </w:r>
          </w:p>
        </w:tc>
        <w:tc>
          <w:tcPr>
            <w:tcW w:w="1134" w:type="dxa"/>
            <w:tcBorders>
              <w:top w:val="nil"/>
              <w:left w:val="nil"/>
              <w:bottom w:val="single" w:sz="4" w:space="0" w:color="auto"/>
              <w:right w:val="single" w:sz="4" w:space="0" w:color="auto"/>
            </w:tcBorders>
            <w:vAlign w:val="center"/>
          </w:tcPr>
          <w:p w:rsidR="0095199F" w:rsidRPr="00DC3641" w:rsidRDefault="0095199F" w:rsidP="00692031">
            <w:pPr>
              <w:jc w:val="center"/>
            </w:pPr>
            <w:r w:rsidRPr="00DC3641">
              <w:t>7276</w:t>
            </w:r>
          </w:p>
        </w:tc>
        <w:tc>
          <w:tcPr>
            <w:tcW w:w="78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271</w:t>
            </w:r>
          </w:p>
        </w:tc>
        <w:tc>
          <w:tcPr>
            <w:tcW w:w="780" w:type="dxa"/>
            <w:tcBorders>
              <w:top w:val="nil"/>
              <w:left w:val="nil"/>
              <w:bottom w:val="single" w:sz="4" w:space="0" w:color="auto"/>
              <w:right w:val="single" w:sz="4" w:space="0" w:color="auto"/>
            </w:tcBorders>
            <w:vAlign w:val="bottom"/>
          </w:tcPr>
          <w:p w:rsidR="0095199F" w:rsidRPr="00DC3641" w:rsidRDefault="00D36391" w:rsidP="0095199F">
            <w:pPr>
              <w:widowControl/>
              <w:autoSpaceDE/>
              <w:autoSpaceDN/>
            </w:pPr>
            <w:r w:rsidRPr="00DC3641">
              <w:t>279</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11,755</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16,526</w:t>
            </w:r>
          </w:p>
        </w:tc>
        <w:tc>
          <w:tcPr>
            <w:tcW w:w="1134" w:type="dxa"/>
            <w:tcBorders>
              <w:top w:val="nil"/>
              <w:left w:val="single" w:sz="4" w:space="0" w:color="auto"/>
              <w:bottom w:val="single" w:sz="4" w:space="0" w:color="auto"/>
              <w:right w:val="single" w:sz="8" w:space="0" w:color="auto"/>
            </w:tcBorders>
            <w:vAlign w:val="bottom"/>
          </w:tcPr>
          <w:p w:rsidR="0095199F" w:rsidRPr="00DC3641" w:rsidRDefault="002B374E" w:rsidP="004B174F">
            <w:pPr>
              <w:widowControl/>
              <w:autoSpaceDE/>
              <w:autoSpaceDN/>
            </w:pPr>
            <w:r w:rsidRPr="00DC3641">
              <w:t>12,267</w:t>
            </w:r>
          </w:p>
        </w:tc>
      </w:tr>
      <w:tr w:rsidR="00DC3641" w:rsidRPr="00DC3641" w:rsidTr="00D36391">
        <w:trPr>
          <w:trHeight w:val="315"/>
        </w:trPr>
        <w:tc>
          <w:tcPr>
            <w:tcW w:w="557" w:type="dxa"/>
            <w:tcBorders>
              <w:top w:val="nil"/>
              <w:left w:val="single" w:sz="8" w:space="0" w:color="auto"/>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8</w:t>
            </w:r>
          </w:p>
        </w:tc>
        <w:tc>
          <w:tcPr>
            <w:tcW w:w="1642"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proofErr w:type="spellStart"/>
            <w:r w:rsidRPr="00DC3641">
              <w:t>Jasiuliškis</w:t>
            </w:r>
            <w:proofErr w:type="spellEnd"/>
          </w:p>
        </w:tc>
        <w:tc>
          <w:tcPr>
            <w:tcW w:w="1134"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50</w:t>
            </w:r>
          </w:p>
        </w:tc>
        <w:tc>
          <w:tcPr>
            <w:tcW w:w="85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BV</w:t>
            </w:r>
          </w:p>
        </w:tc>
        <w:tc>
          <w:tcPr>
            <w:tcW w:w="1134"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1688,3</w:t>
            </w:r>
          </w:p>
        </w:tc>
        <w:tc>
          <w:tcPr>
            <w:tcW w:w="78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70</w:t>
            </w:r>
          </w:p>
        </w:tc>
        <w:tc>
          <w:tcPr>
            <w:tcW w:w="780" w:type="dxa"/>
            <w:tcBorders>
              <w:top w:val="nil"/>
              <w:left w:val="nil"/>
              <w:bottom w:val="single" w:sz="4" w:space="0" w:color="auto"/>
              <w:right w:val="single" w:sz="4" w:space="0" w:color="auto"/>
            </w:tcBorders>
            <w:vAlign w:val="bottom"/>
          </w:tcPr>
          <w:p w:rsidR="0095199F" w:rsidRPr="00DC3641" w:rsidRDefault="004F150F" w:rsidP="0095199F">
            <w:pPr>
              <w:widowControl/>
              <w:autoSpaceDE/>
              <w:autoSpaceDN/>
            </w:pPr>
            <w:r w:rsidRPr="00DC3641">
              <w:t>74</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15,486</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24,108</w:t>
            </w:r>
          </w:p>
        </w:tc>
        <w:tc>
          <w:tcPr>
            <w:tcW w:w="1134" w:type="dxa"/>
            <w:tcBorders>
              <w:top w:val="nil"/>
              <w:left w:val="single" w:sz="4" w:space="0" w:color="auto"/>
              <w:bottom w:val="single" w:sz="4" w:space="0" w:color="auto"/>
              <w:right w:val="single" w:sz="8" w:space="0" w:color="auto"/>
            </w:tcBorders>
            <w:vAlign w:val="bottom"/>
          </w:tcPr>
          <w:p w:rsidR="0095199F" w:rsidRPr="00DC3641" w:rsidRDefault="002B374E" w:rsidP="004B174F">
            <w:pPr>
              <w:widowControl/>
              <w:autoSpaceDE/>
              <w:autoSpaceDN/>
            </w:pPr>
            <w:r w:rsidRPr="00DC3641">
              <w:t>19,768</w:t>
            </w:r>
          </w:p>
        </w:tc>
      </w:tr>
      <w:tr w:rsidR="00DC3641" w:rsidRPr="00DC3641" w:rsidTr="00D36391">
        <w:trPr>
          <w:trHeight w:val="315"/>
        </w:trPr>
        <w:tc>
          <w:tcPr>
            <w:tcW w:w="557" w:type="dxa"/>
            <w:tcBorders>
              <w:top w:val="nil"/>
              <w:left w:val="single" w:sz="8" w:space="0" w:color="auto"/>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9</w:t>
            </w:r>
          </w:p>
        </w:tc>
        <w:tc>
          <w:tcPr>
            <w:tcW w:w="1642"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proofErr w:type="spellStart"/>
            <w:r w:rsidRPr="00DC3641">
              <w:t>Juodausiai</w:t>
            </w:r>
            <w:proofErr w:type="spellEnd"/>
          </w:p>
        </w:tc>
        <w:tc>
          <w:tcPr>
            <w:tcW w:w="1134"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w:t>
            </w:r>
          </w:p>
        </w:tc>
        <w:tc>
          <w:tcPr>
            <w:tcW w:w="85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w:t>
            </w:r>
          </w:p>
        </w:tc>
        <w:tc>
          <w:tcPr>
            <w:tcW w:w="1134" w:type="dxa"/>
            <w:tcBorders>
              <w:top w:val="nil"/>
              <w:left w:val="nil"/>
              <w:bottom w:val="single" w:sz="4" w:space="0" w:color="auto"/>
              <w:right w:val="single" w:sz="4" w:space="0" w:color="auto"/>
            </w:tcBorders>
            <w:vAlign w:val="bottom"/>
          </w:tcPr>
          <w:p w:rsidR="0095199F" w:rsidRPr="00DC3641" w:rsidRDefault="0095199F" w:rsidP="001137BD">
            <w:pPr>
              <w:jc w:val="center"/>
            </w:pPr>
            <w:r w:rsidRPr="00DC3641">
              <w:t>-</w:t>
            </w:r>
          </w:p>
        </w:tc>
        <w:tc>
          <w:tcPr>
            <w:tcW w:w="78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w:t>
            </w:r>
          </w:p>
        </w:tc>
        <w:tc>
          <w:tcPr>
            <w:tcW w:w="780" w:type="dxa"/>
            <w:tcBorders>
              <w:top w:val="nil"/>
              <w:left w:val="nil"/>
              <w:bottom w:val="single" w:sz="4" w:space="0" w:color="auto"/>
              <w:right w:val="single" w:sz="4" w:space="0" w:color="auto"/>
            </w:tcBorders>
            <w:vAlign w:val="bottom"/>
          </w:tcPr>
          <w:p w:rsidR="0095199F" w:rsidRPr="00DC3641" w:rsidRDefault="004F150F" w:rsidP="0095199F">
            <w:pPr>
              <w:widowControl/>
              <w:autoSpaceDE/>
              <w:autoSpaceDN/>
            </w:pPr>
            <w:r w:rsidRPr="00DC3641">
              <w:t>-</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w:t>
            </w:r>
          </w:p>
        </w:tc>
        <w:tc>
          <w:tcPr>
            <w:tcW w:w="1134" w:type="dxa"/>
            <w:tcBorders>
              <w:top w:val="nil"/>
              <w:left w:val="single" w:sz="4" w:space="0" w:color="auto"/>
              <w:bottom w:val="single" w:sz="4" w:space="0" w:color="auto"/>
              <w:right w:val="single" w:sz="8" w:space="0" w:color="auto"/>
            </w:tcBorders>
            <w:vAlign w:val="bottom"/>
          </w:tcPr>
          <w:p w:rsidR="0095199F" w:rsidRPr="00DC3641" w:rsidRDefault="002B374E" w:rsidP="004B174F">
            <w:pPr>
              <w:widowControl/>
              <w:autoSpaceDE/>
              <w:autoSpaceDN/>
            </w:pPr>
            <w:r w:rsidRPr="00DC3641">
              <w:t>-</w:t>
            </w:r>
          </w:p>
        </w:tc>
      </w:tr>
      <w:tr w:rsidR="00DC3641" w:rsidRPr="00DC3641" w:rsidTr="00D36391">
        <w:trPr>
          <w:trHeight w:val="315"/>
        </w:trPr>
        <w:tc>
          <w:tcPr>
            <w:tcW w:w="557" w:type="dxa"/>
            <w:tcBorders>
              <w:top w:val="nil"/>
              <w:left w:val="single" w:sz="8" w:space="0" w:color="auto"/>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10</w:t>
            </w:r>
          </w:p>
        </w:tc>
        <w:tc>
          <w:tcPr>
            <w:tcW w:w="1642"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proofErr w:type="spellStart"/>
            <w:r w:rsidRPr="00DC3641">
              <w:t>Kančiškiai</w:t>
            </w:r>
            <w:proofErr w:type="spellEnd"/>
          </w:p>
        </w:tc>
        <w:tc>
          <w:tcPr>
            <w:tcW w:w="1134"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w:t>
            </w:r>
          </w:p>
        </w:tc>
        <w:tc>
          <w:tcPr>
            <w:tcW w:w="85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w:t>
            </w:r>
          </w:p>
        </w:tc>
        <w:tc>
          <w:tcPr>
            <w:tcW w:w="1134" w:type="dxa"/>
            <w:tcBorders>
              <w:top w:val="nil"/>
              <w:left w:val="nil"/>
              <w:bottom w:val="single" w:sz="4" w:space="0" w:color="auto"/>
              <w:right w:val="single" w:sz="4" w:space="0" w:color="auto"/>
            </w:tcBorders>
            <w:vAlign w:val="bottom"/>
          </w:tcPr>
          <w:p w:rsidR="0095199F" w:rsidRPr="00DC3641" w:rsidRDefault="0095199F" w:rsidP="001137BD">
            <w:pPr>
              <w:jc w:val="center"/>
            </w:pPr>
            <w:r w:rsidRPr="00DC3641">
              <w:t>-</w:t>
            </w:r>
          </w:p>
        </w:tc>
        <w:tc>
          <w:tcPr>
            <w:tcW w:w="78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w:t>
            </w:r>
          </w:p>
        </w:tc>
        <w:tc>
          <w:tcPr>
            <w:tcW w:w="780" w:type="dxa"/>
            <w:tcBorders>
              <w:top w:val="nil"/>
              <w:left w:val="nil"/>
              <w:bottom w:val="single" w:sz="4" w:space="0" w:color="auto"/>
              <w:right w:val="single" w:sz="4" w:space="0" w:color="auto"/>
            </w:tcBorders>
            <w:vAlign w:val="bottom"/>
          </w:tcPr>
          <w:p w:rsidR="0095199F" w:rsidRPr="00DC3641" w:rsidRDefault="004F150F" w:rsidP="0095199F">
            <w:pPr>
              <w:widowControl/>
              <w:autoSpaceDE/>
              <w:autoSpaceDN/>
            </w:pPr>
            <w:r w:rsidRPr="00DC3641">
              <w:t>-</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w:t>
            </w:r>
          </w:p>
        </w:tc>
        <w:tc>
          <w:tcPr>
            <w:tcW w:w="1134" w:type="dxa"/>
            <w:tcBorders>
              <w:top w:val="nil"/>
              <w:left w:val="single" w:sz="4" w:space="0" w:color="auto"/>
              <w:bottom w:val="single" w:sz="4" w:space="0" w:color="auto"/>
              <w:right w:val="single" w:sz="8" w:space="0" w:color="auto"/>
            </w:tcBorders>
            <w:vAlign w:val="bottom"/>
          </w:tcPr>
          <w:p w:rsidR="0095199F" w:rsidRPr="00DC3641" w:rsidRDefault="002B374E" w:rsidP="004B174F">
            <w:pPr>
              <w:widowControl/>
              <w:autoSpaceDE/>
              <w:autoSpaceDN/>
            </w:pPr>
            <w:r w:rsidRPr="00DC3641">
              <w:t>-</w:t>
            </w:r>
          </w:p>
        </w:tc>
      </w:tr>
      <w:tr w:rsidR="00DC3641" w:rsidRPr="00DC3641" w:rsidTr="00D36391">
        <w:trPr>
          <w:trHeight w:val="315"/>
        </w:trPr>
        <w:tc>
          <w:tcPr>
            <w:tcW w:w="557" w:type="dxa"/>
            <w:tcBorders>
              <w:top w:val="nil"/>
              <w:left w:val="single" w:sz="8" w:space="0" w:color="auto"/>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11</w:t>
            </w:r>
          </w:p>
        </w:tc>
        <w:tc>
          <w:tcPr>
            <w:tcW w:w="1642"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proofErr w:type="spellStart"/>
            <w:r w:rsidRPr="00DC3641">
              <w:t>Krikštėnai</w:t>
            </w:r>
            <w:proofErr w:type="spellEnd"/>
          </w:p>
        </w:tc>
        <w:tc>
          <w:tcPr>
            <w:tcW w:w="1134"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w:t>
            </w:r>
          </w:p>
        </w:tc>
        <w:tc>
          <w:tcPr>
            <w:tcW w:w="85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w:t>
            </w:r>
          </w:p>
        </w:tc>
        <w:tc>
          <w:tcPr>
            <w:tcW w:w="1134" w:type="dxa"/>
            <w:tcBorders>
              <w:top w:val="nil"/>
              <w:left w:val="nil"/>
              <w:bottom w:val="single" w:sz="4" w:space="0" w:color="auto"/>
              <w:right w:val="single" w:sz="4" w:space="0" w:color="auto"/>
            </w:tcBorders>
            <w:vAlign w:val="bottom"/>
          </w:tcPr>
          <w:p w:rsidR="0095199F" w:rsidRPr="00DC3641" w:rsidRDefault="0095199F" w:rsidP="001137BD">
            <w:pPr>
              <w:jc w:val="center"/>
            </w:pPr>
            <w:r w:rsidRPr="00DC3641">
              <w:t>-</w:t>
            </w:r>
          </w:p>
        </w:tc>
        <w:tc>
          <w:tcPr>
            <w:tcW w:w="78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w:t>
            </w:r>
          </w:p>
        </w:tc>
        <w:tc>
          <w:tcPr>
            <w:tcW w:w="780" w:type="dxa"/>
            <w:tcBorders>
              <w:top w:val="nil"/>
              <w:left w:val="nil"/>
              <w:bottom w:val="single" w:sz="4" w:space="0" w:color="auto"/>
              <w:right w:val="single" w:sz="4" w:space="0" w:color="auto"/>
            </w:tcBorders>
            <w:vAlign w:val="bottom"/>
          </w:tcPr>
          <w:p w:rsidR="0095199F" w:rsidRPr="00DC3641" w:rsidRDefault="004F150F" w:rsidP="0095199F">
            <w:pPr>
              <w:widowControl/>
              <w:autoSpaceDE/>
              <w:autoSpaceDN/>
            </w:pPr>
            <w:r w:rsidRPr="00DC3641">
              <w:t>-</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w:t>
            </w:r>
          </w:p>
        </w:tc>
        <w:tc>
          <w:tcPr>
            <w:tcW w:w="1134" w:type="dxa"/>
            <w:tcBorders>
              <w:top w:val="nil"/>
              <w:left w:val="single" w:sz="4" w:space="0" w:color="auto"/>
              <w:bottom w:val="single" w:sz="4" w:space="0" w:color="auto"/>
              <w:right w:val="single" w:sz="8" w:space="0" w:color="auto"/>
            </w:tcBorders>
            <w:vAlign w:val="bottom"/>
          </w:tcPr>
          <w:p w:rsidR="0095199F" w:rsidRPr="00DC3641" w:rsidRDefault="002B374E" w:rsidP="004B174F">
            <w:pPr>
              <w:widowControl/>
              <w:autoSpaceDE/>
              <w:autoSpaceDN/>
            </w:pPr>
            <w:r w:rsidRPr="00DC3641">
              <w:t>-</w:t>
            </w:r>
          </w:p>
        </w:tc>
      </w:tr>
      <w:tr w:rsidR="00DC3641" w:rsidRPr="00DC3641" w:rsidTr="00D36391">
        <w:trPr>
          <w:trHeight w:val="315"/>
        </w:trPr>
        <w:tc>
          <w:tcPr>
            <w:tcW w:w="557" w:type="dxa"/>
            <w:tcBorders>
              <w:top w:val="nil"/>
              <w:left w:val="single" w:sz="8" w:space="0" w:color="auto"/>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12</w:t>
            </w:r>
          </w:p>
        </w:tc>
        <w:tc>
          <w:tcPr>
            <w:tcW w:w="1642"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proofErr w:type="spellStart"/>
            <w:r w:rsidRPr="00DC3641">
              <w:t>Laičiai</w:t>
            </w:r>
            <w:proofErr w:type="spellEnd"/>
          </w:p>
        </w:tc>
        <w:tc>
          <w:tcPr>
            <w:tcW w:w="1134"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w:t>
            </w:r>
          </w:p>
        </w:tc>
        <w:tc>
          <w:tcPr>
            <w:tcW w:w="85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w:t>
            </w:r>
          </w:p>
        </w:tc>
        <w:tc>
          <w:tcPr>
            <w:tcW w:w="1134" w:type="dxa"/>
            <w:tcBorders>
              <w:top w:val="nil"/>
              <w:left w:val="nil"/>
              <w:bottom w:val="single" w:sz="4" w:space="0" w:color="auto"/>
              <w:right w:val="single" w:sz="4" w:space="0" w:color="auto"/>
            </w:tcBorders>
            <w:vAlign w:val="bottom"/>
          </w:tcPr>
          <w:p w:rsidR="0095199F" w:rsidRPr="00DC3641" w:rsidRDefault="0095199F" w:rsidP="001137BD">
            <w:pPr>
              <w:jc w:val="center"/>
            </w:pPr>
            <w:r w:rsidRPr="00DC3641">
              <w:t>-</w:t>
            </w:r>
          </w:p>
        </w:tc>
        <w:tc>
          <w:tcPr>
            <w:tcW w:w="78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w:t>
            </w:r>
          </w:p>
        </w:tc>
        <w:tc>
          <w:tcPr>
            <w:tcW w:w="780" w:type="dxa"/>
            <w:tcBorders>
              <w:top w:val="nil"/>
              <w:left w:val="nil"/>
              <w:bottom w:val="single" w:sz="4" w:space="0" w:color="auto"/>
              <w:right w:val="single" w:sz="4" w:space="0" w:color="auto"/>
            </w:tcBorders>
            <w:vAlign w:val="bottom"/>
          </w:tcPr>
          <w:p w:rsidR="0095199F" w:rsidRPr="00DC3641" w:rsidRDefault="004F150F" w:rsidP="0095199F">
            <w:pPr>
              <w:widowControl/>
              <w:autoSpaceDE/>
              <w:autoSpaceDN/>
            </w:pPr>
            <w:r w:rsidRPr="00DC3641">
              <w:t>-</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w:t>
            </w:r>
          </w:p>
        </w:tc>
        <w:tc>
          <w:tcPr>
            <w:tcW w:w="1134" w:type="dxa"/>
            <w:tcBorders>
              <w:top w:val="nil"/>
              <w:left w:val="single" w:sz="4" w:space="0" w:color="auto"/>
              <w:bottom w:val="single" w:sz="4" w:space="0" w:color="auto"/>
              <w:right w:val="single" w:sz="8" w:space="0" w:color="auto"/>
            </w:tcBorders>
            <w:vAlign w:val="bottom"/>
          </w:tcPr>
          <w:p w:rsidR="0095199F" w:rsidRPr="00DC3641" w:rsidRDefault="002B374E" w:rsidP="004B174F">
            <w:pPr>
              <w:widowControl/>
              <w:autoSpaceDE/>
              <w:autoSpaceDN/>
            </w:pPr>
            <w:r w:rsidRPr="00DC3641">
              <w:t>-</w:t>
            </w:r>
          </w:p>
        </w:tc>
      </w:tr>
      <w:tr w:rsidR="00DC3641" w:rsidRPr="00DC3641" w:rsidTr="00D36391">
        <w:trPr>
          <w:trHeight w:val="315"/>
        </w:trPr>
        <w:tc>
          <w:tcPr>
            <w:tcW w:w="557" w:type="dxa"/>
            <w:tcBorders>
              <w:top w:val="nil"/>
              <w:left w:val="single" w:sz="8" w:space="0" w:color="auto"/>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13</w:t>
            </w:r>
          </w:p>
        </w:tc>
        <w:tc>
          <w:tcPr>
            <w:tcW w:w="1642"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proofErr w:type="spellStart"/>
            <w:r w:rsidRPr="00DC3641">
              <w:t>Laumėnai</w:t>
            </w:r>
            <w:proofErr w:type="spellEnd"/>
          </w:p>
        </w:tc>
        <w:tc>
          <w:tcPr>
            <w:tcW w:w="1134"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14,5</w:t>
            </w:r>
          </w:p>
        </w:tc>
        <w:tc>
          <w:tcPr>
            <w:tcW w:w="85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BV</w:t>
            </w:r>
          </w:p>
        </w:tc>
        <w:tc>
          <w:tcPr>
            <w:tcW w:w="1134" w:type="dxa"/>
            <w:tcBorders>
              <w:top w:val="nil"/>
              <w:left w:val="nil"/>
              <w:bottom w:val="single" w:sz="4" w:space="0" w:color="auto"/>
              <w:right w:val="single" w:sz="4" w:space="0" w:color="auto"/>
            </w:tcBorders>
            <w:vAlign w:val="center"/>
          </w:tcPr>
          <w:p w:rsidR="0095199F" w:rsidRPr="00DC3641" w:rsidRDefault="0095199F" w:rsidP="00692031">
            <w:pPr>
              <w:jc w:val="center"/>
            </w:pPr>
            <w:r w:rsidRPr="00DC3641">
              <w:t>1230</w:t>
            </w:r>
          </w:p>
        </w:tc>
        <w:tc>
          <w:tcPr>
            <w:tcW w:w="78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31</w:t>
            </w:r>
          </w:p>
        </w:tc>
        <w:tc>
          <w:tcPr>
            <w:tcW w:w="780" w:type="dxa"/>
            <w:tcBorders>
              <w:top w:val="nil"/>
              <w:left w:val="nil"/>
              <w:bottom w:val="single" w:sz="4" w:space="0" w:color="auto"/>
              <w:right w:val="single" w:sz="4" w:space="0" w:color="auto"/>
            </w:tcBorders>
            <w:vAlign w:val="bottom"/>
          </w:tcPr>
          <w:p w:rsidR="0095199F" w:rsidRPr="00DC3641" w:rsidRDefault="004F150F" w:rsidP="0095199F">
            <w:pPr>
              <w:widowControl/>
              <w:autoSpaceDE/>
              <w:autoSpaceDN/>
            </w:pPr>
            <w:r w:rsidRPr="00DC3641">
              <w:t>31</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5,405</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7,706</w:t>
            </w:r>
          </w:p>
        </w:tc>
        <w:tc>
          <w:tcPr>
            <w:tcW w:w="1134" w:type="dxa"/>
            <w:tcBorders>
              <w:top w:val="nil"/>
              <w:left w:val="single" w:sz="4" w:space="0" w:color="auto"/>
              <w:bottom w:val="single" w:sz="4" w:space="0" w:color="auto"/>
              <w:right w:val="single" w:sz="8" w:space="0" w:color="auto"/>
            </w:tcBorders>
            <w:vAlign w:val="bottom"/>
          </w:tcPr>
          <w:p w:rsidR="0095199F" w:rsidRPr="00DC3641" w:rsidRDefault="002B374E" w:rsidP="004B174F">
            <w:pPr>
              <w:widowControl/>
              <w:autoSpaceDE/>
              <w:autoSpaceDN/>
            </w:pPr>
            <w:r w:rsidRPr="00DC3641">
              <w:t>3,509</w:t>
            </w:r>
          </w:p>
        </w:tc>
      </w:tr>
      <w:tr w:rsidR="00DC3641" w:rsidRPr="00DC3641" w:rsidTr="00D36391">
        <w:trPr>
          <w:trHeight w:val="315"/>
        </w:trPr>
        <w:tc>
          <w:tcPr>
            <w:tcW w:w="557" w:type="dxa"/>
            <w:tcBorders>
              <w:top w:val="nil"/>
              <w:left w:val="single" w:sz="8" w:space="0" w:color="auto"/>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14</w:t>
            </w:r>
          </w:p>
        </w:tc>
        <w:tc>
          <w:tcPr>
            <w:tcW w:w="1642"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Lėnas</w:t>
            </w:r>
          </w:p>
        </w:tc>
        <w:tc>
          <w:tcPr>
            <w:tcW w:w="1134"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w:t>
            </w:r>
          </w:p>
        </w:tc>
        <w:tc>
          <w:tcPr>
            <w:tcW w:w="850" w:type="dxa"/>
            <w:tcBorders>
              <w:top w:val="nil"/>
              <w:left w:val="nil"/>
              <w:bottom w:val="single" w:sz="4" w:space="0" w:color="auto"/>
              <w:right w:val="single" w:sz="4" w:space="0" w:color="auto"/>
            </w:tcBorders>
            <w:vAlign w:val="bottom"/>
          </w:tcPr>
          <w:p w:rsidR="0095199F" w:rsidRPr="00DC3641" w:rsidRDefault="0095199F" w:rsidP="004B174F">
            <w:pPr>
              <w:widowControl/>
              <w:autoSpaceDE/>
              <w:autoSpaceDN/>
              <w:jc w:val="center"/>
            </w:pPr>
            <w:r w:rsidRPr="00DC3641">
              <w:t>BV</w:t>
            </w:r>
          </w:p>
        </w:tc>
        <w:tc>
          <w:tcPr>
            <w:tcW w:w="1134" w:type="dxa"/>
            <w:tcBorders>
              <w:top w:val="nil"/>
              <w:left w:val="nil"/>
              <w:bottom w:val="single" w:sz="4" w:space="0" w:color="auto"/>
              <w:right w:val="single" w:sz="4" w:space="0" w:color="auto"/>
            </w:tcBorders>
            <w:vAlign w:val="center"/>
          </w:tcPr>
          <w:p w:rsidR="0095199F" w:rsidRPr="00DC3641" w:rsidRDefault="0095199F" w:rsidP="00692031">
            <w:pPr>
              <w:jc w:val="center"/>
            </w:pPr>
            <w:r w:rsidRPr="00DC3641">
              <w:t>1161,6</w:t>
            </w:r>
          </w:p>
        </w:tc>
        <w:tc>
          <w:tcPr>
            <w:tcW w:w="78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w:t>
            </w:r>
          </w:p>
        </w:tc>
        <w:tc>
          <w:tcPr>
            <w:tcW w:w="780" w:type="dxa"/>
            <w:tcBorders>
              <w:top w:val="nil"/>
              <w:left w:val="nil"/>
              <w:bottom w:val="single" w:sz="4" w:space="0" w:color="auto"/>
              <w:right w:val="single" w:sz="4" w:space="0" w:color="auto"/>
            </w:tcBorders>
            <w:vAlign w:val="bottom"/>
          </w:tcPr>
          <w:p w:rsidR="0095199F" w:rsidRPr="00DC3641" w:rsidRDefault="00D36391" w:rsidP="0095199F">
            <w:pPr>
              <w:widowControl/>
              <w:autoSpaceDE/>
              <w:autoSpaceDN/>
            </w:pPr>
            <w:r w:rsidRPr="00DC3641">
              <w:t>16</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w:t>
            </w:r>
          </w:p>
        </w:tc>
        <w:tc>
          <w:tcPr>
            <w:tcW w:w="1134" w:type="dxa"/>
            <w:tcBorders>
              <w:top w:val="nil"/>
              <w:left w:val="single" w:sz="4" w:space="0" w:color="auto"/>
              <w:bottom w:val="single" w:sz="4" w:space="0" w:color="auto"/>
              <w:right w:val="single" w:sz="8" w:space="0" w:color="auto"/>
            </w:tcBorders>
            <w:vAlign w:val="bottom"/>
          </w:tcPr>
          <w:p w:rsidR="0095199F" w:rsidRPr="00DC3641" w:rsidRDefault="002B374E" w:rsidP="004B174F">
            <w:pPr>
              <w:widowControl/>
              <w:autoSpaceDE/>
              <w:autoSpaceDN/>
            </w:pPr>
            <w:r w:rsidRPr="00DC3641">
              <w:t>0,055</w:t>
            </w:r>
          </w:p>
        </w:tc>
      </w:tr>
      <w:tr w:rsidR="00DC3641" w:rsidRPr="00DC3641" w:rsidTr="00D36391">
        <w:trPr>
          <w:trHeight w:val="315"/>
        </w:trPr>
        <w:tc>
          <w:tcPr>
            <w:tcW w:w="557" w:type="dxa"/>
            <w:tcBorders>
              <w:top w:val="nil"/>
              <w:left w:val="single" w:sz="8" w:space="0" w:color="auto"/>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15</w:t>
            </w:r>
          </w:p>
        </w:tc>
        <w:tc>
          <w:tcPr>
            <w:tcW w:w="1642"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proofErr w:type="spellStart"/>
            <w:r w:rsidRPr="00DC3641">
              <w:t>Liaušiai</w:t>
            </w:r>
            <w:proofErr w:type="spellEnd"/>
          </w:p>
        </w:tc>
        <w:tc>
          <w:tcPr>
            <w:tcW w:w="1134"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w:t>
            </w:r>
          </w:p>
        </w:tc>
        <w:tc>
          <w:tcPr>
            <w:tcW w:w="85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w:t>
            </w:r>
          </w:p>
        </w:tc>
        <w:tc>
          <w:tcPr>
            <w:tcW w:w="1134" w:type="dxa"/>
            <w:tcBorders>
              <w:top w:val="nil"/>
              <w:left w:val="nil"/>
              <w:bottom w:val="single" w:sz="4" w:space="0" w:color="auto"/>
              <w:right w:val="single" w:sz="4" w:space="0" w:color="auto"/>
            </w:tcBorders>
            <w:vAlign w:val="center"/>
          </w:tcPr>
          <w:p w:rsidR="0095199F" w:rsidRPr="00DC3641" w:rsidRDefault="0095199F" w:rsidP="00692031">
            <w:pPr>
              <w:jc w:val="center"/>
            </w:pPr>
            <w:r w:rsidRPr="00DC3641">
              <w:t>- </w:t>
            </w:r>
          </w:p>
        </w:tc>
        <w:tc>
          <w:tcPr>
            <w:tcW w:w="78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w:t>
            </w:r>
          </w:p>
        </w:tc>
        <w:tc>
          <w:tcPr>
            <w:tcW w:w="780" w:type="dxa"/>
            <w:tcBorders>
              <w:top w:val="nil"/>
              <w:left w:val="nil"/>
              <w:bottom w:val="single" w:sz="4" w:space="0" w:color="auto"/>
              <w:right w:val="single" w:sz="4" w:space="0" w:color="auto"/>
            </w:tcBorders>
            <w:vAlign w:val="bottom"/>
          </w:tcPr>
          <w:p w:rsidR="0095199F" w:rsidRPr="00DC3641" w:rsidRDefault="004F150F" w:rsidP="0095199F">
            <w:pPr>
              <w:widowControl/>
              <w:autoSpaceDE/>
              <w:autoSpaceDN/>
            </w:pPr>
            <w:r w:rsidRPr="00DC3641">
              <w:t>-</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w:t>
            </w:r>
          </w:p>
        </w:tc>
        <w:tc>
          <w:tcPr>
            <w:tcW w:w="1134" w:type="dxa"/>
            <w:tcBorders>
              <w:top w:val="nil"/>
              <w:left w:val="single" w:sz="4" w:space="0" w:color="auto"/>
              <w:bottom w:val="single" w:sz="4" w:space="0" w:color="auto"/>
              <w:right w:val="single" w:sz="8" w:space="0" w:color="auto"/>
            </w:tcBorders>
            <w:vAlign w:val="bottom"/>
          </w:tcPr>
          <w:p w:rsidR="0095199F" w:rsidRPr="00DC3641" w:rsidRDefault="002B374E" w:rsidP="004B174F">
            <w:pPr>
              <w:widowControl/>
              <w:autoSpaceDE/>
              <w:autoSpaceDN/>
            </w:pPr>
            <w:r w:rsidRPr="00DC3641">
              <w:t>-</w:t>
            </w:r>
          </w:p>
        </w:tc>
      </w:tr>
      <w:tr w:rsidR="00DC3641" w:rsidRPr="00DC3641" w:rsidTr="00D36391">
        <w:trPr>
          <w:trHeight w:val="315"/>
        </w:trPr>
        <w:tc>
          <w:tcPr>
            <w:tcW w:w="557" w:type="dxa"/>
            <w:tcBorders>
              <w:top w:val="nil"/>
              <w:left w:val="single" w:sz="8" w:space="0" w:color="auto"/>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16</w:t>
            </w:r>
          </w:p>
        </w:tc>
        <w:tc>
          <w:tcPr>
            <w:tcW w:w="1642"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Lyduokiai</w:t>
            </w:r>
          </w:p>
        </w:tc>
        <w:tc>
          <w:tcPr>
            <w:tcW w:w="1134"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30</w:t>
            </w:r>
          </w:p>
        </w:tc>
        <w:tc>
          <w:tcPr>
            <w:tcW w:w="85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BV</w:t>
            </w:r>
          </w:p>
        </w:tc>
        <w:tc>
          <w:tcPr>
            <w:tcW w:w="1134" w:type="dxa"/>
            <w:tcBorders>
              <w:top w:val="nil"/>
              <w:left w:val="nil"/>
              <w:bottom w:val="single" w:sz="4" w:space="0" w:color="auto"/>
              <w:right w:val="single" w:sz="4" w:space="0" w:color="auto"/>
            </w:tcBorders>
            <w:vAlign w:val="center"/>
          </w:tcPr>
          <w:p w:rsidR="0095199F" w:rsidRPr="00DC3641" w:rsidRDefault="0095199F" w:rsidP="00692031">
            <w:pPr>
              <w:jc w:val="center"/>
            </w:pPr>
            <w:r w:rsidRPr="00DC3641">
              <w:t>1639</w:t>
            </w:r>
          </w:p>
        </w:tc>
        <w:tc>
          <w:tcPr>
            <w:tcW w:w="78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52</w:t>
            </w:r>
          </w:p>
        </w:tc>
        <w:tc>
          <w:tcPr>
            <w:tcW w:w="780" w:type="dxa"/>
            <w:tcBorders>
              <w:top w:val="nil"/>
              <w:left w:val="nil"/>
              <w:bottom w:val="single" w:sz="4" w:space="0" w:color="auto"/>
              <w:right w:val="single" w:sz="4" w:space="0" w:color="auto"/>
            </w:tcBorders>
            <w:vAlign w:val="bottom"/>
          </w:tcPr>
          <w:p w:rsidR="0095199F" w:rsidRPr="00DC3641" w:rsidRDefault="00D36391" w:rsidP="0095199F">
            <w:pPr>
              <w:widowControl/>
              <w:autoSpaceDE/>
              <w:autoSpaceDN/>
            </w:pPr>
            <w:r w:rsidRPr="00DC3641">
              <w:t>66</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0,417</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11,202</w:t>
            </w:r>
          </w:p>
        </w:tc>
        <w:tc>
          <w:tcPr>
            <w:tcW w:w="1134" w:type="dxa"/>
            <w:tcBorders>
              <w:top w:val="nil"/>
              <w:left w:val="single" w:sz="4" w:space="0" w:color="auto"/>
              <w:bottom w:val="single" w:sz="4" w:space="0" w:color="auto"/>
              <w:right w:val="single" w:sz="8" w:space="0" w:color="auto"/>
            </w:tcBorders>
            <w:vAlign w:val="bottom"/>
          </w:tcPr>
          <w:p w:rsidR="0095199F" w:rsidRPr="00DC3641" w:rsidRDefault="002B374E" w:rsidP="004B174F">
            <w:pPr>
              <w:widowControl/>
              <w:autoSpaceDE/>
              <w:autoSpaceDN/>
            </w:pPr>
            <w:r w:rsidRPr="00DC3641">
              <w:t>5,661</w:t>
            </w:r>
          </w:p>
        </w:tc>
      </w:tr>
      <w:tr w:rsidR="00DC3641" w:rsidRPr="00DC3641" w:rsidTr="00D36391">
        <w:trPr>
          <w:trHeight w:val="315"/>
        </w:trPr>
        <w:tc>
          <w:tcPr>
            <w:tcW w:w="557" w:type="dxa"/>
            <w:tcBorders>
              <w:top w:val="nil"/>
              <w:left w:val="single" w:sz="8" w:space="0" w:color="auto"/>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17</w:t>
            </w:r>
          </w:p>
        </w:tc>
        <w:tc>
          <w:tcPr>
            <w:tcW w:w="1642"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Pabaiskas</w:t>
            </w:r>
          </w:p>
        </w:tc>
        <w:tc>
          <w:tcPr>
            <w:tcW w:w="1134"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100</w:t>
            </w:r>
          </w:p>
        </w:tc>
        <w:tc>
          <w:tcPr>
            <w:tcW w:w="85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MV</w:t>
            </w:r>
          </w:p>
        </w:tc>
        <w:tc>
          <w:tcPr>
            <w:tcW w:w="1134" w:type="dxa"/>
            <w:tcBorders>
              <w:top w:val="nil"/>
              <w:left w:val="nil"/>
              <w:bottom w:val="single" w:sz="4" w:space="0" w:color="auto"/>
              <w:right w:val="single" w:sz="4" w:space="0" w:color="auto"/>
            </w:tcBorders>
            <w:vAlign w:val="center"/>
          </w:tcPr>
          <w:p w:rsidR="0095199F" w:rsidRPr="00DC3641" w:rsidRDefault="0095199F" w:rsidP="00692031">
            <w:pPr>
              <w:jc w:val="center"/>
            </w:pPr>
            <w:r w:rsidRPr="00DC3641">
              <w:t>2617</w:t>
            </w:r>
          </w:p>
        </w:tc>
        <w:tc>
          <w:tcPr>
            <w:tcW w:w="78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92</w:t>
            </w:r>
          </w:p>
        </w:tc>
        <w:tc>
          <w:tcPr>
            <w:tcW w:w="780" w:type="dxa"/>
            <w:tcBorders>
              <w:top w:val="nil"/>
              <w:left w:val="nil"/>
              <w:bottom w:val="single" w:sz="4" w:space="0" w:color="auto"/>
              <w:right w:val="single" w:sz="4" w:space="0" w:color="auto"/>
            </w:tcBorders>
            <w:vAlign w:val="bottom"/>
          </w:tcPr>
          <w:p w:rsidR="0095199F" w:rsidRPr="00DC3641" w:rsidRDefault="00D36391" w:rsidP="0095199F">
            <w:pPr>
              <w:widowControl/>
              <w:autoSpaceDE/>
              <w:autoSpaceDN/>
            </w:pPr>
            <w:r w:rsidRPr="00DC3641">
              <w:t>93</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2,548</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2,392</w:t>
            </w:r>
          </w:p>
        </w:tc>
        <w:tc>
          <w:tcPr>
            <w:tcW w:w="1134" w:type="dxa"/>
            <w:tcBorders>
              <w:top w:val="nil"/>
              <w:left w:val="single" w:sz="4" w:space="0" w:color="auto"/>
              <w:bottom w:val="single" w:sz="4" w:space="0" w:color="auto"/>
              <w:right w:val="single" w:sz="8" w:space="0" w:color="auto"/>
            </w:tcBorders>
            <w:vAlign w:val="bottom"/>
          </w:tcPr>
          <w:p w:rsidR="0095199F" w:rsidRPr="00DC3641" w:rsidRDefault="004F150F" w:rsidP="004B174F">
            <w:pPr>
              <w:widowControl/>
              <w:autoSpaceDE/>
              <w:autoSpaceDN/>
            </w:pPr>
            <w:r w:rsidRPr="00DC3641">
              <w:t>3,023</w:t>
            </w:r>
          </w:p>
        </w:tc>
      </w:tr>
      <w:tr w:rsidR="00DC3641" w:rsidRPr="00DC3641" w:rsidTr="00D36391">
        <w:trPr>
          <w:trHeight w:val="315"/>
        </w:trPr>
        <w:tc>
          <w:tcPr>
            <w:tcW w:w="557" w:type="dxa"/>
            <w:tcBorders>
              <w:top w:val="nil"/>
              <w:left w:val="single" w:sz="8" w:space="0" w:color="auto"/>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18</w:t>
            </w:r>
          </w:p>
        </w:tc>
        <w:tc>
          <w:tcPr>
            <w:tcW w:w="1642"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proofErr w:type="spellStart"/>
            <w:r w:rsidRPr="00DC3641">
              <w:t>Petronys</w:t>
            </w:r>
            <w:proofErr w:type="spellEnd"/>
          </w:p>
        </w:tc>
        <w:tc>
          <w:tcPr>
            <w:tcW w:w="1134"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w:t>
            </w:r>
          </w:p>
        </w:tc>
        <w:tc>
          <w:tcPr>
            <w:tcW w:w="85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w:t>
            </w:r>
          </w:p>
        </w:tc>
        <w:tc>
          <w:tcPr>
            <w:tcW w:w="1134" w:type="dxa"/>
            <w:tcBorders>
              <w:top w:val="nil"/>
              <w:left w:val="nil"/>
              <w:bottom w:val="single" w:sz="4" w:space="0" w:color="auto"/>
              <w:right w:val="single" w:sz="4" w:space="0" w:color="auto"/>
            </w:tcBorders>
            <w:vAlign w:val="center"/>
          </w:tcPr>
          <w:p w:rsidR="0095199F" w:rsidRPr="00DC3641" w:rsidRDefault="0095199F" w:rsidP="00692031">
            <w:pPr>
              <w:jc w:val="center"/>
            </w:pPr>
            <w:r w:rsidRPr="00DC3641">
              <w:t>800</w:t>
            </w:r>
          </w:p>
        </w:tc>
        <w:tc>
          <w:tcPr>
            <w:tcW w:w="78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0</w:t>
            </w:r>
          </w:p>
        </w:tc>
        <w:tc>
          <w:tcPr>
            <w:tcW w:w="780" w:type="dxa"/>
            <w:tcBorders>
              <w:top w:val="nil"/>
              <w:left w:val="nil"/>
              <w:bottom w:val="single" w:sz="4" w:space="0" w:color="auto"/>
              <w:right w:val="single" w:sz="4" w:space="0" w:color="auto"/>
            </w:tcBorders>
            <w:vAlign w:val="bottom"/>
          </w:tcPr>
          <w:p w:rsidR="0095199F" w:rsidRPr="00DC3641" w:rsidRDefault="004F150F" w:rsidP="0095199F">
            <w:pPr>
              <w:widowControl/>
              <w:autoSpaceDE/>
              <w:autoSpaceDN/>
            </w:pPr>
            <w:r w:rsidRPr="00DC3641">
              <w:t>0</w:t>
            </w:r>
          </w:p>
        </w:tc>
        <w:tc>
          <w:tcPr>
            <w:tcW w:w="2268" w:type="dxa"/>
            <w:gridSpan w:val="2"/>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Sistema neveikia</w:t>
            </w:r>
          </w:p>
        </w:tc>
        <w:tc>
          <w:tcPr>
            <w:tcW w:w="1134" w:type="dxa"/>
            <w:tcBorders>
              <w:top w:val="nil"/>
              <w:left w:val="single" w:sz="4" w:space="0" w:color="auto"/>
              <w:bottom w:val="single" w:sz="4" w:space="0" w:color="auto"/>
              <w:right w:val="single" w:sz="8" w:space="0" w:color="auto"/>
            </w:tcBorders>
            <w:vAlign w:val="bottom"/>
          </w:tcPr>
          <w:p w:rsidR="0095199F" w:rsidRPr="00DC3641" w:rsidRDefault="002B374E" w:rsidP="004B174F">
            <w:pPr>
              <w:widowControl/>
              <w:autoSpaceDE/>
              <w:autoSpaceDN/>
            </w:pPr>
            <w:r w:rsidRPr="00DC3641">
              <w:t>0</w:t>
            </w:r>
          </w:p>
        </w:tc>
      </w:tr>
      <w:tr w:rsidR="00DC3641" w:rsidRPr="00DC3641" w:rsidTr="00D36391">
        <w:trPr>
          <w:trHeight w:val="315"/>
        </w:trPr>
        <w:tc>
          <w:tcPr>
            <w:tcW w:w="557" w:type="dxa"/>
            <w:tcBorders>
              <w:top w:val="nil"/>
              <w:left w:val="single" w:sz="8" w:space="0" w:color="auto"/>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19</w:t>
            </w:r>
          </w:p>
        </w:tc>
        <w:tc>
          <w:tcPr>
            <w:tcW w:w="1642"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Ratautai</w:t>
            </w:r>
          </w:p>
        </w:tc>
        <w:tc>
          <w:tcPr>
            <w:tcW w:w="1134"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w:t>
            </w:r>
          </w:p>
        </w:tc>
        <w:tc>
          <w:tcPr>
            <w:tcW w:w="85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w:t>
            </w:r>
          </w:p>
        </w:tc>
        <w:tc>
          <w:tcPr>
            <w:tcW w:w="1134" w:type="dxa"/>
            <w:tcBorders>
              <w:top w:val="nil"/>
              <w:left w:val="nil"/>
              <w:bottom w:val="single" w:sz="4" w:space="0" w:color="auto"/>
              <w:right w:val="single" w:sz="4" w:space="0" w:color="auto"/>
            </w:tcBorders>
            <w:vAlign w:val="center"/>
          </w:tcPr>
          <w:p w:rsidR="0095199F" w:rsidRPr="00DC3641" w:rsidRDefault="0095199F" w:rsidP="00692031">
            <w:pPr>
              <w:jc w:val="center"/>
            </w:pPr>
            <w:r w:rsidRPr="00DC3641">
              <w:t> -</w:t>
            </w:r>
          </w:p>
        </w:tc>
        <w:tc>
          <w:tcPr>
            <w:tcW w:w="78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w:t>
            </w:r>
          </w:p>
        </w:tc>
        <w:tc>
          <w:tcPr>
            <w:tcW w:w="780" w:type="dxa"/>
            <w:tcBorders>
              <w:top w:val="nil"/>
              <w:left w:val="nil"/>
              <w:bottom w:val="single" w:sz="4" w:space="0" w:color="auto"/>
              <w:right w:val="single" w:sz="4" w:space="0" w:color="auto"/>
            </w:tcBorders>
            <w:vAlign w:val="bottom"/>
          </w:tcPr>
          <w:p w:rsidR="0095199F" w:rsidRPr="00DC3641" w:rsidRDefault="004F150F" w:rsidP="0095199F">
            <w:pPr>
              <w:widowControl/>
              <w:autoSpaceDE/>
              <w:autoSpaceDN/>
            </w:pPr>
            <w:r w:rsidRPr="00DC3641">
              <w:t>-</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w:t>
            </w:r>
          </w:p>
        </w:tc>
        <w:tc>
          <w:tcPr>
            <w:tcW w:w="1134" w:type="dxa"/>
            <w:tcBorders>
              <w:top w:val="nil"/>
              <w:left w:val="single" w:sz="4" w:space="0" w:color="auto"/>
              <w:bottom w:val="single" w:sz="4" w:space="0" w:color="auto"/>
              <w:right w:val="single" w:sz="8" w:space="0" w:color="auto"/>
            </w:tcBorders>
            <w:vAlign w:val="bottom"/>
          </w:tcPr>
          <w:p w:rsidR="0095199F" w:rsidRPr="00DC3641" w:rsidRDefault="002B374E" w:rsidP="004B174F">
            <w:pPr>
              <w:widowControl/>
              <w:autoSpaceDE/>
              <w:autoSpaceDN/>
            </w:pPr>
            <w:r w:rsidRPr="00DC3641">
              <w:t>-</w:t>
            </w:r>
          </w:p>
        </w:tc>
      </w:tr>
      <w:tr w:rsidR="00DC3641" w:rsidRPr="00DC3641" w:rsidTr="00D36391">
        <w:trPr>
          <w:trHeight w:val="315"/>
        </w:trPr>
        <w:tc>
          <w:tcPr>
            <w:tcW w:w="557" w:type="dxa"/>
            <w:tcBorders>
              <w:top w:val="nil"/>
              <w:left w:val="single" w:sz="8" w:space="0" w:color="auto"/>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20</w:t>
            </w:r>
          </w:p>
        </w:tc>
        <w:tc>
          <w:tcPr>
            <w:tcW w:w="1642"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proofErr w:type="spellStart"/>
            <w:r w:rsidRPr="00DC3641">
              <w:t>Rečionys</w:t>
            </w:r>
            <w:proofErr w:type="spellEnd"/>
          </w:p>
        </w:tc>
        <w:tc>
          <w:tcPr>
            <w:tcW w:w="1134"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60</w:t>
            </w:r>
          </w:p>
        </w:tc>
        <w:tc>
          <w:tcPr>
            <w:tcW w:w="85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BV</w:t>
            </w:r>
          </w:p>
        </w:tc>
        <w:tc>
          <w:tcPr>
            <w:tcW w:w="1134" w:type="dxa"/>
            <w:tcBorders>
              <w:top w:val="nil"/>
              <w:left w:val="nil"/>
              <w:bottom w:val="single" w:sz="4" w:space="0" w:color="auto"/>
              <w:right w:val="single" w:sz="4" w:space="0" w:color="auto"/>
            </w:tcBorders>
            <w:vAlign w:val="center"/>
          </w:tcPr>
          <w:p w:rsidR="0095199F" w:rsidRPr="00DC3641" w:rsidRDefault="0095199F" w:rsidP="00692031">
            <w:pPr>
              <w:jc w:val="center"/>
            </w:pPr>
            <w:r w:rsidRPr="00DC3641">
              <w:t>4119</w:t>
            </w:r>
          </w:p>
        </w:tc>
        <w:tc>
          <w:tcPr>
            <w:tcW w:w="78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207</w:t>
            </w:r>
          </w:p>
        </w:tc>
        <w:tc>
          <w:tcPr>
            <w:tcW w:w="780" w:type="dxa"/>
            <w:tcBorders>
              <w:top w:val="nil"/>
              <w:left w:val="nil"/>
              <w:bottom w:val="single" w:sz="4" w:space="0" w:color="auto"/>
              <w:right w:val="single" w:sz="4" w:space="0" w:color="auto"/>
            </w:tcBorders>
            <w:vAlign w:val="bottom"/>
          </w:tcPr>
          <w:p w:rsidR="0095199F" w:rsidRPr="00DC3641" w:rsidRDefault="004F150F" w:rsidP="0095199F">
            <w:pPr>
              <w:widowControl/>
              <w:autoSpaceDE/>
              <w:autoSpaceDN/>
            </w:pPr>
            <w:r w:rsidRPr="00DC3641">
              <w:t>218</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25,330</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26,761</w:t>
            </w:r>
          </w:p>
        </w:tc>
        <w:tc>
          <w:tcPr>
            <w:tcW w:w="1134" w:type="dxa"/>
            <w:tcBorders>
              <w:top w:val="nil"/>
              <w:left w:val="single" w:sz="4" w:space="0" w:color="auto"/>
              <w:bottom w:val="single" w:sz="4" w:space="0" w:color="auto"/>
              <w:right w:val="single" w:sz="8" w:space="0" w:color="auto"/>
            </w:tcBorders>
            <w:vAlign w:val="bottom"/>
          </w:tcPr>
          <w:p w:rsidR="0095199F" w:rsidRPr="00DC3641" w:rsidRDefault="002B374E" w:rsidP="004B174F">
            <w:pPr>
              <w:widowControl/>
              <w:autoSpaceDE/>
              <w:autoSpaceDN/>
            </w:pPr>
            <w:r w:rsidRPr="00DC3641">
              <w:t>12,770</w:t>
            </w:r>
          </w:p>
        </w:tc>
      </w:tr>
      <w:tr w:rsidR="00DC3641" w:rsidRPr="00DC3641" w:rsidTr="00D36391">
        <w:trPr>
          <w:trHeight w:val="315"/>
        </w:trPr>
        <w:tc>
          <w:tcPr>
            <w:tcW w:w="557" w:type="dxa"/>
            <w:tcBorders>
              <w:top w:val="nil"/>
              <w:left w:val="single" w:sz="8" w:space="0" w:color="auto"/>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21</w:t>
            </w:r>
          </w:p>
        </w:tc>
        <w:tc>
          <w:tcPr>
            <w:tcW w:w="1642"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proofErr w:type="spellStart"/>
            <w:r w:rsidRPr="00DC3641">
              <w:t>Samantonys</w:t>
            </w:r>
            <w:proofErr w:type="spellEnd"/>
          </w:p>
        </w:tc>
        <w:tc>
          <w:tcPr>
            <w:tcW w:w="1134"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50</w:t>
            </w:r>
          </w:p>
        </w:tc>
        <w:tc>
          <w:tcPr>
            <w:tcW w:w="85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MV</w:t>
            </w:r>
          </w:p>
        </w:tc>
        <w:tc>
          <w:tcPr>
            <w:tcW w:w="1134" w:type="dxa"/>
            <w:tcBorders>
              <w:top w:val="nil"/>
              <w:left w:val="nil"/>
              <w:bottom w:val="single" w:sz="4" w:space="0" w:color="auto"/>
              <w:right w:val="single" w:sz="4" w:space="0" w:color="auto"/>
            </w:tcBorders>
            <w:vAlign w:val="center"/>
          </w:tcPr>
          <w:p w:rsidR="0095199F" w:rsidRPr="00DC3641" w:rsidRDefault="0095199F" w:rsidP="00692031">
            <w:pPr>
              <w:jc w:val="center"/>
            </w:pPr>
            <w:r w:rsidRPr="00DC3641">
              <w:t>1000</w:t>
            </w:r>
          </w:p>
        </w:tc>
        <w:tc>
          <w:tcPr>
            <w:tcW w:w="78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40</w:t>
            </w:r>
          </w:p>
        </w:tc>
        <w:tc>
          <w:tcPr>
            <w:tcW w:w="780" w:type="dxa"/>
            <w:tcBorders>
              <w:top w:val="nil"/>
              <w:left w:val="nil"/>
              <w:bottom w:val="single" w:sz="4" w:space="0" w:color="auto"/>
              <w:right w:val="single" w:sz="4" w:space="0" w:color="auto"/>
            </w:tcBorders>
            <w:vAlign w:val="bottom"/>
          </w:tcPr>
          <w:p w:rsidR="0095199F" w:rsidRPr="00DC3641" w:rsidRDefault="00D36391" w:rsidP="0095199F">
            <w:pPr>
              <w:widowControl/>
              <w:autoSpaceDE/>
              <w:autoSpaceDN/>
            </w:pPr>
            <w:r w:rsidRPr="00DC3641">
              <w:t>51</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0,903</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1,114</w:t>
            </w:r>
          </w:p>
        </w:tc>
        <w:tc>
          <w:tcPr>
            <w:tcW w:w="1134" w:type="dxa"/>
            <w:tcBorders>
              <w:top w:val="nil"/>
              <w:left w:val="single" w:sz="4" w:space="0" w:color="auto"/>
              <w:bottom w:val="single" w:sz="4" w:space="0" w:color="auto"/>
              <w:right w:val="single" w:sz="8" w:space="0" w:color="auto"/>
            </w:tcBorders>
            <w:vAlign w:val="bottom"/>
          </w:tcPr>
          <w:p w:rsidR="0095199F" w:rsidRPr="00DC3641" w:rsidRDefault="002B374E" w:rsidP="004B174F">
            <w:pPr>
              <w:widowControl/>
              <w:autoSpaceDE/>
              <w:autoSpaceDN/>
            </w:pPr>
            <w:r w:rsidRPr="00DC3641">
              <w:t>1,342</w:t>
            </w:r>
          </w:p>
        </w:tc>
      </w:tr>
      <w:tr w:rsidR="00DC3641" w:rsidRPr="00DC3641" w:rsidTr="00D36391">
        <w:trPr>
          <w:trHeight w:val="315"/>
        </w:trPr>
        <w:tc>
          <w:tcPr>
            <w:tcW w:w="557" w:type="dxa"/>
            <w:tcBorders>
              <w:top w:val="nil"/>
              <w:left w:val="single" w:sz="8" w:space="0" w:color="auto"/>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22</w:t>
            </w:r>
          </w:p>
        </w:tc>
        <w:tc>
          <w:tcPr>
            <w:tcW w:w="1642"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Siesikai</w:t>
            </w:r>
          </w:p>
        </w:tc>
        <w:tc>
          <w:tcPr>
            <w:tcW w:w="1134"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60</w:t>
            </w:r>
          </w:p>
        </w:tc>
        <w:tc>
          <w:tcPr>
            <w:tcW w:w="85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BV</w:t>
            </w:r>
          </w:p>
        </w:tc>
        <w:tc>
          <w:tcPr>
            <w:tcW w:w="1134" w:type="dxa"/>
            <w:tcBorders>
              <w:top w:val="nil"/>
              <w:left w:val="nil"/>
              <w:bottom w:val="single" w:sz="4" w:space="0" w:color="auto"/>
              <w:right w:val="single" w:sz="4" w:space="0" w:color="auto"/>
            </w:tcBorders>
            <w:vAlign w:val="center"/>
          </w:tcPr>
          <w:p w:rsidR="0095199F" w:rsidRPr="00DC3641" w:rsidRDefault="0095199F" w:rsidP="00692031">
            <w:pPr>
              <w:jc w:val="center"/>
            </w:pPr>
            <w:r w:rsidRPr="00DC3641">
              <w:t>5356</w:t>
            </w:r>
          </w:p>
        </w:tc>
        <w:tc>
          <w:tcPr>
            <w:tcW w:w="78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122</w:t>
            </w:r>
          </w:p>
        </w:tc>
        <w:tc>
          <w:tcPr>
            <w:tcW w:w="780" w:type="dxa"/>
            <w:tcBorders>
              <w:top w:val="nil"/>
              <w:left w:val="nil"/>
              <w:bottom w:val="single" w:sz="4" w:space="0" w:color="auto"/>
              <w:right w:val="single" w:sz="4" w:space="0" w:color="auto"/>
            </w:tcBorders>
            <w:vAlign w:val="bottom"/>
          </w:tcPr>
          <w:p w:rsidR="0095199F" w:rsidRPr="00DC3641" w:rsidRDefault="00D36391" w:rsidP="0095199F">
            <w:pPr>
              <w:widowControl/>
              <w:autoSpaceDE/>
              <w:autoSpaceDN/>
            </w:pPr>
            <w:r w:rsidRPr="00DC3641">
              <w:t>167</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7,220</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8,398</w:t>
            </w:r>
          </w:p>
        </w:tc>
        <w:tc>
          <w:tcPr>
            <w:tcW w:w="1134" w:type="dxa"/>
            <w:tcBorders>
              <w:top w:val="nil"/>
              <w:left w:val="single" w:sz="4" w:space="0" w:color="auto"/>
              <w:bottom w:val="single" w:sz="4" w:space="0" w:color="auto"/>
              <w:right w:val="single" w:sz="8" w:space="0" w:color="auto"/>
            </w:tcBorders>
            <w:vAlign w:val="bottom"/>
          </w:tcPr>
          <w:p w:rsidR="0095199F" w:rsidRPr="00DC3641" w:rsidRDefault="002B374E" w:rsidP="004B174F">
            <w:pPr>
              <w:widowControl/>
              <w:autoSpaceDE/>
              <w:autoSpaceDN/>
            </w:pPr>
            <w:r w:rsidRPr="00DC3641">
              <w:t>6,721</w:t>
            </w:r>
          </w:p>
        </w:tc>
      </w:tr>
      <w:tr w:rsidR="00DC3641" w:rsidRPr="00DC3641" w:rsidTr="00D36391">
        <w:trPr>
          <w:trHeight w:val="315"/>
        </w:trPr>
        <w:tc>
          <w:tcPr>
            <w:tcW w:w="557" w:type="dxa"/>
            <w:tcBorders>
              <w:top w:val="nil"/>
              <w:left w:val="single" w:sz="8" w:space="0" w:color="auto"/>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23</w:t>
            </w:r>
          </w:p>
        </w:tc>
        <w:tc>
          <w:tcPr>
            <w:tcW w:w="1642"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proofErr w:type="spellStart"/>
            <w:r w:rsidRPr="00DC3641">
              <w:t>Šaukava</w:t>
            </w:r>
            <w:proofErr w:type="spellEnd"/>
          </w:p>
        </w:tc>
        <w:tc>
          <w:tcPr>
            <w:tcW w:w="1134" w:type="dxa"/>
            <w:tcBorders>
              <w:top w:val="nil"/>
              <w:left w:val="nil"/>
              <w:bottom w:val="single" w:sz="4" w:space="0" w:color="auto"/>
              <w:right w:val="single" w:sz="4" w:space="0" w:color="auto"/>
            </w:tcBorders>
            <w:vAlign w:val="bottom"/>
          </w:tcPr>
          <w:p w:rsidR="0095199F" w:rsidRPr="00DC3641" w:rsidRDefault="0095199F" w:rsidP="00775933">
            <w:pPr>
              <w:widowControl/>
              <w:autoSpaceDE/>
              <w:autoSpaceDN/>
              <w:jc w:val="center"/>
            </w:pPr>
            <w:r w:rsidRPr="00DC3641">
              <w:t>-</w:t>
            </w:r>
          </w:p>
        </w:tc>
        <w:tc>
          <w:tcPr>
            <w:tcW w:w="85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w:t>
            </w:r>
          </w:p>
        </w:tc>
        <w:tc>
          <w:tcPr>
            <w:tcW w:w="1134" w:type="dxa"/>
            <w:tcBorders>
              <w:top w:val="nil"/>
              <w:left w:val="nil"/>
              <w:bottom w:val="single" w:sz="4" w:space="0" w:color="auto"/>
              <w:right w:val="single" w:sz="4" w:space="0" w:color="auto"/>
            </w:tcBorders>
            <w:vAlign w:val="center"/>
          </w:tcPr>
          <w:p w:rsidR="0095199F" w:rsidRPr="00DC3641" w:rsidRDefault="0095199F" w:rsidP="00692031">
            <w:pPr>
              <w:jc w:val="center"/>
            </w:pPr>
            <w:r w:rsidRPr="00DC3641">
              <w:t>3425</w:t>
            </w:r>
          </w:p>
        </w:tc>
        <w:tc>
          <w:tcPr>
            <w:tcW w:w="78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51</w:t>
            </w:r>
          </w:p>
        </w:tc>
        <w:tc>
          <w:tcPr>
            <w:tcW w:w="780" w:type="dxa"/>
            <w:tcBorders>
              <w:top w:val="nil"/>
              <w:left w:val="nil"/>
              <w:bottom w:val="single" w:sz="4" w:space="0" w:color="auto"/>
              <w:right w:val="single" w:sz="4" w:space="0" w:color="auto"/>
            </w:tcBorders>
            <w:vAlign w:val="bottom"/>
          </w:tcPr>
          <w:p w:rsidR="0095199F" w:rsidRPr="00DC3641" w:rsidRDefault="004F150F" w:rsidP="0095199F">
            <w:pPr>
              <w:widowControl/>
              <w:autoSpaceDE/>
              <w:autoSpaceDN/>
            </w:pPr>
            <w:r w:rsidRPr="00DC3641">
              <w:t>65</w:t>
            </w:r>
          </w:p>
        </w:tc>
        <w:tc>
          <w:tcPr>
            <w:tcW w:w="2268" w:type="dxa"/>
            <w:gridSpan w:val="2"/>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Atskirai neapskaitoma</w:t>
            </w:r>
          </w:p>
        </w:tc>
        <w:tc>
          <w:tcPr>
            <w:tcW w:w="1134" w:type="dxa"/>
            <w:tcBorders>
              <w:top w:val="nil"/>
              <w:left w:val="single" w:sz="4" w:space="0" w:color="auto"/>
              <w:bottom w:val="single" w:sz="4" w:space="0" w:color="auto"/>
              <w:right w:val="single" w:sz="8" w:space="0" w:color="auto"/>
            </w:tcBorders>
            <w:vAlign w:val="bottom"/>
          </w:tcPr>
          <w:p w:rsidR="0095199F" w:rsidRPr="00DC3641" w:rsidRDefault="002B374E" w:rsidP="004B174F">
            <w:pPr>
              <w:widowControl/>
              <w:autoSpaceDE/>
              <w:autoSpaceDN/>
            </w:pPr>
            <w:r w:rsidRPr="00DC3641">
              <w:t>-</w:t>
            </w:r>
          </w:p>
        </w:tc>
      </w:tr>
      <w:tr w:rsidR="00DC3641" w:rsidRPr="00DC3641" w:rsidTr="00D36391">
        <w:trPr>
          <w:trHeight w:val="315"/>
        </w:trPr>
        <w:tc>
          <w:tcPr>
            <w:tcW w:w="557" w:type="dxa"/>
            <w:tcBorders>
              <w:top w:val="nil"/>
              <w:left w:val="single" w:sz="8" w:space="0" w:color="auto"/>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24</w:t>
            </w:r>
          </w:p>
        </w:tc>
        <w:tc>
          <w:tcPr>
            <w:tcW w:w="1642"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proofErr w:type="spellStart"/>
            <w:r w:rsidRPr="00DC3641">
              <w:t>Šešuoliai</w:t>
            </w:r>
            <w:proofErr w:type="spellEnd"/>
          </w:p>
        </w:tc>
        <w:tc>
          <w:tcPr>
            <w:tcW w:w="1134"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w:t>
            </w:r>
          </w:p>
        </w:tc>
        <w:tc>
          <w:tcPr>
            <w:tcW w:w="85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w:t>
            </w:r>
          </w:p>
        </w:tc>
        <w:tc>
          <w:tcPr>
            <w:tcW w:w="1134" w:type="dxa"/>
            <w:tcBorders>
              <w:top w:val="nil"/>
              <w:left w:val="nil"/>
              <w:bottom w:val="single" w:sz="4" w:space="0" w:color="auto"/>
              <w:right w:val="single" w:sz="4" w:space="0" w:color="auto"/>
            </w:tcBorders>
            <w:vAlign w:val="bottom"/>
          </w:tcPr>
          <w:p w:rsidR="0095199F" w:rsidRPr="00DC3641" w:rsidRDefault="0095199F" w:rsidP="001137BD">
            <w:pPr>
              <w:jc w:val="center"/>
            </w:pPr>
            <w:r w:rsidRPr="00DC3641">
              <w:t>-</w:t>
            </w:r>
          </w:p>
        </w:tc>
        <w:tc>
          <w:tcPr>
            <w:tcW w:w="78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w:t>
            </w:r>
          </w:p>
        </w:tc>
        <w:tc>
          <w:tcPr>
            <w:tcW w:w="780" w:type="dxa"/>
            <w:tcBorders>
              <w:top w:val="nil"/>
              <w:left w:val="nil"/>
              <w:bottom w:val="single" w:sz="4" w:space="0" w:color="auto"/>
              <w:right w:val="single" w:sz="4" w:space="0" w:color="auto"/>
            </w:tcBorders>
            <w:vAlign w:val="bottom"/>
          </w:tcPr>
          <w:p w:rsidR="0095199F" w:rsidRPr="00DC3641" w:rsidRDefault="004F150F" w:rsidP="0095199F">
            <w:pPr>
              <w:widowControl/>
              <w:autoSpaceDE/>
              <w:autoSpaceDN/>
            </w:pPr>
            <w:r w:rsidRPr="00DC3641">
              <w:t>-</w:t>
            </w:r>
          </w:p>
        </w:tc>
        <w:tc>
          <w:tcPr>
            <w:tcW w:w="2268" w:type="dxa"/>
            <w:gridSpan w:val="2"/>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w:t>
            </w:r>
          </w:p>
        </w:tc>
        <w:tc>
          <w:tcPr>
            <w:tcW w:w="1134" w:type="dxa"/>
            <w:tcBorders>
              <w:top w:val="nil"/>
              <w:left w:val="single" w:sz="4" w:space="0" w:color="auto"/>
              <w:bottom w:val="single" w:sz="4" w:space="0" w:color="auto"/>
              <w:right w:val="single" w:sz="8" w:space="0" w:color="auto"/>
            </w:tcBorders>
            <w:vAlign w:val="bottom"/>
          </w:tcPr>
          <w:p w:rsidR="0095199F" w:rsidRPr="00DC3641" w:rsidRDefault="002B374E" w:rsidP="004B174F">
            <w:pPr>
              <w:widowControl/>
              <w:autoSpaceDE/>
              <w:autoSpaceDN/>
            </w:pPr>
            <w:r w:rsidRPr="00DC3641">
              <w:t>-</w:t>
            </w:r>
          </w:p>
        </w:tc>
      </w:tr>
      <w:tr w:rsidR="00DC3641" w:rsidRPr="00DC3641" w:rsidTr="00D36391">
        <w:trPr>
          <w:trHeight w:val="315"/>
        </w:trPr>
        <w:tc>
          <w:tcPr>
            <w:tcW w:w="557" w:type="dxa"/>
            <w:tcBorders>
              <w:top w:val="nil"/>
              <w:left w:val="single" w:sz="8" w:space="0" w:color="auto"/>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25</w:t>
            </w:r>
          </w:p>
        </w:tc>
        <w:tc>
          <w:tcPr>
            <w:tcW w:w="1642"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proofErr w:type="spellStart"/>
            <w:r w:rsidRPr="00DC3641">
              <w:t>Šventupė</w:t>
            </w:r>
            <w:proofErr w:type="spellEnd"/>
          </w:p>
        </w:tc>
        <w:tc>
          <w:tcPr>
            <w:tcW w:w="1134"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150</w:t>
            </w:r>
          </w:p>
        </w:tc>
        <w:tc>
          <w:tcPr>
            <w:tcW w:w="85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DI</w:t>
            </w:r>
          </w:p>
        </w:tc>
        <w:tc>
          <w:tcPr>
            <w:tcW w:w="1134" w:type="dxa"/>
            <w:tcBorders>
              <w:top w:val="nil"/>
              <w:left w:val="nil"/>
              <w:bottom w:val="single" w:sz="4" w:space="0" w:color="auto"/>
              <w:right w:val="single" w:sz="4" w:space="0" w:color="auto"/>
            </w:tcBorders>
            <w:vAlign w:val="center"/>
          </w:tcPr>
          <w:p w:rsidR="0095199F" w:rsidRPr="00DC3641" w:rsidRDefault="0095199F" w:rsidP="00692031">
            <w:pPr>
              <w:jc w:val="center"/>
            </w:pPr>
            <w:r w:rsidRPr="00DC3641">
              <w:t>7868</w:t>
            </w:r>
          </w:p>
        </w:tc>
        <w:tc>
          <w:tcPr>
            <w:tcW w:w="78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595</w:t>
            </w:r>
          </w:p>
        </w:tc>
        <w:tc>
          <w:tcPr>
            <w:tcW w:w="780" w:type="dxa"/>
            <w:tcBorders>
              <w:top w:val="nil"/>
              <w:left w:val="nil"/>
              <w:bottom w:val="single" w:sz="4" w:space="0" w:color="auto"/>
              <w:right w:val="single" w:sz="4" w:space="0" w:color="auto"/>
            </w:tcBorders>
            <w:vAlign w:val="bottom"/>
          </w:tcPr>
          <w:p w:rsidR="0095199F" w:rsidRPr="00DC3641" w:rsidRDefault="004F150F" w:rsidP="0095199F">
            <w:pPr>
              <w:widowControl/>
              <w:autoSpaceDE/>
              <w:autoSpaceDN/>
            </w:pPr>
            <w:r w:rsidRPr="00DC3641">
              <w:t>616</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41,250</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76,451</w:t>
            </w:r>
          </w:p>
        </w:tc>
        <w:tc>
          <w:tcPr>
            <w:tcW w:w="1134" w:type="dxa"/>
            <w:tcBorders>
              <w:top w:val="nil"/>
              <w:left w:val="single" w:sz="4" w:space="0" w:color="auto"/>
              <w:bottom w:val="single" w:sz="4" w:space="0" w:color="auto"/>
              <w:right w:val="single" w:sz="8" w:space="0" w:color="auto"/>
            </w:tcBorders>
            <w:vAlign w:val="bottom"/>
          </w:tcPr>
          <w:p w:rsidR="0095199F" w:rsidRPr="00DC3641" w:rsidRDefault="002B374E" w:rsidP="004B174F">
            <w:pPr>
              <w:widowControl/>
              <w:autoSpaceDE/>
              <w:autoSpaceDN/>
            </w:pPr>
            <w:r w:rsidRPr="00DC3641">
              <w:t>36,136</w:t>
            </w:r>
          </w:p>
        </w:tc>
      </w:tr>
      <w:tr w:rsidR="00DC3641" w:rsidRPr="00DC3641" w:rsidTr="00D36391">
        <w:trPr>
          <w:trHeight w:val="315"/>
        </w:trPr>
        <w:tc>
          <w:tcPr>
            <w:tcW w:w="557" w:type="dxa"/>
            <w:tcBorders>
              <w:top w:val="nil"/>
              <w:left w:val="single" w:sz="8" w:space="0" w:color="auto"/>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26</w:t>
            </w:r>
          </w:p>
        </w:tc>
        <w:tc>
          <w:tcPr>
            <w:tcW w:w="1642"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proofErr w:type="spellStart"/>
            <w:r w:rsidRPr="00DC3641">
              <w:t>Taujėnai</w:t>
            </w:r>
            <w:proofErr w:type="spellEnd"/>
          </w:p>
        </w:tc>
        <w:tc>
          <w:tcPr>
            <w:tcW w:w="1134"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90</w:t>
            </w:r>
          </w:p>
        </w:tc>
        <w:tc>
          <w:tcPr>
            <w:tcW w:w="85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DI</w:t>
            </w:r>
          </w:p>
        </w:tc>
        <w:tc>
          <w:tcPr>
            <w:tcW w:w="1134" w:type="dxa"/>
            <w:tcBorders>
              <w:top w:val="nil"/>
              <w:left w:val="nil"/>
              <w:bottom w:val="single" w:sz="4" w:space="0" w:color="auto"/>
              <w:right w:val="single" w:sz="4" w:space="0" w:color="auto"/>
            </w:tcBorders>
            <w:vAlign w:val="center"/>
          </w:tcPr>
          <w:p w:rsidR="0095199F" w:rsidRPr="00DC3641" w:rsidRDefault="0095199F" w:rsidP="00692031">
            <w:pPr>
              <w:jc w:val="center"/>
            </w:pPr>
            <w:r w:rsidRPr="00DC3641">
              <w:t>10014</w:t>
            </w:r>
          </w:p>
        </w:tc>
        <w:tc>
          <w:tcPr>
            <w:tcW w:w="78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201</w:t>
            </w:r>
          </w:p>
        </w:tc>
        <w:tc>
          <w:tcPr>
            <w:tcW w:w="780" w:type="dxa"/>
            <w:tcBorders>
              <w:top w:val="nil"/>
              <w:left w:val="nil"/>
              <w:bottom w:val="single" w:sz="4" w:space="0" w:color="auto"/>
              <w:right w:val="single" w:sz="4" w:space="0" w:color="auto"/>
            </w:tcBorders>
            <w:vAlign w:val="bottom"/>
          </w:tcPr>
          <w:p w:rsidR="0095199F" w:rsidRPr="00DC3641" w:rsidRDefault="00D36391" w:rsidP="0095199F">
            <w:pPr>
              <w:widowControl/>
              <w:autoSpaceDE/>
              <w:autoSpaceDN/>
            </w:pPr>
            <w:r w:rsidRPr="00DC3641">
              <w:t>245</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49,199</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65,172</w:t>
            </w:r>
          </w:p>
        </w:tc>
        <w:tc>
          <w:tcPr>
            <w:tcW w:w="1134" w:type="dxa"/>
            <w:tcBorders>
              <w:top w:val="nil"/>
              <w:left w:val="single" w:sz="4" w:space="0" w:color="auto"/>
              <w:bottom w:val="single" w:sz="4" w:space="0" w:color="auto"/>
              <w:right w:val="single" w:sz="8" w:space="0" w:color="auto"/>
            </w:tcBorders>
            <w:vAlign w:val="bottom"/>
          </w:tcPr>
          <w:p w:rsidR="0095199F" w:rsidRPr="00DC3641" w:rsidRDefault="002B374E" w:rsidP="004B174F">
            <w:pPr>
              <w:widowControl/>
              <w:autoSpaceDE/>
              <w:autoSpaceDN/>
            </w:pPr>
            <w:r w:rsidRPr="00DC3641">
              <w:t>35,154</w:t>
            </w:r>
          </w:p>
        </w:tc>
      </w:tr>
      <w:tr w:rsidR="00DC3641" w:rsidRPr="00DC3641" w:rsidTr="00D36391">
        <w:trPr>
          <w:trHeight w:val="315"/>
        </w:trPr>
        <w:tc>
          <w:tcPr>
            <w:tcW w:w="557" w:type="dxa"/>
            <w:tcBorders>
              <w:top w:val="nil"/>
              <w:left w:val="single" w:sz="8" w:space="0" w:color="auto"/>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27</w:t>
            </w:r>
          </w:p>
        </w:tc>
        <w:tc>
          <w:tcPr>
            <w:tcW w:w="1642"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proofErr w:type="spellStart"/>
            <w:r w:rsidRPr="00DC3641">
              <w:t>Tolūčiai</w:t>
            </w:r>
            <w:proofErr w:type="spellEnd"/>
          </w:p>
        </w:tc>
        <w:tc>
          <w:tcPr>
            <w:tcW w:w="1134"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w:t>
            </w:r>
          </w:p>
        </w:tc>
        <w:tc>
          <w:tcPr>
            <w:tcW w:w="85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w:t>
            </w:r>
          </w:p>
        </w:tc>
        <w:tc>
          <w:tcPr>
            <w:tcW w:w="1134" w:type="dxa"/>
            <w:tcBorders>
              <w:top w:val="nil"/>
              <w:left w:val="nil"/>
              <w:bottom w:val="single" w:sz="4" w:space="0" w:color="auto"/>
              <w:right w:val="single" w:sz="4" w:space="0" w:color="auto"/>
            </w:tcBorders>
            <w:vAlign w:val="center"/>
          </w:tcPr>
          <w:p w:rsidR="0095199F" w:rsidRPr="00DC3641" w:rsidRDefault="0095199F" w:rsidP="00692031">
            <w:pPr>
              <w:jc w:val="center"/>
            </w:pPr>
            <w:r w:rsidRPr="00DC3641">
              <w:t>- </w:t>
            </w:r>
          </w:p>
        </w:tc>
        <w:tc>
          <w:tcPr>
            <w:tcW w:w="78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w:t>
            </w:r>
          </w:p>
        </w:tc>
        <w:tc>
          <w:tcPr>
            <w:tcW w:w="780" w:type="dxa"/>
            <w:tcBorders>
              <w:top w:val="nil"/>
              <w:left w:val="nil"/>
              <w:bottom w:val="single" w:sz="4" w:space="0" w:color="auto"/>
              <w:right w:val="single" w:sz="4" w:space="0" w:color="auto"/>
            </w:tcBorders>
            <w:vAlign w:val="bottom"/>
          </w:tcPr>
          <w:p w:rsidR="0095199F" w:rsidRPr="00DC3641" w:rsidRDefault="004F150F" w:rsidP="0095199F">
            <w:pPr>
              <w:widowControl/>
              <w:autoSpaceDE/>
              <w:autoSpaceDN/>
            </w:pPr>
            <w:r w:rsidRPr="00DC3641">
              <w:t>-</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w:t>
            </w:r>
          </w:p>
        </w:tc>
        <w:tc>
          <w:tcPr>
            <w:tcW w:w="1134" w:type="dxa"/>
            <w:tcBorders>
              <w:top w:val="nil"/>
              <w:left w:val="single" w:sz="4" w:space="0" w:color="auto"/>
              <w:bottom w:val="single" w:sz="4" w:space="0" w:color="auto"/>
              <w:right w:val="single" w:sz="8" w:space="0" w:color="auto"/>
            </w:tcBorders>
            <w:vAlign w:val="bottom"/>
          </w:tcPr>
          <w:p w:rsidR="0095199F" w:rsidRPr="00DC3641" w:rsidRDefault="002B374E" w:rsidP="004B174F">
            <w:pPr>
              <w:widowControl/>
              <w:autoSpaceDE/>
              <w:autoSpaceDN/>
            </w:pPr>
            <w:r w:rsidRPr="00DC3641">
              <w:t>-</w:t>
            </w:r>
          </w:p>
        </w:tc>
      </w:tr>
      <w:tr w:rsidR="00DC3641" w:rsidRPr="00DC3641" w:rsidTr="00D36391">
        <w:trPr>
          <w:trHeight w:val="315"/>
        </w:trPr>
        <w:tc>
          <w:tcPr>
            <w:tcW w:w="557" w:type="dxa"/>
            <w:tcBorders>
              <w:top w:val="nil"/>
              <w:left w:val="single" w:sz="8" w:space="0" w:color="auto"/>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28</w:t>
            </w:r>
          </w:p>
        </w:tc>
        <w:tc>
          <w:tcPr>
            <w:tcW w:w="1642"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proofErr w:type="spellStart"/>
            <w:r w:rsidRPr="00DC3641">
              <w:t>Tulpiakiemis</w:t>
            </w:r>
            <w:proofErr w:type="spellEnd"/>
          </w:p>
        </w:tc>
        <w:tc>
          <w:tcPr>
            <w:tcW w:w="1134"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200</w:t>
            </w:r>
          </w:p>
        </w:tc>
        <w:tc>
          <w:tcPr>
            <w:tcW w:w="85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MV</w:t>
            </w:r>
          </w:p>
        </w:tc>
        <w:tc>
          <w:tcPr>
            <w:tcW w:w="1134" w:type="dxa"/>
            <w:tcBorders>
              <w:top w:val="nil"/>
              <w:left w:val="nil"/>
              <w:bottom w:val="single" w:sz="4" w:space="0" w:color="auto"/>
              <w:right w:val="single" w:sz="4" w:space="0" w:color="auto"/>
            </w:tcBorders>
            <w:vAlign w:val="center"/>
          </w:tcPr>
          <w:p w:rsidR="0095199F" w:rsidRPr="00DC3641" w:rsidRDefault="0095199F" w:rsidP="00692031">
            <w:pPr>
              <w:jc w:val="center"/>
            </w:pPr>
            <w:r w:rsidRPr="00DC3641">
              <w:t>3000</w:t>
            </w:r>
          </w:p>
        </w:tc>
        <w:tc>
          <w:tcPr>
            <w:tcW w:w="78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102</w:t>
            </w:r>
          </w:p>
        </w:tc>
        <w:tc>
          <w:tcPr>
            <w:tcW w:w="780" w:type="dxa"/>
            <w:tcBorders>
              <w:top w:val="nil"/>
              <w:left w:val="nil"/>
              <w:bottom w:val="single" w:sz="4" w:space="0" w:color="auto"/>
              <w:right w:val="single" w:sz="4" w:space="0" w:color="auto"/>
            </w:tcBorders>
            <w:vAlign w:val="bottom"/>
          </w:tcPr>
          <w:p w:rsidR="0095199F" w:rsidRPr="00DC3641" w:rsidRDefault="00D36391" w:rsidP="0095199F">
            <w:pPr>
              <w:widowControl/>
              <w:autoSpaceDE/>
              <w:autoSpaceDN/>
            </w:pPr>
            <w:r w:rsidRPr="00DC3641">
              <w:t>99</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2,747</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2,522</w:t>
            </w:r>
          </w:p>
        </w:tc>
        <w:tc>
          <w:tcPr>
            <w:tcW w:w="1134" w:type="dxa"/>
            <w:tcBorders>
              <w:top w:val="nil"/>
              <w:left w:val="single" w:sz="4" w:space="0" w:color="auto"/>
              <w:bottom w:val="single" w:sz="4" w:space="0" w:color="auto"/>
              <w:right w:val="single" w:sz="8" w:space="0" w:color="auto"/>
            </w:tcBorders>
            <w:vAlign w:val="bottom"/>
          </w:tcPr>
          <w:p w:rsidR="0095199F" w:rsidRPr="00DC3641" w:rsidRDefault="002B374E" w:rsidP="004B174F">
            <w:pPr>
              <w:widowControl/>
              <w:autoSpaceDE/>
              <w:autoSpaceDN/>
            </w:pPr>
            <w:r w:rsidRPr="00DC3641">
              <w:t>2,679</w:t>
            </w:r>
          </w:p>
        </w:tc>
      </w:tr>
      <w:tr w:rsidR="00DC3641" w:rsidRPr="00DC3641" w:rsidTr="00D36391">
        <w:trPr>
          <w:trHeight w:val="315"/>
        </w:trPr>
        <w:tc>
          <w:tcPr>
            <w:tcW w:w="557" w:type="dxa"/>
            <w:tcBorders>
              <w:top w:val="nil"/>
              <w:left w:val="single" w:sz="8" w:space="0" w:color="auto"/>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29</w:t>
            </w:r>
          </w:p>
        </w:tc>
        <w:tc>
          <w:tcPr>
            <w:tcW w:w="1642"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Valai</w:t>
            </w:r>
          </w:p>
        </w:tc>
        <w:tc>
          <w:tcPr>
            <w:tcW w:w="1134"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w:t>
            </w:r>
          </w:p>
        </w:tc>
        <w:tc>
          <w:tcPr>
            <w:tcW w:w="85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w:t>
            </w:r>
          </w:p>
        </w:tc>
        <w:tc>
          <w:tcPr>
            <w:tcW w:w="1134" w:type="dxa"/>
            <w:tcBorders>
              <w:top w:val="nil"/>
              <w:left w:val="nil"/>
              <w:bottom w:val="single" w:sz="4" w:space="0" w:color="auto"/>
              <w:right w:val="single" w:sz="4" w:space="0" w:color="auto"/>
            </w:tcBorders>
            <w:vAlign w:val="center"/>
          </w:tcPr>
          <w:p w:rsidR="0095199F" w:rsidRPr="00DC3641" w:rsidRDefault="0095199F" w:rsidP="00692031">
            <w:pPr>
              <w:jc w:val="center"/>
            </w:pPr>
            <w:r w:rsidRPr="00DC3641">
              <w:t> -</w:t>
            </w:r>
          </w:p>
        </w:tc>
        <w:tc>
          <w:tcPr>
            <w:tcW w:w="78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w:t>
            </w:r>
          </w:p>
        </w:tc>
        <w:tc>
          <w:tcPr>
            <w:tcW w:w="780" w:type="dxa"/>
            <w:tcBorders>
              <w:top w:val="nil"/>
              <w:left w:val="nil"/>
              <w:bottom w:val="single" w:sz="4" w:space="0" w:color="auto"/>
              <w:right w:val="single" w:sz="4" w:space="0" w:color="auto"/>
            </w:tcBorders>
            <w:vAlign w:val="bottom"/>
          </w:tcPr>
          <w:p w:rsidR="0095199F" w:rsidRPr="00DC3641" w:rsidRDefault="004F150F" w:rsidP="0095199F">
            <w:pPr>
              <w:widowControl/>
              <w:autoSpaceDE/>
              <w:autoSpaceDN/>
            </w:pPr>
            <w:r w:rsidRPr="00DC3641">
              <w:t>-</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w:t>
            </w:r>
          </w:p>
        </w:tc>
        <w:tc>
          <w:tcPr>
            <w:tcW w:w="1134" w:type="dxa"/>
            <w:tcBorders>
              <w:top w:val="nil"/>
              <w:left w:val="single" w:sz="4" w:space="0" w:color="auto"/>
              <w:bottom w:val="single" w:sz="4" w:space="0" w:color="auto"/>
              <w:right w:val="single" w:sz="8" w:space="0" w:color="auto"/>
            </w:tcBorders>
            <w:vAlign w:val="bottom"/>
          </w:tcPr>
          <w:p w:rsidR="0095199F" w:rsidRPr="00DC3641" w:rsidRDefault="002B374E" w:rsidP="004B174F">
            <w:pPr>
              <w:widowControl/>
              <w:autoSpaceDE/>
              <w:autoSpaceDN/>
            </w:pPr>
            <w:r w:rsidRPr="00DC3641">
              <w:t>-</w:t>
            </w:r>
          </w:p>
        </w:tc>
      </w:tr>
      <w:tr w:rsidR="00DC3641" w:rsidRPr="00DC3641" w:rsidTr="00D36391">
        <w:trPr>
          <w:trHeight w:val="315"/>
        </w:trPr>
        <w:tc>
          <w:tcPr>
            <w:tcW w:w="557" w:type="dxa"/>
            <w:tcBorders>
              <w:top w:val="nil"/>
              <w:left w:val="single" w:sz="8" w:space="0" w:color="auto"/>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30</w:t>
            </w:r>
          </w:p>
        </w:tc>
        <w:tc>
          <w:tcPr>
            <w:tcW w:w="1642"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Vepriai</w:t>
            </w:r>
          </w:p>
        </w:tc>
        <w:tc>
          <w:tcPr>
            <w:tcW w:w="1134"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45</w:t>
            </w:r>
          </w:p>
        </w:tc>
        <w:tc>
          <w:tcPr>
            <w:tcW w:w="85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BV</w:t>
            </w:r>
          </w:p>
        </w:tc>
        <w:tc>
          <w:tcPr>
            <w:tcW w:w="1134" w:type="dxa"/>
            <w:tcBorders>
              <w:top w:val="nil"/>
              <w:left w:val="nil"/>
              <w:bottom w:val="single" w:sz="4" w:space="0" w:color="auto"/>
              <w:right w:val="single" w:sz="4" w:space="0" w:color="auto"/>
            </w:tcBorders>
            <w:vAlign w:val="center"/>
          </w:tcPr>
          <w:p w:rsidR="0095199F" w:rsidRPr="00DC3641" w:rsidRDefault="0095199F" w:rsidP="00692031">
            <w:pPr>
              <w:jc w:val="center"/>
            </w:pPr>
            <w:r w:rsidRPr="00DC3641">
              <w:t>13253</w:t>
            </w:r>
          </w:p>
        </w:tc>
        <w:tc>
          <w:tcPr>
            <w:tcW w:w="78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367</w:t>
            </w:r>
          </w:p>
        </w:tc>
        <w:tc>
          <w:tcPr>
            <w:tcW w:w="780" w:type="dxa"/>
            <w:tcBorders>
              <w:top w:val="nil"/>
              <w:left w:val="nil"/>
              <w:bottom w:val="single" w:sz="4" w:space="0" w:color="auto"/>
              <w:right w:val="single" w:sz="4" w:space="0" w:color="auto"/>
            </w:tcBorders>
            <w:vAlign w:val="bottom"/>
          </w:tcPr>
          <w:p w:rsidR="0095199F" w:rsidRPr="00DC3641" w:rsidRDefault="00D36391" w:rsidP="0095199F">
            <w:pPr>
              <w:widowControl/>
              <w:autoSpaceDE/>
              <w:autoSpaceDN/>
            </w:pPr>
            <w:r w:rsidRPr="00DC3641">
              <w:t>370</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11,830</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14,020</w:t>
            </w:r>
          </w:p>
        </w:tc>
        <w:tc>
          <w:tcPr>
            <w:tcW w:w="1134" w:type="dxa"/>
            <w:tcBorders>
              <w:top w:val="nil"/>
              <w:left w:val="single" w:sz="4" w:space="0" w:color="auto"/>
              <w:bottom w:val="single" w:sz="4" w:space="0" w:color="auto"/>
              <w:right w:val="single" w:sz="8" w:space="0" w:color="auto"/>
            </w:tcBorders>
            <w:vAlign w:val="bottom"/>
          </w:tcPr>
          <w:p w:rsidR="0095199F" w:rsidRPr="00DC3641" w:rsidRDefault="002B374E" w:rsidP="004B174F">
            <w:pPr>
              <w:widowControl/>
              <w:autoSpaceDE/>
              <w:autoSpaceDN/>
            </w:pPr>
            <w:r w:rsidRPr="00DC3641">
              <w:t>11,948</w:t>
            </w:r>
          </w:p>
        </w:tc>
      </w:tr>
      <w:tr w:rsidR="00DC3641" w:rsidRPr="00DC3641" w:rsidTr="00D36391">
        <w:trPr>
          <w:trHeight w:val="315"/>
        </w:trPr>
        <w:tc>
          <w:tcPr>
            <w:tcW w:w="557" w:type="dxa"/>
            <w:tcBorders>
              <w:top w:val="nil"/>
              <w:left w:val="single" w:sz="8" w:space="0" w:color="auto"/>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31</w:t>
            </w:r>
          </w:p>
        </w:tc>
        <w:tc>
          <w:tcPr>
            <w:tcW w:w="1642"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Vidiškiai</w:t>
            </w:r>
          </w:p>
        </w:tc>
        <w:tc>
          <w:tcPr>
            <w:tcW w:w="1134"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80</w:t>
            </w:r>
          </w:p>
        </w:tc>
        <w:tc>
          <w:tcPr>
            <w:tcW w:w="85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DI</w:t>
            </w:r>
          </w:p>
        </w:tc>
        <w:tc>
          <w:tcPr>
            <w:tcW w:w="1134" w:type="dxa"/>
            <w:tcBorders>
              <w:top w:val="nil"/>
              <w:left w:val="nil"/>
              <w:bottom w:val="single" w:sz="4" w:space="0" w:color="auto"/>
              <w:right w:val="single" w:sz="4" w:space="0" w:color="auto"/>
            </w:tcBorders>
            <w:vAlign w:val="center"/>
          </w:tcPr>
          <w:p w:rsidR="0095199F" w:rsidRPr="00DC3641" w:rsidRDefault="0095199F" w:rsidP="00692031">
            <w:pPr>
              <w:jc w:val="center"/>
            </w:pPr>
            <w:r w:rsidRPr="00DC3641">
              <w:t>6513</w:t>
            </w:r>
          </w:p>
        </w:tc>
        <w:tc>
          <w:tcPr>
            <w:tcW w:w="78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226</w:t>
            </w:r>
          </w:p>
        </w:tc>
        <w:tc>
          <w:tcPr>
            <w:tcW w:w="780" w:type="dxa"/>
            <w:tcBorders>
              <w:top w:val="nil"/>
              <w:left w:val="nil"/>
              <w:bottom w:val="single" w:sz="4" w:space="0" w:color="auto"/>
              <w:right w:val="single" w:sz="4" w:space="0" w:color="auto"/>
            </w:tcBorders>
            <w:vAlign w:val="bottom"/>
          </w:tcPr>
          <w:p w:rsidR="0095199F" w:rsidRPr="00DC3641" w:rsidRDefault="00D36391" w:rsidP="0095199F">
            <w:pPr>
              <w:widowControl/>
              <w:autoSpaceDE/>
              <w:autoSpaceDN/>
            </w:pPr>
            <w:r w:rsidRPr="00DC3641">
              <w:t>235</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5,760</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7,655</w:t>
            </w:r>
          </w:p>
        </w:tc>
        <w:tc>
          <w:tcPr>
            <w:tcW w:w="1134" w:type="dxa"/>
            <w:tcBorders>
              <w:top w:val="nil"/>
              <w:left w:val="single" w:sz="4" w:space="0" w:color="auto"/>
              <w:bottom w:val="single" w:sz="4" w:space="0" w:color="auto"/>
              <w:right w:val="single" w:sz="8" w:space="0" w:color="auto"/>
            </w:tcBorders>
            <w:vAlign w:val="bottom"/>
          </w:tcPr>
          <w:p w:rsidR="0095199F" w:rsidRPr="00DC3641" w:rsidRDefault="002B374E" w:rsidP="004B174F">
            <w:pPr>
              <w:widowControl/>
              <w:autoSpaceDE/>
              <w:autoSpaceDN/>
            </w:pPr>
            <w:r w:rsidRPr="00DC3641">
              <w:t>7,258</w:t>
            </w:r>
          </w:p>
        </w:tc>
      </w:tr>
      <w:tr w:rsidR="00DC3641" w:rsidRPr="00DC3641" w:rsidTr="00D36391">
        <w:trPr>
          <w:trHeight w:val="315"/>
        </w:trPr>
        <w:tc>
          <w:tcPr>
            <w:tcW w:w="557" w:type="dxa"/>
            <w:tcBorders>
              <w:top w:val="nil"/>
              <w:left w:val="single" w:sz="8" w:space="0" w:color="auto"/>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32</w:t>
            </w:r>
          </w:p>
        </w:tc>
        <w:tc>
          <w:tcPr>
            <w:tcW w:w="1642"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proofErr w:type="spellStart"/>
            <w:r w:rsidRPr="00DC3641">
              <w:t>Viškonys</w:t>
            </w:r>
            <w:proofErr w:type="spellEnd"/>
            <w:r w:rsidRPr="00DC3641">
              <w:t xml:space="preserve"> </w:t>
            </w:r>
          </w:p>
        </w:tc>
        <w:tc>
          <w:tcPr>
            <w:tcW w:w="1134"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100</w:t>
            </w:r>
          </w:p>
        </w:tc>
        <w:tc>
          <w:tcPr>
            <w:tcW w:w="85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MV</w:t>
            </w:r>
          </w:p>
        </w:tc>
        <w:tc>
          <w:tcPr>
            <w:tcW w:w="1134" w:type="dxa"/>
            <w:tcBorders>
              <w:top w:val="nil"/>
              <w:left w:val="nil"/>
              <w:bottom w:val="single" w:sz="4" w:space="0" w:color="auto"/>
              <w:right w:val="single" w:sz="4" w:space="0" w:color="auto"/>
            </w:tcBorders>
            <w:vAlign w:val="center"/>
          </w:tcPr>
          <w:p w:rsidR="0095199F" w:rsidRPr="00DC3641" w:rsidRDefault="0095199F" w:rsidP="00692031">
            <w:pPr>
              <w:jc w:val="center"/>
            </w:pPr>
            <w:r w:rsidRPr="00DC3641">
              <w:t>2110</w:t>
            </w:r>
          </w:p>
        </w:tc>
        <w:tc>
          <w:tcPr>
            <w:tcW w:w="78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71</w:t>
            </w:r>
          </w:p>
        </w:tc>
        <w:tc>
          <w:tcPr>
            <w:tcW w:w="780" w:type="dxa"/>
            <w:tcBorders>
              <w:top w:val="nil"/>
              <w:left w:val="nil"/>
              <w:bottom w:val="single" w:sz="4" w:space="0" w:color="auto"/>
              <w:right w:val="single" w:sz="4" w:space="0" w:color="auto"/>
            </w:tcBorders>
            <w:vAlign w:val="bottom"/>
          </w:tcPr>
          <w:p w:rsidR="0095199F" w:rsidRPr="00DC3641" w:rsidRDefault="00D36391" w:rsidP="0095199F">
            <w:pPr>
              <w:widowControl/>
              <w:autoSpaceDE/>
              <w:autoSpaceDN/>
            </w:pPr>
            <w:r w:rsidRPr="00DC3641">
              <w:t>70</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1,873</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1,891</w:t>
            </w:r>
          </w:p>
        </w:tc>
        <w:tc>
          <w:tcPr>
            <w:tcW w:w="1134" w:type="dxa"/>
            <w:tcBorders>
              <w:top w:val="nil"/>
              <w:left w:val="single" w:sz="4" w:space="0" w:color="auto"/>
              <w:bottom w:val="single" w:sz="4" w:space="0" w:color="auto"/>
              <w:right w:val="single" w:sz="8" w:space="0" w:color="auto"/>
            </w:tcBorders>
            <w:vAlign w:val="bottom"/>
          </w:tcPr>
          <w:p w:rsidR="0095199F" w:rsidRPr="00DC3641" w:rsidRDefault="002B374E" w:rsidP="004B174F">
            <w:pPr>
              <w:widowControl/>
              <w:autoSpaceDE/>
              <w:autoSpaceDN/>
            </w:pPr>
            <w:r w:rsidRPr="00DC3641">
              <w:t>2,173</w:t>
            </w:r>
          </w:p>
        </w:tc>
      </w:tr>
      <w:tr w:rsidR="00DC3641" w:rsidRPr="00DC3641" w:rsidTr="00D36391">
        <w:trPr>
          <w:trHeight w:val="315"/>
        </w:trPr>
        <w:tc>
          <w:tcPr>
            <w:tcW w:w="557" w:type="dxa"/>
            <w:tcBorders>
              <w:top w:val="nil"/>
              <w:left w:val="single" w:sz="8" w:space="0" w:color="auto"/>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33</w:t>
            </w:r>
          </w:p>
        </w:tc>
        <w:tc>
          <w:tcPr>
            <w:tcW w:w="1642"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Žeimiai</w:t>
            </w:r>
          </w:p>
        </w:tc>
        <w:tc>
          <w:tcPr>
            <w:tcW w:w="1134"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20</w:t>
            </w:r>
          </w:p>
        </w:tc>
        <w:tc>
          <w:tcPr>
            <w:tcW w:w="85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BV</w:t>
            </w:r>
          </w:p>
        </w:tc>
        <w:tc>
          <w:tcPr>
            <w:tcW w:w="1134" w:type="dxa"/>
            <w:tcBorders>
              <w:top w:val="nil"/>
              <w:left w:val="nil"/>
              <w:bottom w:val="single" w:sz="4" w:space="0" w:color="auto"/>
              <w:right w:val="single" w:sz="4" w:space="0" w:color="auto"/>
            </w:tcBorders>
            <w:vAlign w:val="center"/>
          </w:tcPr>
          <w:p w:rsidR="0095199F" w:rsidRPr="00DC3641" w:rsidRDefault="0095199F" w:rsidP="00692031">
            <w:pPr>
              <w:jc w:val="center"/>
            </w:pPr>
            <w:r w:rsidRPr="00DC3641">
              <w:t>1400</w:t>
            </w:r>
          </w:p>
        </w:tc>
        <w:tc>
          <w:tcPr>
            <w:tcW w:w="78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183</w:t>
            </w:r>
          </w:p>
        </w:tc>
        <w:tc>
          <w:tcPr>
            <w:tcW w:w="780" w:type="dxa"/>
            <w:tcBorders>
              <w:top w:val="nil"/>
              <w:left w:val="nil"/>
              <w:bottom w:val="single" w:sz="4" w:space="0" w:color="auto"/>
              <w:right w:val="single" w:sz="4" w:space="0" w:color="auto"/>
            </w:tcBorders>
            <w:vAlign w:val="bottom"/>
          </w:tcPr>
          <w:p w:rsidR="0095199F" w:rsidRPr="00DC3641" w:rsidRDefault="00D36391" w:rsidP="0095199F">
            <w:pPr>
              <w:widowControl/>
              <w:autoSpaceDE/>
              <w:autoSpaceDN/>
            </w:pPr>
            <w:r w:rsidRPr="00DC3641">
              <w:t>176</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3,506</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3,948</w:t>
            </w:r>
          </w:p>
        </w:tc>
        <w:tc>
          <w:tcPr>
            <w:tcW w:w="1134" w:type="dxa"/>
            <w:tcBorders>
              <w:top w:val="nil"/>
              <w:left w:val="single" w:sz="4" w:space="0" w:color="auto"/>
              <w:bottom w:val="single" w:sz="4" w:space="0" w:color="auto"/>
              <w:right w:val="single" w:sz="8" w:space="0" w:color="auto"/>
            </w:tcBorders>
            <w:vAlign w:val="bottom"/>
          </w:tcPr>
          <w:p w:rsidR="0095199F" w:rsidRPr="00DC3641" w:rsidRDefault="002B374E" w:rsidP="004B174F">
            <w:pPr>
              <w:widowControl/>
              <w:autoSpaceDE/>
              <w:autoSpaceDN/>
            </w:pPr>
            <w:r w:rsidRPr="00DC3641">
              <w:t>4,351</w:t>
            </w:r>
          </w:p>
        </w:tc>
      </w:tr>
      <w:tr w:rsidR="00DC3641" w:rsidRPr="00DC3641" w:rsidTr="00D36391">
        <w:trPr>
          <w:trHeight w:val="315"/>
        </w:trPr>
        <w:tc>
          <w:tcPr>
            <w:tcW w:w="557" w:type="dxa"/>
            <w:tcBorders>
              <w:top w:val="nil"/>
              <w:left w:val="single" w:sz="8" w:space="0" w:color="auto"/>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34</w:t>
            </w:r>
          </w:p>
        </w:tc>
        <w:tc>
          <w:tcPr>
            <w:tcW w:w="1642"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Želva</w:t>
            </w:r>
          </w:p>
        </w:tc>
        <w:tc>
          <w:tcPr>
            <w:tcW w:w="1134"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30</w:t>
            </w:r>
          </w:p>
        </w:tc>
        <w:tc>
          <w:tcPr>
            <w:tcW w:w="85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jc w:val="center"/>
            </w:pPr>
            <w:r w:rsidRPr="00DC3641">
              <w:t>BV</w:t>
            </w:r>
          </w:p>
        </w:tc>
        <w:tc>
          <w:tcPr>
            <w:tcW w:w="1134" w:type="dxa"/>
            <w:tcBorders>
              <w:top w:val="nil"/>
              <w:left w:val="nil"/>
              <w:bottom w:val="single" w:sz="4" w:space="0" w:color="auto"/>
              <w:right w:val="single" w:sz="4" w:space="0" w:color="auto"/>
            </w:tcBorders>
            <w:vAlign w:val="center"/>
          </w:tcPr>
          <w:p w:rsidR="0095199F" w:rsidRPr="00DC3641" w:rsidRDefault="0095199F" w:rsidP="00692031">
            <w:pPr>
              <w:jc w:val="center"/>
            </w:pPr>
            <w:r w:rsidRPr="00DC3641">
              <w:t>5279</w:t>
            </w:r>
          </w:p>
        </w:tc>
        <w:tc>
          <w:tcPr>
            <w:tcW w:w="780" w:type="dxa"/>
            <w:tcBorders>
              <w:top w:val="nil"/>
              <w:left w:val="nil"/>
              <w:bottom w:val="single" w:sz="4" w:space="0" w:color="auto"/>
              <w:right w:val="single" w:sz="4" w:space="0" w:color="auto"/>
            </w:tcBorders>
            <w:vAlign w:val="bottom"/>
          </w:tcPr>
          <w:p w:rsidR="0095199F" w:rsidRPr="00DC3641" w:rsidRDefault="0095199F" w:rsidP="001137BD">
            <w:pPr>
              <w:widowControl/>
              <w:autoSpaceDE/>
              <w:autoSpaceDN/>
            </w:pPr>
            <w:r w:rsidRPr="00DC3641">
              <w:t>150</w:t>
            </w:r>
          </w:p>
        </w:tc>
        <w:tc>
          <w:tcPr>
            <w:tcW w:w="780" w:type="dxa"/>
            <w:tcBorders>
              <w:top w:val="nil"/>
              <w:left w:val="nil"/>
              <w:bottom w:val="single" w:sz="4" w:space="0" w:color="auto"/>
              <w:right w:val="single" w:sz="4" w:space="0" w:color="auto"/>
            </w:tcBorders>
            <w:vAlign w:val="bottom"/>
          </w:tcPr>
          <w:p w:rsidR="0095199F" w:rsidRPr="00DC3641" w:rsidRDefault="004F150F" w:rsidP="0095199F">
            <w:pPr>
              <w:widowControl/>
              <w:autoSpaceDE/>
              <w:autoSpaceDN/>
            </w:pPr>
            <w:r w:rsidRPr="00DC3641">
              <w:t>173</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16,401</w:t>
            </w:r>
          </w:p>
        </w:tc>
        <w:tc>
          <w:tcPr>
            <w:tcW w:w="1134" w:type="dxa"/>
            <w:tcBorders>
              <w:top w:val="nil"/>
              <w:left w:val="single" w:sz="4" w:space="0" w:color="auto"/>
              <w:bottom w:val="single" w:sz="4" w:space="0" w:color="auto"/>
              <w:right w:val="single" w:sz="4" w:space="0" w:color="auto"/>
            </w:tcBorders>
            <w:vAlign w:val="bottom"/>
          </w:tcPr>
          <w:p w:rsidR="0095199F" w:rsidRPr="00DC3641" w:rsidRDefault="0095199F" w:rsidP="001137BD">
            <w:pPr>
              <w:widowControl/>
              <w:autoSpaceDE/>
              <w:autoSpaceDN/>
            </w:pPr>
            <w:r w:rsidRPr="00DC3641">
              <w:t>20,112</w:t>
            </w:r>
          </w:p>
        </w:tc>
        <w:tc>
          <w:tcPr>
            <w:tcW w:w="1134" w:type="dxa"/>
            <w:tcBorders>
              <w:top w:val="nil"/>
              <w:left w:val="single" w:sz="4" w:space="0" w:color="auto"/>
              <w:bottom w:val="single" w:sz="4" w:space="0" w:color="auto"/>
              <w:right w:val="single" w:sz="8" w:space="0" w:color="auto"/>
            </w:tcBorders>
            <w:vAlign w:val="bottom"/>
          </w:tcPr>
          <w:p w:rsidR="0095199F" w:rsidRPr="00DC3641" w:rsidRDefault="004F150F" w:rsidP="004B174F">
            <w:pPr>
              <w:widowControl/>
              <w:autoSpaceDE/>
              <w:autoSpaceDN/>
            </w:pPr>
            <w:r w:rsidRPr="00DC3641">
              <w:t>22,354</w:t>
            </w:r>
          </w:p>
        </w:tc>
      </w:tr>
      <w:tr w:rsidR="00DC3641" w:rsidRPr="00DC3641" w:rsidTr="00D36391">
        <w:trPr>
          <w:trHeight w:val="315"/>
        </w:trPr>
        <w:tc>
          <w:tcPr>
            <w:tcW w:w="557" w:type="dxa"/>
            <w:tcBorders>
              <w:top w:val="nil"/>
              <w:left w:val="single" w:sz="8" w:space="0" w:color="auto"/>
              <w:bottom w:val="single" w:sz="8" w:space="0" w:color="auto"/>
              <w:right w:val="single" w:sz="4" w:space="0" w:color="auto"/>
            </w:tcBorders>
            <w:vAlign w:val="bottom"/>
          </w:tcPr>
          <w:p w:rsidR="0095199F" w:rsidRPr="00DC3641" w:rsidRDefault="0095199F" w:rsidP="001137BD">
            <w:pPr>
              <w:widowControl/>
              <w:autoSpaceDE/>
              <w:autoSpaceDN/>
              <w:jc w:val="center"/>
            </w:pPr>
            <w:r w:rsidRPr="00DC3641">
              <w:t>35</w:t>
            </w:r>
          </w:p>
        </w:tc>
        <w:tc>
          <w:tcPr>
            <w:tcW w:w="1642" w:type="dxa"/>
            <w:tcBorders>
              <w:top w:val="nil"/>
              <w:left w:val="nil"/>
              <w:bottom w:val="single" w:sz="8" w:space="0" w:color="auto"/>
              <w:right w:val="single" w:sz="4" w:space="0" w:color="auto"/>
            </w:tcBorders>
            <w:vAlign w:val="bottom"/>
          </w:tcPr>
          <w:p w:rsidR="0095199F" w:rsidRPr="00DC3641" w:rsidRDefault="0095199F" w:rsidP="001137BD">
            <w:pPr>
              <w:widowControl/>
              <w:autoSpaceDE/>
              <w:autoSpaceDN/>
            </w:pPr>
            <w:r w:rsidRPr="00DC3641">
              <w:t>Žemaitkiemis</w:t>
            </w:r>
          </w:p>
        </w:tc>
        <w:tc>
          <w:tcPr>
            <w:tcW w:w="1134" w:type="dxa"/>
            <w:tcBorders>
              <w:top w:val="nil"/>
              <w:left w:val="nil"/>
              <w:bottom w:val="single" w:sz="8" w:space="0" w:color="auto"/>
              <w:right w:val="single" w:sz="4" w:space="0" w:color="auto"/>
            </w:tcBorders>
            <w:vAlign w:val="bottom"/>
          </w:tcPr>
          <w:p w:rsidR="0095199F" w:rsidRPr="00DC3641" w:rsidRDefault="0095199F" w:rsidP="001137BD">
            <w:pPr>
              <w:widowControl/>
              <w:autoSpaceDE/>
              <w:autoSpaceDN/>
              <w:jc w:val="center"/>
            </w:pPr>
            <w:r w:rsidRPr="00DC3641">
              <w:t>45</w:t>
            </w:r>
          </w:p>
        </w:tc>
        <w:tc>
          <w:tcPr>
            <w:tcW w:w="850" w:type="dxa"/>
            <w:tcBorders>
              <w:top w:val="nil"/>
              <w:left w:val="nil"/>
              <w:bottom w:val="single" w:sz="8" w:space="0" w:color="auto"/>
              <w:right w:val="single" w:sz="4" w:space="0" w:color="auto"/>
            </w:tcBorders>
            <w:vAlign w:val="bottom"/>
          </w:tcPr>
          <w:p w:rsidR="0095199F" w:rsidRPr="00DC3641" w:rsidRDefault="0095199F" w:rsidP="001137BD">
            <w:pPr>
              <w:widowControl/>
              <w:autoSpaceDE/>
              <w:autoSpaceDN/>
              <w:jc w:val="center"/>
            </w:pPr>
            <w:r w:rsidRPr="00DC3641">
              <w:t>DI</w:t>
            </w:r>
          </w:p>
        </w:tc>
        <w:tc>
          <w:tcPr>
            <w:tcW w:w="1134" w:type="dxa"/>
            <w:tcBorders>
              <w:top w:val="nil"/>
              <w:left w:val="nil"/>
              <w:bottom w:val="single" w:sz="8" w:space="0" w:color="auto"/>
              <w:right w:val="single" w:sz="4" w:space="0" w:color="auto"/>
            </w:tcBorders>
            <w:vAlign w:val="center"/>
          </w:tcPr>
          <w:p w:rsidR="0095199F" w:rsidRPr="00DC3641" w:rsidRDefault="0095199F" w:rsidP="00692031">
            <w:pPr>
              <w:jc w:val="center"/>
            </w:pPr>
            <w:r w:rsidRPr="00DC3641">
              <w:t>5522</w:t>
            </w:r>
          </w:p>
        </w:tc>
        <w:tc>
          <w:tcPr>
            <w:tcW w:w="780" w:type="dxa"/>
            <w:tcBorders>
              <w:top w:val="nil"/>
              <w:left w:val="nil"/>
              <w:bottom w:val="single" w:sz="8" w:space="0" w:color="auto"/>
              <w:right w:val="single" w:sz="4" w:space="0" w:color="auto"/>
            </w:tcBorders>
            <w:vAlign w:val="bottom"/>
          </w:tcPr>
          <w:p w:rsidR="0095199F" w:rsidRPr="00DC3641" w:rsidRDefault="0095199F" w:rsidP="001137BD">
            <w:pPr>
              <w:widowControl/>
              <w:autoSpaceDE/>
              <w:autoSpaceDN/>
            </w:pPr>
            <w:r w:rsidRPr="00DC3641">
              <w:t>140</w:t>
            </w:r>
          </w:p>
        </w:tc>
        <w:tc>
          <w:tcPr>
            <w:tcW w:w="780" w:type="dxa"/>
            <w:tcBorders>
              <w:top w:val="nil"/>
              <w:left w:val="nil"/>
              <w:bottom w:val="single" w:sz="8" w:space="0" w:color="auto"/>
              <w:right w:val="single" w:sz="4" w:space="0" w:color="auto"/>
            </w:tcBorders>
            <w:vAlign w:val="bottom"/>
          </w:tcPr>
          <w:p w:rsidR="0095199F" w:rsidRPr="00DC3641" w:rsidRDefault="004F150F" w:rsidP="0095199F">
            <w:pPr>
              <w:widowControl/>
              <w:autoSpaceDE/>
              <w:autoSpaceDN/>
            </w:pPr>
            <w:r w:rsidRPr="00DC3641">
              <w:t>150</w:t>
            </w:r>
          </w:p>
        </w:tc>
        <w:tc>
          <w:tcPr>
            <w:tcW w:w="1134" w:type="dxa"/>
            <w:tcBorders>
              <w:top w:val="nil"/>
              <w:left w:val="single" w:sz="4" w:space="0" w:color="auto"/>
              <w:bottom w:val="single" w:sz="8" w:space="0" w:color="auto"/>
              <w:right w:val="single" w:sz="4" w:space="0" w:color="auto"/>
            </w:tcBorders>
            <w:vAlign w:val="bottom"/>
          </w:tcPr>
          <w:p w:rsidR="0095199F" w:rsidRPr="00DC3641" w:rsidRDefault="0095199F" w:rsidP="001137BD">
            <w:pPr>
              <w:widowControl/>
              <w:autoSpaceDE/>
              <w:autoSpaceDN/>
            </w:pPr>
            <w:r w:rsidRPr="00DC3641">
              <w:t>17,347</w:t>
            </w:r>
          </w:p>
        </w:tc>
        <w:tc>
          <w:tcPr>
            <w:tcW w:w="1134" w:type="dxa"/>
            <w:tcBorders>
              <w:top w:val="nil"/>
              <w:left w:val="single" w:sz="4" w:space="0" w:color="auto"/>
              <w:bottom w:val="single" w:sz="8" w:space="0" w:color="auto"/>
              <w:right w:val="single" w:sz="4" w:space="0" w:color="auto"/>
            </w:tcBorders>
            <w:vAlign w:val="bottom"/>
          </w:tcPr>
          <w:p w:rsidR="0095199F" w:rsidRPr="00DC3641" w:rsidRDefault="0095199F" w:rsidP="001137BD">
            <w:pPr>
              <w:widowControl/>
              <w:autoSpaceDE/>
              <w:autoSpaceDN/>
            </w:pPr>
            <w:r w:rsidRPr="00DC3641">
              <w:t>17,152</w:t>
            </w:r>
          </w:p>
        </w:tc>
        <w:tc>
          <w:tcPr>
            <w:tcW w:w="1134" w:type="dxa"/>
            <w:tcBorders>
              <w:top w:val="nil"/>
              <w:left w:val="single" w:sz="4" w:space="0" w:color="auto"/>
              <w:bottom w:val="single" w:sz="8" w:space="0" w:color="auto"/>
              <w:right w:val="single" w:sz="8" w:space="0" w:color="auto"/>
            </w:tcBorders>
            <w:vAlign w:val="bottom"/>
          </w:tcPr>
          <w:p w:rsidR="0095199F" w:rsidRPr="00DC3641" w:rsidRDefault="002B374E" w:rsidP="004B174F">
            <w:pPr>
              <w:widowControl/>
              <w:autoSpaceDE/>
              <w:autoSpaceDN/>
            </w:pPr>
            <w:r w:rsidRPr="00DC3641">
              <w:t>21,934</w:t>
            </w:r>
          </w:p>
        </w:tc>
      </w:tr>
      <w:tr w:rsidR="00DC3641" w:rsidRPr="00DC3641" w:rsidTr="00D36391">
        <w:trPr>
          <w:trHeight w:val="315"/>
        </w:trPr>
        <w:tc>
          <w:tcPr>
            <w:tcW w:w="557" w:type="dxa"/>
            <w:tcBorders>
              <w:top w:val="nil"/>
              <w:left w:val="single" w:sz="8" w:space="0" w:color="auto"/>
              <w:bottom w:val="single" w:sz="8" w:space="0" w:color="auto"/>
              <w:right w:val="single" w:sz="4" w:space="0" w:color="auto"/>
            </w:tcBorders>
            <w:vAlign w:val="bottom"/>
          </w:tcPr>
          <w:p w:rsidR="0095199F" w:rsidRPr="00DC3641" w:rsidRDefault="0095199F" w:rsidP="001137BD">
            <w:pPr>
              <w:widowControl/>
              <w:autoSpaceDE/>
              <w:autoSpaceDN/>
              <w:jc w:val="center"/>
            </w:pPr>
            <w:r w:rsidRPr="00DC3641">
              <w:t>36</w:t>
            </w:r>
          </w:p>
        </w:tc>
        <w:tc>
          <w:tcPr>
            <w:tcW w:w="1642" w:type="dxa"/>
            <w:tcBorders>
              <w:top w:val="nil"/>
              <w:left w:val="nil"/>
              <w:bottom w:val="single" w:sz="8" w:space="0" w:color="auto"/>
              <w:right w:val="single" w:sz="4" w:space="0" w:color="auto"/>
            </w:tcBorders>
            <w:vAlign w:val="bottom"/>
          </w:tcPr>
          <w:p w:rsidR="0095199F" w:rsidRPr="00DC3641" w:rsidRDefault="0095199F" w:rsidP="001137BD">
            <w:pPr>
              <w:widowControl/>
              <w:autoSpaceDE/>
              <w:autoSpaceDN/>
            </w:pPr>
            <w:r w:rsidRPr="00DC3641">
              <w:t>Veprių m-</w:t>
            </w:r>
            <w:proofErr w:type="spellStart"/>
            <w:r w:rsidRPr="00DC3641">
              <w:t>la</w:t>
            </w:r>
            <w:proofErr w:type="spellEnd"/>
          </w:p>
        </w:tc>
        <w:tc>
          <w:tcPr>
            <w:tcW w:w="1134" w:type="dxa"/>
            <w:tcBorders>
              <w:top w:val="nil"/>
              <w:left w:val="nil"/>
              <w:bottom w:val="single" w:sz="8" w:space="0" w:color="auto"/>
              <w:right w:val="single" w:sz="4" w:space="0" w:color="auto"/>
            </w:tcBorders>
            <w:vAlign w:val="bottom"/>
          </w:tcPr>
          <w:p w:rsidR="0095199F" w:rsidRPr="00DC3641" w:rsidRDefault="0095199F" w:rsidP="001137BD">
            <w:pPr>
              <w:widowControl/>
              <w:autoSpaceDE/>
              <w:autoSpaceDN/>
              <w:jc w:val="center"/>
            </w:pPr>
            <w:r w:rsidRPr="00DC3641">
              <w:t>50</w:t>
            </w:r>
          </w:p>
        </w:tc>
        <w:tc>
          <w:tcPr>
            <w:tcW w:w="850" w:type="dxa"/>
            <w:tcBorders>
              <w:top w:val="nil"/>
              <w:left w:val="nil"/>
              <w:bottom w:val="single" w:sz="8" w:space="0" w:color="auto"/>
              <w:right w:val="single" w:sz="4" w:space="0" w:color="auto"/>
            </w:tcBorders>
            <w:vAlign w:val="bottom"/>
          </w:tcPr>
          <w:p w:rsidR="0095199F" w:rsidRPr="00DC3641" w:rsidRDefault="0095199F" w:rsidP="001137BD">
            <w:pPr>
              <w:widowControl/>
              <w:autoSpaceDE/>
              <w:autoSpaceDN/>
              <w:jc w:val="center"/>
            </w:pPr>
            <w:r w:rsidRPr="00DC3641">
              <w:t>FL</w:t>
            </w:r>
          </w:p>
        </w:tc>
        <w:tc>
          <w:tcPr>
            <w:tcW w:w="1134" w:type="dxa"/>
            <w:tcBorders>
              <w:top w:val="nil"/>
              <w:left w:val="nil"/>
              <w:bottom w:val="single" w:sz="8" w:space="0" w:color="auto"/>
              <w:right w:val="single" w:sz="4" w:space="0" w:color="auto"/>
            </w:tcBorders>
            <w:vAlign w:val="center"/>
          </w:tcPr>
          <w:p w:rsidR="0095199F" w:rsidRPr="00DC3641" w:rsidRDefault="0095199F" w:rsidP="00692031">
            <w:pPr>
              <w:jc w:val="center"/>
            </w:pPr>
            <w:r w:rsidRPr="00DC3641">
              <w:t>-</w:t>
            </w:r>
          </w:p>
        </w:tc>
        <w:tc>
          <w:tcPr>
            <w:tcW w:w="780" w:type="dxa"/>
            <w:tcBorders>
              <w:top w:val="nil"/>
              <w:left w:val="nil"/>
              <w:bottom w:val="single" w:sz="8" w:space="0" w:color="auto"/>
              <w:right w:val="single" w:sz="4" w:space="0" w:color="auto"/>
            </w:tcBorders>
            <w:vAlign w:val="bottom"/>
          </w:tcPr>
          <w:p w:rsidR="0095199F" w:rsidRPr="00DC3641" w:rsidRDefault="0095199F" w:rsidP="001137BD">
            <w:pPr>
              <w:widowControl/>
              <w:autoSpaceDE/>
              <w:autoSpaceDN/>
            </w:pPr>
            <w:r w:rsidRPr="00DC3641">
              <w:t>-</w:t>
            </w:r>
          </w:p>
        </w:tc>
        <w:tc>
          <w:tcPr>
            <w:tcW w:w="780" w:type="dxa"/>
            <w:tcBorders>
              <w:top w:val="nil"/>
              <w:left w:val="nil"/>
              <w:bottom w:val="single" w:sz="8" w:space="0" w:color="auto"/>
              <w:right w:val="single" w:sz="4" w:space="0" w:color="auto"/>
            </w:tcBorders>
            <w:vAlign w:val="bottom"/>
          </w:tcPr>
          <w:p w:rsidR="0095199F" w:rsidRPr="00DC3641" w:rsidRDefault="004F150F" w:rsidP="0095199F">
            <w:pPr>
              <w:widowControl/>
              <w:autoSpaceDE/>
              <w:autoSpaceDN/>
            </w:pPr>
            <w:r w:rsidRPr="00DC3641">
              <w:t>-</w:t>
            </w:r>
          </w:p>
        </w:tc>
        <w:tc>
          <w:tcPr>
            <w:tcW w:w="1134" w:type="dxa"/>
            <w:tcBorders>
              <w:top w:val="nil"/>
              <w:left w:val="single" w:sz="4" w:space="0" w:color="auto"/>
              <w:bottom w:val="single" w:sz="8" w:space="0" w:color="auto"/>
              <w:right w:val="single" w:sz="4" w:space="0" w:color="auto"/>
            </w:tcBorders>
            <w:vAlign w:val="bottom"/>
          </w:tcPr>
          <w:p w:rsidR="0095199F" w:rsidRPr="00DC3641" w:rsidRDefault="0095199F" w:rsidP="001137BD">
            <w:pPr>
              <w:widowControl/>
              <w:autoSpaceDE/>
              <w:autoSpaceDN/>
            </w:pPr>
            <w:r w:rsidRPr="00DC3641">
              <w:t>0,655</w:t>
            </w:r>
          </w:p>
        </w:tc>
        <w:tc>
          <w:tcPr>
            <w:tcW w:w="1134" w:type="dxa"/>
            <w:tcBorders>
              <w:top w:val="nil"/>
              <w:left w:val="single" w:sz="4" w:space="0" w:color="auto"/>
              <w:bottom w:val="single" w:sz="8" w:space="0" w:color="auto"/>
              <w:right w:val="single" w:sz="4" w:space="0" w:color="auto"/>
            </w:tcBorders>
            <w:vAlign w:val="bottom"/>
          </w:tcPr>
          <w:p w:rsidR="0095199F" w:rsidRPr="00DC3641" w:rsidRDefault="0095199F" w:rsidP="001137BD">
            <w:pPr>
              <w:widowControl/>
              <w:autoSpaceDE/>
              <w:autoSpaceDN/>
            </w:pPr>
            <w:r w:rsidRPr="00DC3641">
              <w:t>0,540</w:t>
            </w:r>
          </w:p>
        </w:tc>
        <w:tc>
          <w:tcPr>
            <w:tcW w:w="1134" w:type="dxa"/>
            <w:tcBorders>
              <w:top w:val="nil"/>
              <w:left w:val="single" w:sz="4" w:space="0" w:color="auto"/>
              <w:bottom w:val="single" w:sz="8" w:space="0" w:color="auto"/>
              <w:right w:val="single" w:sz="8" w:space="0" w:color="auto"/>
            </w:tcBorders>
            <w:vAlign w:val="bottom"/>
          </w:tcPr>
          <w:p w:rsidR="0095199F" w:rsidRPr="00DC3641" w:rsidRDefault="002B374E" w:rsidP="004B174F">
            <w:pPr>
              <w:widowControl/>
              <w:autoSpaceDE/>
              <w:autoSpaceDN/>
            </w:pPr>
            <w:r w:rsidRPr="00DC3641">
              <w:t>0,60</w:t>
            </w:r>
          </w:p>
        </w:tc>
      </w:tr>
      <w:tr w:rsidR="00DC3641" w:rsidRPr="00DC3641" w:rsidTr="00D36391">
        <w:trPr>
          <w:trHeight w:val="315"/>
        </w:trPr>
        <w:tc>
          <w:tcPr>
            <w:tcW w:w="557" w:type="dxa"/>
            <w:tcBorders>
              <w:top w:val="nil"/>
              <w:left w:val="single" w:sz="8" w:space="0" w:color="auto"/>
              <w:bottom w:val="single" w:sz="8" w:space="0" w:color="auto"/>
              <w:right w:val="single" w:sz="4" w:space="0" w:color="auto"/>
            </w:tcBorders>
            <w:vAlign w:val="bottom"/>
          </w:tcPr>
          <w:p w:rsidR="0095199F" w:rsidRPr="00DC3641" w:rsidRDefault="0095199F" w:rsidP="001137BD">
            <w:pPr>
              <w:widowControl/>
              <w:autoSpaceDE/>
              <w:autoSpaceDN/>
              <w:jc w:val="center"/>
            </w:pPr>
          </w:p>
        </w:tc>
        <w:tc>
          <w:tcPr>
            <w:tcW w:w="1642" w:type="dxa"/>
            <w:tcBorders>
              <w:top w:val="nil"/>
              <w:left w:val="nil"/>
              <w:bottom w:val="single" w:sz="8" w:space="0" w:color="auto"/>
              <w:right w:val="single" w:sz="4" w:space="0" w:color="auto"/>
            </w:tcBorders>
            <w:vAlign w:val="bottom"/>
          </w:tcPr>
          <w:p w:rsidR="0095199F" w:rsidRPr="00DC3641" w:rsidRDefault="0095199F" w:rsidP="001137BD">
            <w:pPr>
              <w:widowControl/>
              <w:autoSpaceDE/>
              <w:autoSpaceDN/>
            </w:pPr>
            <w:r w:rsidRPr="00DC3641">
              <w:t>Viso:</w:t>
            </w:r>
          </w:p>
        </w:tc>
        <w:tc>
          <w:tcPr>
            <w:tcW w:w="1134" w:type="dxa"/>
            <w:tcBorders>
              <w:top w:val="nil"/>
              <w:left w:val="nil"/>
              <w:bottom w:val="single" w:sz="8" w:space="0" w:color="auto"/>
              <w:right w:val="single" w:sz="4" w:space="0" w:color="auto"/>
            </w:tcBorders>
            <w:vAlign w:val="bottom"/>
          </w:tcPr>
          <w:p w:rsidR="0095199F" w:rsidRPr="00DC3641" w:rsidRDefault="0095199F" w:rsidP="001137BD">
            <w:pPr>
              <w:widowControl/>
              <w:autoSpaceDE/>
              <w:autoSpaceDN/>
              <w:jc w:val="center"/>
            </w:pPr>
          </w:p>
        </w:tc>
        <w:tc>
          <w:tcPr>
            <w:tcW w:w="850" w:type="dxa"/>
            <w:tcBorders>
              <w:top w:val="nil"/>
              <w:left w:val="nil"/>
              <w:bottom w:val="single" w:sz="8" w:space="0" w:color="auto"/>
              <w:right w:val="single" w:sz="4" w:space="0" w:color="auto"/>
            </w:tcBorders>
            <w:vAlign w:val="bottom"/>
          </w:tcPr>
          <w:p w:rsidR="0095199F" w:rsidRPr="00DC3641" w:rsidRDefault="0095199F" w:rsidP="001137BD">
            <w:pPr>
              <w:widowControl/>
              <w:autoSpaceDE/>
              <w:autoSpaceDN/>
              <w:jc w:val="center"/>
            </w:pPr>
          </w:p>
        </w:tc>
        <w:tc>
          <w:tcPr>
            <w:tcW w:w="1134" w:type="dxa"/>
            <w:tcBorders>
              <w:top w:val="nil"/>
              <w:left w:val="nil"/>
              <w:bottom w:val="single" w:sz="8" w:space="0" w:color="auto"/>
              <w:right w:val="single" w:sz="4" w:space="0" w:color="auto"/>
            </w:tcBorders>
            <w:vAlign w:val="bottom"/>
          </w:tcPr>
          <w:p w:rsidR="0095199F" w:rsidRPr="00DC3641" w:rsidRDefault="0095199F" w:rsidP="001137BD">
            <w:pPr>
              <w:widowControl/>
              <w:autoSpaceDE/>
              <w:autoSpaceDN/>
              <w:jc w:val="center"/>
            </w:pPr>
            <w:r w:rsidRPr="00DC3641">
              <w:t>298909,2</w:t>
            </w:r>
          </w:p>
        </w:tc>
        <w:tc>
          <w:tcPr>
            <w:tcW w:w="780" w:type="dxa"/>
            <w:tcBorders>
              <w:top w:val="nil"/>
              <w:left w:val="nil"/>
              <w:bottom w:val="single" w:sz="8" w:space="0" w:color="auto"/>
              <w:right w:val="single" w:sz="4" w:space="0" w:color="auto"/>
            </w:tcBorders>
            <w:vAlign w:val="bottom"/>
          </w:tcPr>
          <w:p w:rsidR="0095199F" w:rsidRPr="00DC3641" w:rsidRDefault="0095199F" w:rsidP="001137BD">
            <w:pPr>
              <w:widowControl/>
              <w:autoSpaceDE/>
              <w:autoSpaceDN/>
            </w:pPr>
            <w:r w:rsidRPr="00DC3641">
              <w:t>23579</w:t>
            </w:r>
          </w:p>
        </w:tc>
        <w:tc>
          <w:tcPr>
            <w:tcW w:w="780" w:type="dxa"/>
            <w:tcBorders>
              <w:top w:val="nil"/>
              <w:left w:val="nil"/>
              <w:bottom w:val="single" w:sz="8" w:space="0" w:color="auto"/>
              <w:right w:val="single" w:sz="4" w:space="0" w:color="auto"/>
            </w:tcBorders>
            <w:vAlign w:val="bottom"/>
          </w:tcPr>
          <w:p w:rsidR="0095199F" w:rsidRPr="00DC3641" w:rsidRDefault="00D36391" w:rsidP="0095199F">
            <w:pPr>
              <w:widowControl/>
              <w:autoSpaceDE/>
              <w:autoSpaceDN/>
            </w:pPr>
            <w:r w:rsidRPr="00DC3641">
              <w:t>22434</w:t>
            </w:r>
          </w:p>
        </w:tc>
        <w:tc>
          <w:tcPr>
            <w:tcW w:w="1134" w:type="dxa"/>
            <w:tcBorders>
              <w:top w:val="nil"/>
              <w:left w:val="single" w:sz="4" w:space="0" w:color="auto"/>
              <w:bottom w:val="single" w:sz="8" w:space="0" w:color="auto"/>
              <w:right w:val="single" w:sz="4" w:space="0" w:color="auto"/>
            </w:tcBorders>
            <w:vAlign w:val="bottom"/>
          </w:tcPr>
          <w:p w:rsidR="0095199F" w:rsidRPr="00DC3641" w:rsidRDefault="0095199F" w:rsidP="001137BD">
            <w:pPr>
              <w:widowControl/>
              <w:autoSpaceDE/>
              <w:autoSpaceDN/>
            </w:pPr>
            <w:r w:rsidRPr="00DC3641">
              <w:t>1.649,9</w:t>
            </w:r>
          </w:p>
        </w:tc>
        <w:tc>
          <w:tcPr>
            <w:tcW w:w="1134" w:type="dxa"/>
            <w:tcBorders>
              <w:top w:val="nil"/>
              <w:left w:val="single" w:sz="4" w:space="0" w:color="auto"/>
              <w:bottom w:val="single" w:sz="8" w:space="0" w:color="auto"/>
              <w:right w:val="single" w:sz="4" w:space="0" w:color="auto"/>
            </w:tcBorders>
            <w:vAlign w:val="bottom"/>
          </w:tcPr>
          <w:p w:rsidR="0095199F" w:rsidRPr="00DC3641" w:rsidRDefault="0095199F" w:rsidP="001137BD">
            <w:pPr>
              <w:widowControl/>
              <w:autoSpaceDE/>
              <w:autoSpaceDN/>
            </w:pPr>
            <w:r w:rsidRPr="00DC3641">
              <w:t>2.611,2</w:t>
            </w:r>
          </w:p>
        </w:tc>
        <w:tc>
          <w:tcPr>
            <w:tcW w:w="1134" w:type="dxa"/>
            <w:tcBorders>
              <w:top w:val="nil"/>
              <w:left w:val="single" w:sz="4" w:space="0" w:color="auto"/>
              <w:bottom w:val="single" w:sz="8" w:space="0" w:color="auto"/>
              <w:right w:val="single" w:sz="8" w:space="0" w:color="auto"/>
            </w:tcBorders>
            <w:vAlign w:val="bottom"/>
          </w:tcPr>
          <w:p w:rsidR="0095199F" w:rsidRPr="00DC3641" w:rsidRDefault="0075602B" w:rsidP="004B174F">
            <w:pPr>
              <w:widowControl/>
              <w:autoSpaceDE/>
              <w:autoSpaceDN/>
            </w:pPr>
            <w:r w:rsidRPr="00DC3641">
              <w:t>1.841,3</w:t>
            </w:r>
          </w:p>
        </w:tc>
      </w:tr>
    </w:tbl>
    <w:p w:rsidR="007347EF" w:rsidRPr="00DC3641" w:rsidRDefault="007347EF" w:rsidP="00F77ADC">
      <w:pPr>
        <w:ind w:firstLine="539"/>
      </w:pPr>
      <w:r w:rsidRPr="00DC3641">
        <w:t>FL – filtracijos laukai;</w:t>
      </w:r>
    </w:p>
    <w:p w:rsidR="007347EF" w:rsidRPr="00DC3641" w:rsidRDefault="007347EF" w:rsidP="00F77ADC">
      <w:pPr>
        <w:ind w:firstLine="539"/>
      </w:pPr>
      <w:r w:rsidRPr="00DC3641">
        <w:t>BV – biologinis valymas;</w:t>
      </w:r>
    </w:p>
    <w:p w:rsidR="007347EF" w:rsidRPr="00DC3641" w:rsidRDefault="007347EF" w:rsidP="00F77ADC">
      <w:pPr>
        <w:ind w:firstLine="539"/>
        <w:sectPr w:rsidR="007347EF" w:rsidRPr="00DC3641" w:rsidSect="00C73E6F">
          <w:pgSz w:w="11910" w:h="16840"/>
          <w:pgMar w:top="851" w:right="442" w:bottom="284" w:left="1599" w:header="567" w:footer="567" w:gutter="0"/>
          <w:cols w:space="1296"/>
        </w:sectPr>
      </w:pPr>
      <w:r w:rsidRPr="00DC3641">
        <w:t>DI – biolog</w:t>
      </w:r>
      <w:r w:rsidR="00F77ADC" w:rsidRPr="00DC3641">
        <w:t xml:space="preserve">inis valymas su </w:t>
      </w:r>
      <w:proofErr w:type="spellStart"/>
      <w:r w:rsidR="00F77ADC" w:rsidRPr="00DC3641">
        <w:t>denitrifikacija</w:t>
      </w:r>
      <w:proofErr w:type="spellEnd"/>
    </w:p>
    <w:p w:rsidR="007347EF" w:rsidRPr="00DC3641" w:rsidRDefault="007347EF">
      <w:pPr>
        <w:pStyle w:val="Pagrindinistekstas"/>
        <w:rPr>
          <w:i/>
          <w:iCs/>
          <w:sz w:val="20"/>
          <w:szCs w:val="20"/>
        </w:rPr>
      </w:pPr>
    </w:p>
    <w:p w:rsidR="007347EF" w:rsidRPr="00DC3641" w:rsidRDefault="007347EF">
      <w:pPr>
        <w:pStyle w:val="Pagrindinistekstas"/>
        <w:spacing w:before="10"/>
        <w:rPr>
          <w:i/>
          <w:iCs/>
          <w:sz w:val="23"/>
          <w:szCs w:val="23"/>
        </w:rPr>
      </w:pPr>
    </w:p>
    <w:p w:rsidR="007347EF" w:rsidRPr="00DC3641" w:rsidRDefault="007347EF">
      <w:pPr>
        <w:pStyle w:val="Pagrindinistekstas"/>
        <w:spacing w:before="90"/>
        <w:ind w:left="112"/>
      </w:pPr>
      <w:r w:rsidRPr="00DC3641">
        <w:t xml:space="preserve">                                                                                                          </w:t>
      </w:r>
      <w:r w:rsidR="00F77ADC" w:rsidRPr="00DC3641">
        <w:t xml:space="preserve">                               </w:t>
      </w:r>
      <w:r w:rsidRPr="00DC3641">
        <w:t xml:space="preserve">                                                                                  3 priedas</w:t>
      </w:r>
    </w:p>
    <w:p w:rsidR="007347EF" w:rsidRPr="00DC3641" w:rsidRDefault="007347EF" w:rsidP="00C24E8F">
      <w:pPr>
        <w:pStyle w:val="Pagrindinistekstas"/>
        <w:spacing w:before="90"/>
        <w:ind w:left="112"/>
        <w:jc w:val="center"/>
        <w:rPr>
          <w:b/>
          <w:bCs/>
        </w:rPr>
      </w:pPr>
      <w:r w:rsidRPr="00DC3641">
        <w:rPr>
          <w:b/>
          <w:bCs/>
        </w:rPr>
        <w:t>Įgyvendinti ir vykdomi projektai</w:t>
      </w:r>
    </w:p>
    <w:p w:rsidR="007347EF" w:rsidRPr="00DC3641" w:rsidRDefault="007347EF">
      <w:pPr>
        <w:pStyle w:val="Pagrindinistekstas"/>
        <w:spacing w:before="90"/>
        <w:ind w:left="112"/>
      </w:pPr>
    </w:p>
    <w:p w:rsidR="007347EF" w:rsidRPr="00DC3641" w:rsidRDefault="007347EF">
      <w:pPr>
        <w:pStyle w:val="Pagrindinistekstas"/>
        <w:spacing w:after="1"/>
        <w:rPr>
          <w:sz w:val="14"/>
          <w:szCs w:val="14"/>
        </w:rPr>
      </w:pPr>
    </w:p>
    <w:tbl>
      <w:tblPr>
        <w:tblW w:w="0" w:type="auto"/>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10"/>
        <w:gridCol w:w="2420"/>
        <w:gridCol w:w="1760"/>
        <w:gridCol w:w="2860"/>
        <w:gridCol w:w="2420"/>
        <w:gridCol w:w="2229"/>
      </w:tblGrid>
      <w:tr w:rsidR="007347EF">
        <w:trPr>
          <w:trHeight w:val="551"/>
        </w:trPr>
        <w:tc>
          <w:tcPr>
            <w:tcW w:w="3410" w:type="dxa"/>
          </w:tcPr>
          <w:p w:rsidR="007347EF" w:rsidRDefault="007347EF">
            <w:pPr>
              <w:pStyle w:val="TableParagraph"/>
              <w:spacing w:line="275" w:lineRule="exact"/>
              <w:ind w:left="110"/>
              <w:rPr>
                <w:b/>
                <w:bCs/>
                <w:sz w:val="24"/>
                <w:szCs w:val="24"/>
              </w:rPr>
            </w:pPr>
            <w:r>
              <w:rPr>
                <w:b/>
                <w:bCs/>
                <w:sz w:val="24"/>
                <w:szCs w:val="24"/>
              </w:rPr>
              <w:t>Projekto veiklų pavadinimai</w:t>
            </w:r>
          </w:p>
        </w:tc>
        <w:tc>
          <w:tcPr>
            <w:tcW w:w="2420" w:type="dxa"/>
          </w:tcPr>
          <w:p w:rsidR="007347EF" w:rsidRDefault="007347EF">
            <w:pPr>
              <w:pStyle w:val="TableParagraph"/>
              <w:spacing w:line="275" w:lineRule="exact"/>
              <w:ind w:left="107"/>
              <w:rPr>
                <w:b/>
                <w:bCs/>
                <w:sz w:val="24"/>
                <w:szCs w:val="24"/>
              </w:rPr>
            </w:pPr>
            <w:r>
              <w:rPr>
                <w:b/>
                <w:bCs/>
                <w:sz w:val="24"/>
                <w:szCs w:val="24"/>
              </w:rPr>
              <w:t>Vykdytojas</w:t>
            </w:r>
          </w:p>
        </w:tc>
        <w:tc>
          <w:tcPr>
            <w:tcW w:w="1760" w:type="dxa"/>
          </w:tcPr>
          <w:p w:rsidR="007347EF" w:rsidRDefault="007347EF">
            <w:pPr>
              <w:pStyle w:val="TableParagraph"/>
              <w:spacing w:before="2" w:line="276" w:lineRule="exact"/>
              <w:ind w:left="110" w:right="66"/>
              <w:rPr>
                <w:b/>
                <w:bCs/>
                <w:sz w:val="24"/>
                <w:szCs w:val="24"/>
              </w:rPr>
            </w:pPr>
            <w:r>
              <w:rPr>
                <w:b/>
                <w:bCs/>
                <w:sz w:val="24"/>
                <w:szCs w:val="24"/>
              </w:rPr>
              <w:t>Įgyvendinimo laikotarpis</w:t>
            </w:r>
          </w:p>
        </w:tc>
        <w:tc>
          <w:tcPr>
            <w:tcW w:w="2860" w:type="dxa"/>
          </w:tcPr>
          <w:p w:rsidR="007347EF" w:rsidRDefault="007347EF">
            <w:pPr>
              <w:pStyle w:val="TableParagraph"/>
              <w:spacing w:line="275" w:lineRule="exact"/>
              <w:rPr>
                <w:b/>
                <w:bCs/>
                <w:sz w:val="24"/>
                <w:szCs w:val="24"/>
              </w:rPr>
            </w:pPr>
            <w:r>
              <w:rPr>
                <w:b/>
                <w:bCs/>
                <w:sz w:val="24"/>
                <w:szCs w:val="24"/>
              </w:rPr>
              <w:t>Projekto rezultatas</w:t>
            </w:r>
          </w:p>
        </w:tc>
        <w:tc>
          <w:tcPr>
            <w:tcW w:w="2420" w:type="dxa"/>
          </w:tcPr>
          <w:p w:rsidR="007347EF" w:rsidRDefault="007347EF">
            <w:pPr>
              <w:pStyle w:val="TableParagraph"/>
              <w:spacing w:line="275" w:lineRule="exact"/>
              <w:ind w:left="107"/>
              <w:rPr>
                <w:b/>
                <w:bCs/>
                <w:sz w:val="24"/>
                <w:szCs w:val="24"/>
              </w:rPr>
            </w:pPr>
            <w:r>
              <w:rPr>
                <w:b/>
                <w:bCs/>
                <w:sz w:val="24"/>
                <w:szCs w:val="24"/>
              </w:rPr>
              <w:t>Prisijungė namų ūkių</w:t>
            </w:r>
          </w:p>
        </w:tc>
        <w:tc>
          <w:tcPr>
            <w:tcW w:w="2229" w:type="dxa"/>
          </w:tcPr>
          <w:p w:rsidR="007347EF" w:rsidRDefault="007347EF">
            <w:pPr>
              <w:pStyle w:val="TableParagraph"/>
              <w:spacing w:line="275" w:lineRule="exact"/>
              <w:rPr>
                <w:b/>
                <w:bCs/>
                <w:sz w:val="24"/>
                <w:szCs w:val="24"/>
              </w:rPr>
            </w:pPr>
            <w:r>
              <w:rPr>
                <w:b/>
                <w:bCs/>
                <w:sz w:val="24"/>
                <w:szCs w:val="24"/>
              </w:rPr>
              <w:t>Investicijų suma (</w:t>
            </w:r>
            <w:proofErr w:type="spellStart"/>
            <w:r>
              <w:rPr>
                <w:b/>
                <w:bCs/>
                <w:sz w:val="24"/>
                <w:szCs w:val="24"/>
              </w:rPr>
              <w:t>Eur</w:t>
            </w:r>
            <w:proofErr w:type="spellEnd"/>
            <w:r>
              <w:rPr>
                <w:b/>
                <w:bCs/>
                <w:sz w:val="24"/>
                <w:szCs w:val="24"/>
              </w:rPr>
              <w:t>)</w:t>
            </w:r>
          </w:p>
        </w:tc>
      </w:tr>
      <w:tr w:rsidR="007347EF">
        <w:trPr>
          <w:trHeight w:val="551"/>
        </w:trPr>
        <w:tc>
          <w:tcPr>
            <w:tcW w:w="15099" w:type="dxa"/>
            <w:gridSpan w:val="6"/>
          </w:tcPr>
          <w:p w:rsidR="007347EF" w:rsidRDefault="007347EF">
            <w:pPr>
              <w:pStyle w:val="TableParagraph"/>
              <w:spacing w:line="275" w:lineRule="exact"/>
              <w:rPr>
                <w:b/>
                <w:bCs/>
                <w:sz w:val="24"/>
                <w:szCs w:val="24"/>
              </w:rPr>
            </w:pPr>
            <w:r>
              <w:rPr>
                <w:b/>
                <w:bCs/>
                <w:sz w:val="24"/>
                <w:szCs w:val="24"/>
              </w:rPr>
              <w:t>Projektas „</w:t>
            </w:r>
            <w:r w:rsidRPr="006957B9">
              <w:rPr>
                <w:b/>
                <w:bCs/>
              </w:rPr>
              <w:t xml:space="preserve">NERIES BASEINO INVESTICINĖS PROGRAMOS I ETAPO (ZARASŲ, VISAGINO, UTENOS, IGNALINOS, MOLĖTŲ, UKMERGĖS, ŠIRVINTŲ, ŠVENČIONIŲ SAVIVALDYBĖSE) UKMERGĖS PROJEKTAS </w:t>
            </w:r>
            <w:r>
              <w:rPr>
                <w:b/>
                <w:bCs/>
              </w:rPr>
              <w:t>„</w:t>
            </w:r>
            <w:r w:rsidRPr="006957B9">
              <w:rPr>
                <w:b/>
                <w:bCs/>
              </w:rPr>
              <w:t>NR. 2005/LT/16/C/PE/001</w:t>
            </w:r>
          </w:p>
        </w:tc>
      </w:tr>
      <w:tr w:rsidR="007347EF">
        <w:trPr>
          <w:trHeight w:val="1316"/>
        </w:trPr>
        <w:tc>
          <w:tcPr>
            <w:tcW w:w="3410" w:type="dxa"/>
          </w:tcPr>
          <w:p w:rsidR="007347EF" w:rsidRDefault="007347EF" w:rsidP="003A0CE0">
            <w:pPr>
              <w:pStyle w:val="TableParagraph"/>
              <w:ind w:left="110" w:right="143"/>
              <w:jc w:val="both"/>
              <w:rPr>
                <w:sz w:val="24"/>
                <w:szCs w:val="24"/>
              </w:rPr>
            </w:pPr>
            <w:r>
              <w:t>Vandentiekio ir buitinių nuotekų tinklai bei vietinės siurblinės Ukmergės mieste</w:t>
            </w:r>
          </w:p>
        </w:tc>
        <w:tc>
          <w:tcPr>
            <w:tcW w:w="2420" w:type="dxa"/>
          </w:tcPr>
          <w:p w:rsidR="007347EF" w:rsidRDefault="007347EF">
            <w:pPr>
              <w:pStyle w:val="TableParagraph"/>
              <w:ind w:left="107" w:right="332"/>
              <w:rPr>
                <w:sz w:val="24"/>
                <w:szCs w:val="24"/>
              </w:rPr>
            </w:pPr>
            <w:r>
              <w:rPr>
                <w:sz w:val="24"/>
                <w:szCs w:val="24"/>
              </w:rPr>
              <w:t>Ukmergės rajono savivaldybės administracija ir UAB „Ukmergės vandenys“</w:t>
            </w:r>
          </w:p>
        </w:tc>
        <w:tc>
          <w:tcPr>
            <w:tcW w:w="1760" w:type="dxa"/>
          </w:tcPr>
          <w:p w:rsidR="007347EF" w:rsidRDefault="007347EF">
            <w:pPr>
              <w:pStyle w:val="TableParagraph"/>
              <w:spacing w:line="274" w:lineRule="exact"/>
              <w:ind w:left="110"/>
              <w:rPr>
                <w:sz w:val="24"/>
                <w:szCs w:val="24"/>
              </w:rPr>
            </w:pPr>
            <w:r>
              <w:rPr>
                <w:sz w:val="24"/>
                <w:szCs w:val="24"/>
              </w:rPr>
              <w:t>Nuo 2007-12</w:t>
            </w:r>
          </w:p>
          <w:p w:rsidR="007347EF" w:rsidRDefault="007347EF">
            <w:pPr>
              <w:pStyle w:val="TableParagraph"/>
              <w:ind w:left="110"/>
              <w:rPr>
                <w:sz w:val="24"/>
                <w:szCs w:val="24"/>
              </w:rPr>
            </w:pPr>
            <w:r>
              <w:rPr>
                <w:sz w:val="24"/>
                <w:szCs w:val="24"/>
              </w:rPr>
              <w:t>iki 2009-01</w:t>
            </w:r>
          </w:p>
        </w:tc>
        <w:tc>
          <w:tcPr>
            <w:tcW w:w="2860" w:type="dxa"/>
          </w:tcPr>
          <w:p w:rsidR="007347EF" w:rsidRDefault="007347EF">
            <w:pPr>
              <w:pStyle w:val="TableParagraph"/>
              <w:ind w:right="102"/>
              <w:rPr>
                <w:sz w:val="24"/>
                <w:szCs w:val="24"/>
              </w:rPr>
            </w:pPr>
            <w:r>
              <w:rPr>
                <w:sz w:val="24"/>
                <w:szCs w:val="24"/>
              </w:rPr>
              <w:t>Rekonstruota VT – 2,352 km, nutiesta VT – 5,67 km. Rekonstruota NT – 1,69 km, nutiesta NT – 10,363 km.</w:t>
            </w:r>
          </w:p>
        </w:tc>
        <w:tc>
          <w:tcPr>
            <w:tcW w:w="2420" w:type="dxa"/>
          </w:tcPr>
          <w:p w:rsidR="007347EF" w:rsidRDefault="007347EF" w:rsidP="001548F7">
            <w:pPr>
              <w:pStyle w:val="TableParagraph"/>
              <w:ind w:left="0"/>
              <w:rPr>
                <w:sz w:val="24"/>
                <w:szCs w:val="24"/>
              </w:rPr>
            </w:pPr>
            <w:r>
              <w:rPr>
                <w:sz w:val="24"/>
                <w:szCs w:val="24"/>
              </w:rPr>
              <w:t xml:space="preserve">Galimas prisijungimas prie VT – 372 </w:t>
            </w:r>
            <w:proofErr w:type="spellStart"/>
            <w:r>
              <w:rPr>
                <w:sz w:val="24"/>
                <w:szCs w:val="24"/>
              </w:rPr>
              <w:t>žm</w:t>
            </w:r>
            <w:proofErr w:type="spellEnd"/>
            <w:r>
              <w:rPr>
                <w:sz w:val="24"/>
                <w:szCs w:val="24"/>
              </w:rPr>
              <w:t>., prie NT - 706</w:t>
            </w:r>
          </w:p>
        </w:tc>
        <w:tc>
          <w:tcPr>
            <w:tcW w:w="2229" w:type="dxa"/>
          </w:tcPr>
          <w:p w:rsidR="007347EF" w:rsidRDefault="007347EF">
            <w:pPr>
              <w:pStyle w:val="TableParagraph"/>
              <w:spacing w:line="274" w:lineRule="exact"/>
              <w:rPr>
                <w:sz w:val="24"/>
                <w:szCs w:val="24"/>
              </w:rPr>
            </w:pPr>
            <w:r>
              <w:rPr>
                <w:sz w:val="24"/>
                <w:szCs w:val="24"/>
              </w:rPr>
              <w:t xml:space="preserve">Darbų vertė </w:t>
            </w:r>
          </w:p>
          <w:p w:rsidR="007347EF" w:rsidRPr="00127077" w:rsidRDefault="007347EF">
            <w:pPr>
              <w:pStyle w:val="TableParagraph"/>
              <w:spacing w:line="270" w:lineRule="atLeast"/>
              <w:ind w:right="368"/>
              <w:rPr>
                <w:sz w:val="24"/>
                <w:szCs w:val="24"/>
              </w:rPr>
            </w:pPr>
            <w:r w:rsidRPr="00127077">
              <w:rPr>
                <w:sz w:val="24"/>
                <w:szCs w:val="24"/>
              </w:rPr>
              <w:t>3.217,183,92 €</w:t>
            </w:r>
          </w:p>
        </w:tc>
      </w:tr>
      <w:tr w:rsidR="007347EF">
        <w:trPr>
          <w:trHeight w:val="1124"/>
        </w:trPr>
        <w:tc>
          <w:tcPr>
            <w:tcW w:w="3410" w:type="dxa"/>
          </w:tcPr>
          <w:p w:rsidR="007347EF" w:rsidRDefault="007347EF" w:rsidP="003A0CE0">
            <w:pPr>
              <w:pStyle w:val="TableParagraph"/>
              <w:ind w:left="110" w:right="143"/>
              <w:jc w:val="both"/>
            </w:pPr>
            <w:r>
              <w:t>Ukmergės miesto nuotekų valyklos ir pagrindinės nuotekų siurblinės rekonstrukcija</w:t>
            </w:r>
          </w:p>
        </w:tc>
        <w:tc>
          <w:tcPr>
            <w:tcW w:w="2420" w:type="dxa"/>
          </w:tcPr>
          <w:p w:rsidR="007347EF" w:rsidRDefault="007347EF">
            <w:pPr>
              <w:pStyle w:val="TableParagraph"/>
              <w:ind w:left="107" w:right="332"/>
              <w:rPr>
                <w:sz w:val="24"/>
                <w:szCs w:val="24"/>
              </w:rPr>
            </w:pPr>
            <w:r>
              <w:rPr>
                <w:sz w:val="24"/>
                <w:szCs w:val="24"/>
              </w:rPr>
              <w:t>Ukmergės rajono savivaldybės administracija ir UAB „Ukmergės vandenys“</w:t>
            </w:r>
          </w:p>
        </w:tc>
        <w:tc>
          <w:tcPr>
            <w:tcW w:w="1760" w:type="dxa"/>
          </w:tcPr>
          <w:p w:rsidR="007347EF" w:rsidRDefault="007347EF">
            <w:pPr>
              <w:pStyle w:val="TableParagraph"/>
              <w:spacing w:line="274" w:lineRule="exact"/>
              <w:ind w:left="110"/>
              <w:rPr>
                <w:sz w:val="24"/>
                <w:szCs w:val="24"/>
              </w:rPr>
            </w:pPr>
            <w:r>
              <w:rPr>
                <w:sz w:val="24"/>
                <w:szCs w:val="24"/>
              </w:rPr>
              <w:t>Nuo 2009-03</w:t>
            </w:r>
          </w:p>
          <w:p w:rsidR="007347EF" w:rsidRDefault="007347EF">
            <w:pPr>
              <w:pStyle w:val="TableParagraph"/>
              <w:spacing w:line="274" w:lineRule="exact"/>
              <w:ind w:left="110"/>
              <w:rPr>
                <w:sz w:val="24"/>
                <w:szCs w:val="24"/>
              </w:rPr>
            </w:pPr>
            <w:r>
              <w:rPr>
                <w:sz w:val="24"/>
                <w:szCs w:val="24"/>
              </w:rPr>
              <w:t xml:space="preserve"> iki 2010-09</w:t>
            </w:r>
          </w:p>
        </w:tc>
        <w:tc>
          <w:tcPr>
            <w:tcW w:w="2860" w:type="dxa"/>
          </w:tcPr>
          <w:p w:rsidR="007347EF" w:rsidRDefault="007347EF">
            <w:pPr>
              <w:pStyle w:val="TableParagraph"/>
              <w:spacing w:line="274" w:lineRule="exact"/>
              <w:rPr>
                <w:sz w:val="24"/>
                <w:szCs w:val="24"/>
              </w:rPr>
            </w:pPr>
            <w:r>
              <w:rPr>
                <w:sz w:val="24"/>
                <w:szCs w:val="24"/>
              </w:rPr>
              <w:t xml:space="preserve">Ukmergės NVĮ rekonstravimas – 1 </w:t>
            </w:r>
            <w:proofErr w:type="spellStart"/>
            <w:r>
              <w:rPr>
                <w:sz w:val="24"/>
                <w:szCs w:val="24"/>
              </w:rPr>
              <w:t>vnt</w:t>
            </w:r>
            <w:proofErr w:type="spellEnd"/>
            <w:r>
              <w:rPr>
                <w:sz w:val="24"/>
                <w:szCs w:val="24"/>
              </w:rPr>
              <w:t>,</w:t>
            </w:r>
          </w:p>
          <w:p w:rsidR="007347EF" w:rsidRDefault="007347EF">
            <w:pPr>
              <w:pStyle w:val="TableParagraph"/>
              <w:spacing w:line="274" w:lineRule="exact"/>
              <w:rPr>
                <w:sz w:val="24"/>
                <w:szCs w:val="24"/>
              </w:rPr>
            </w:pPr>
            <w:r>
              <w:rPr>
                <w:sz w:val="24"/>
                <w:szCs w:val="24"/>
              </w:rPr>
              <w:t xml:space="preserve">NS rekonstravimas – 1 </w:t>
            </w:r>
            <w:proofErr w:type="spellStart"/>
            <w:r>
              <w:rPr>
                <w:sz w:val="24"/>
                <w:szCs w:val="24"/>
              </w:rPr>
              <w:t>vnt</w:t>
            </w:r>
            <w:proofErr w:type="spellEnd"/>
          </w:p>
        </w:tc>
        <w:tc>
          <w:tcPr>
            <w:tcW w:w="2420" w:type="dxa"/>
          </w:tcPr>
          <w:p w:rsidR="007347EF" w:rsidRDefault="007347EF">
            <w:pPr>
              <w:pStyle w:val="TableParagraph"/>
              <w:ind w:left="107" w:right="265"/>
              <w:rPr>
                <w:sz w:val="24"/>
                <w:szCs w:val="24"/>
              </w:rPr>
            </w:pPr>
            <w:r>
              <w:rPr>
                <w:sz w:val="24"/>
                <w:szCs w:val="24"/>
              </w:rPr>
              <w:t>-</w:t>
            </w:r>
          </w:p>
        </w:tc>
        <w:tc>
          <w:tcPr>
            <w:tcW w:w="2229" w:type="dxa"/>
          </w:tcPr>
          <w:p w:rsidR="007347EF" w:rsidRDefault="007347EF">
            <w:pPr>
              <w:pStyle w:val="TableParagraph"/>
              <w:spacing w:line="274" w:lineRule="exact"/>
              <w:rPr>
                <w:sz w:val="24"/>
                <w:szCs w:val="24"/>
              </w:rPr>
            </w:pPr>
            <w:r>
              <w:rPr>
                <w:sz w:val="24"/>
                <w:szCs w:val="24"/>
              </w:rPr>
              <w:t>Darbų vertė 884.526,37 €</w:t>
            </w:r>
          </w:p>
        </w:tc>
      </w:tr>
      <w:tr w:rsidR="007347EF">
        <w:trPr>
          <w:trHeight w:val="736"/>
        </w:trPr>
        <w:tc>
          <w:tcPr>
            <w:tcW w:w="3410" w:type="dxa"/>
          </w:tcPr>
          <w:p w:rsidR="007347EF" w:rsidRPr="000C79E0" w:rsidRDefault="007347EF" w:rsidP="003A0CE0">
            <w:pPr>
              <w:pStyle w:val="TableParagraph"/>
              <w:ind w:left="110" w:right="143"/>
              <w:jc w:val="both"/>
              <w:rPr>
                <w:b/>
                <w:bCs/>
              </w:rPr>
            </w:pPr>
            <w:r>
              <w:t>Ukmergės miesto vandens gręžinių ir vandens ruošimo įrenginių rekonstrukcija</w:t>
            </w:r>
          </w:p>
        </w:tc>
        <w:tc>
          <w:tcPr>
            <w:tcW w:w="2420" w:type="dxa"/>
          </w:tcPr>
          <w:p w:rsidR="007347EF" w:rsidRDefault="007347EF">
            <w:pPr>
              <w:pStyle w:val="TableParagraph"/>
              <w:ind w:left="107" w:right="332"/>
              <w:rPr>
                <w:sz w:val="24"/>
                <w:szCs w:val="24"/>
              </w:rPr>
            </w:pPr>
            <w:r>
              <w:rPr>
                <w:sz w:val="24"/>
                <w:szCs w:val="24"/>
              </w:rPr>
              <w:t>Ukmergės rajono savivaldybės administracija ir UAB „Ukmergės vandenys“</w:t>
            </w:r>
          </w:p>
        </w:tc>
        <w:tc>
          <w:tcPr>
            <w:tcW w:w="1760" w:type="dxa"/>
          </w:tcPr>
          <w:p w:rsidR="007347EF" w:rsidRDefault="007347EF">
            <w:pPr>
              <w:pStyle w:val="TableParagraph"/>
              <w:spacing w:line="274" w:lineRule="exact"/>
              <w:ind w:left="110"/>
              <w:rPr>
                <w:sz w:val="24"/>
                <w:szCs w:val="24"/>
              </w:rPr>
            </w:pPr>
            <w:r>
              <w:rPr>
                <w:sz w:val="24"/>
                <w:szCs w:val="24"/>
              </w:rPr>
              <w:t>Nuo 2009-07 iki 2010-09</w:t>
            </w:r>
          </w:p>
        </w:tc>
        <w:tc>
          <w:tcPr>
            <w:tcW w:w="2860" w:type="dxa"/>
          </w:tcPr>
          <w:p w:rsidR="007347EF" w:rsidRDefault="007347EF">
            <w:pPr>
              <w:pStyle w:val="TableParagraph"/>
              <w:spacing w:line="274" w:lineRule="exact"/>
              <w:rPr>
                <w:sz w:val="24"/>
                <w:szCs w:val="24"/>
              </w:rPr>
            </w:pPr>
            <w:r>
              <w:rPr>
                <w:sz w:val="24"/>
                <w:szCs w:val="24"/>
              </w:rPr>
              <w:t xml:space="preserve">Ukmergės VGĮ rekonstravimas – 1 </w:t>
            </w:r>
            <w:proofErr w:type="spellStart"/>
            <w:r>
              <w:rPr>
                <w:sz w:val="24"/>
                <w:szCs w:val="24"/>
              </w:rPr>
              <w:t>vnt</w:t>
            </w:r>
            <w:proofErr w:type="spellEnd"/>
            <w:r>
              <w:rPr>
                <w:sz w:val="24"/>
                <w:szCs w:val="24"/>
              </w:rPr>
              <w:t>,</w:t>
            </w:r>
          </w:p>
          <w:p w:rsidR="007347EF" w:rsidRDefault="007347EF">
            <w:pPr>
              <w:pStyle w:val="TableParagraph"/>
              <w:spacing w:line="274" w:lineRule="exact"/>
              <w:rPr>
                <w:sz w:val="24"/>
                <w:szCs w:val="24"/>
              </w:rPr>
            </w:pPr>
            <w:r>
              <w:rPr>
                <w:sz w:val="24"/>
                <w:szCs w:val="24"/>
              </w:rPr>
              <w:t xml:space="preserve">Išgręžtas gręžinys – 1 </w:t>
            </w:r>
            <w:proofErr w:type="spellStart"/>
            <w:r>
              <w:rPr>
                <w:sz w:val="24"/>
                <w:szCs w:val="24"/>
              </w:rPr>
              <w:t>vnt</w:t>
            </w:r>
            <w:proofErr w:type="spellEnd"/>
          </w:p>
        </w:tc>
        <w:tc>
          <w:tcPr>
            <w:tcW w:w="2420" w:type="dxa"/>
          </w:tcPr>
          <w:p w:rsidR="007347EF" w:rsidRDefault="007347EF">
            <w:pPr>
              <w:pStyle w:val="TableParagraph"/>
              <w:ind w:left="107" w:right="265"/>
              <w:rPr>
                <w:sz w:val="24"/>
                <w:szCs w:val="24"/>
              </w:rPr>
            </w:pPr>
            <w:r>
              <w:rPr>
                <w:sz w:val="24"/>
                <w:szCs w:val="24"/>
              </w:rPr>
              <w:t>-</w:t>
            </w:r>
          </w:p>
        </w:tc>
        <w:tc>
          <w:tcPr>
            <w:tcW w:w="2229" w:type="dxa"/>
          </w:tcPr>
          <w:p w:rsidR="007347EF" w:rsidRDefault="007347EF">
            <w:pPr>
              <w:pStyle w:val="TableParagraph"/>
              <w:spacing w:line="274" w:lineRule="exact"/>
              <w:rPr>
                <w:sz w:val="24"/>
                <w:szCs w:val="24"/>
              </w:rPr>
            </w:pPr>
            <w:r>
              <w:rPr>
                <w:sz w:val="24"/>
                <w:szCs w:val="24"/>
              </w:rPr>
              <w:t>1.241.992,91 €</w:t>
            </w:r>
          </w:p>
        </w:tc>
      </w:tr>
      <w:tr w:rsidR="007347EF">
        <w:trPr>
          <w:trHeight w:val="493"/>
        </w:trPr>
        <w:tc>
          <w:tcPr>
            <w:tcW w:w="15099" w:type="dxa"/>
            <w:gridSpan w:val="6"/>
          </w:tcPr>
          <w:p w:rsidR="007347EF" w:rsidRPr="007B7F70" w:rsidRDefault="007347EF" w:rsidP="00127077">
            <w:pPr>
              <w:jc w:val="center"/>
              <w:rPr>
                <w:b/>
                <w:bCs/>
              </w:rPr>
            </w:pPr>
            <w:r>
              <w:rPr>
                <w:b/>
                <w:bCs/>
              </w:rPr>
              <w:t>Projektas</w:t>
            </w:r>
            <w:r w:rsidRPr="007B7F70">
              <w:rPr>
                <w:b/>
                <w:bCs/>
              </w:rPr>
              <w:t xml:space="preserve"> „VANDENS TIEKIMO IR NUOTEKŲ TVARKYMO INFRASTRUKTŪROS RENOVAVIMAS IR PLĖTRA UKMERGĖJE“</w:t>
            </w:r>
          </w:p>
          <w:p w:rsidR="007347EF" w:rsidRDefault="007347EF" w:rsidP="00127077">
            <w:pPr>
              <w:pStyle w:val="TableParagraph"/>
              <w:spacing w:line="274" w:lineRule="exact"/>
              <w:rPr>
                <w:sz w:val="24"/>
                <w:szCs w:val="24"/>
              </w:rPr>
            </w:pPr>
            <w:r w:rsidRPr="007B7F70">
              <w:rPr>
                <w:b/>
                <w:bCs/>
              </w:rPr>
              <w:t xml:space="preserve"> NR. VP3-3.1-AM-01-V-02-001</w:t>
            </w:r>
          </w:p>
        </w:tc>
      </w:tr>
      <w:tr w:rsidR="007347EF">
        <w:trPr>
          <w:trHeight w:val="1379"/>
        </w:trPr>
        <w:tc>
          <w:tcPr>
            <w:tcW w:w="3410" w:type="dxa"/>
          </w:tcPr>
          <w:p w:rsidR="007347EF" w:rsidRDefault="007347EF" w:rsidP="003A0CE0">
            <w:pPr>
              <w:pStyle w:val="TableParagraph"/>
              <w:ind w:left="110" w:right="203"/>
              <w:jc w:val="both"/>
              <w:rPr>
                <w:sz w:val="24"/>
                <w:szCs w:val="24"/>
              </w:rPr>
            </w:pPr>
            <w:r>
              <w:t>Traktoriaus ir puspriekabės įsigijimas nuotekų valymo įrenginiams Ukmergės r.</w:t>
            </w:r>
          </w:p>
        </w:tc>
        <w:tc>
          <w:tcPr>
            <w:tcW w:w="2420" w:type="dxa"/>
          </w:tcPr>
          <w:p w:rsidR="007347EF" w:rsidRDefault="007347EF">
            <w:pPr>
              <w:pStyle w:val="TableParagraph"/>
              <w:ind w:left="107" w:right="332"/>
              <w:rPr>
                <w:sz w:val="24"/>
                <w:szCs w:val="24"/>
              </w:rPr>
            </w:pPr>
            <w:r>
              <w:rPr>
                <w:sz w:val="24"/>
                <w:szCs w:val="24"/>
              </w:rPr>
              <w:t>Ukmergės rajono savivaldybės administracija ir UAB „Ukmergės vandenys“</w:t>
            </w:r>
          </w:p>
        </w:tc>
        <w:tc>
          <w:tcPr>
            <w:tcW w:w="1760" w:type="dxa"/>
          </w:tcPr>
          <w:p w:rsidR="007347EF" w:rsidRDefault="007347EF">
            <w:pPr>
              <w:pStyle w:val="TableParagraph"/>
              <w:spacing w:line="275" w:lineRule="exact"/>
              <w:ind w:left="110"/>
              <w:rPr>
                <w:sz w:val="24"/>
                <w:szCs w:val="24"/>
              </w:rPr>
            </w:pPr>
            <w:r>
              <w:rPr>
                <w:sz w:val="24"/>
                <w:szCs w:val="24"/>
              </w:rPr>
              <w:t>Nuo 2010-01</w:t>
            </w:r>
          </w:p>
          <w:p w:rsidR="007347EF" w:rsidRDefault="007347EF">
            <w:pPr>
              <w:pStyle w:val="TableParagraph"/>
              <w:ind w:left="110"/>
              <w:rPr>
                <w:sz w:val="24"/>
                <w:szCs w:val="24"/>
              </w:rPr>
            </w:pPr>
            <w:r>
              <w:rPr>
                <w:sz w:val="24"/>
                <w:szCs w:val="24"/>
              </w:rPr>
              <w:t>iki 2010-03</w:t>
            </w:r>
          </w:p>
        </w:tc>
        <w:tc>
          <w:tcPr>
            <w:tcW w:w="2860" w:type="dxa"/>
          </w:tcPr>
          <w:p w:rsidR="007347EF" w:rsidRDefault="007347EF">
            <w:pPr>
              <w:pStyle w:val="TableParagraph"/>
              <w:ind w:right="86"/>
              <w:rPr>
                <w:sz w:val="24"/>
                <w:szCs w:val="24"/>
              </w:rPr>
            </w:pPr>
            <w:r>
              <w:rPr>
                <w:sz w:val="24"/>
                <w:szCs w:val="24"/>
              </w:rPr>
              <w:t xml:space="preserve">Traktorius su puspriekabe – 1 </w:t>
            </w:r>
            <w:proofErr w:type="spellStart"/>
            <w:r>
              <w:rPr>
                <w:sz w:val="24"/>
                <w:szCs w:val="24"/>
              </w:rPr>
              <w:t>vnt</w:t>
            </w:r>
            <w:proofErr w:type="spellEnd"/>
          </w:p>
        </w:tc>
        <w:tc>
          <w:tcPr>
            <w:tcW w:w="2420" w:type="dxa"/>
          </w:tcPr>
          <w:p w:rsidR="007347EF" w:rsidRDefault="007347EF">
            <w:pPr>
              <w:pStyle w:val="TableParagraph"/>
              <w:ind w:left="107" w:right="131"/>
              <w:rPr>
                <w:sz w:val="24"/>
                <w:szCs w:val="24"/>
              </w:rPr>
            </w:pPr>
            <w:r>
              <w:rPr>
                <w:sz w:val="24"/>
                <w:szCs w:val="24"/>
              </w:rPr>
              <w:t>-</w:t>
            </w:r>
          </w:p>
        </w:tc>
        <w:tc>
          <w:tcPr>
            <w:tcW w:w="2229" w:type="dxa"/>
          </w:tcPr>
          <w:p w:rsidR="007347EF" w:rsidRDefault="007347EF">
            <w:pPr>
              <w:pStyle w:val="TableParagraph"/>
              <w:spacing w:line="270" w:lineRule="atLeast"/>
              <w:rPr>
                <w:sz w:val="24"/>
                <w:szCs w:val="24"/>
              </w:rPr>
            </w:pPr>
            <w:r>
              <w:rPr>
                <w:sz w:val="24"/>
                <w:szCs w:val="24"/>
              </w:rPr>
              <w:t>Darbų vertė 76.459,68 €</w:t>
            </w:r>
          </w:p>
        </w:tc>
      </w:tr>
      <w:tr w:rsidR="007347EF">
        <w:trPr>
          <w:trHeight w:val="1003"/>
        </w:trPr>
        <w:tc>
          <w:tcPr>
            <w:tcW w:w="3410" w:type="dxa"/>
          </w:tcPr>
          <w:p w:rsidR="007347EF" w:rsidRDefault="007347EF" w:rsidP="003A0CE0">
            <w:pPr>
              <w:pStyle w:val="TableParagraph"/>
              <w:ind w:left="110" w:right="409"/>
              <w:jc w:val="both"/>
              <w:rPr>
                <w:sz w:val="24"/>
                <w:szCs w:val="24"/>
              </w:rPr>
            </w:pPr>
            <w:r>
              <w:t>Ukmergės m. nuotekų valymo įrenginių pakeitimas ir rekonstravimas, NVĮ SCADA sukūrimas</w:t>
            </w:r>
          </w:p>
        </w:tc>
        <w:tc>
          <w:tcPr>
            <w:tcW w:w="2420" w:type="dxa"/>
          </w:tcPr>
          <w:p w:rsidR="007347EF" w:rsidRDefault="007347EF">
            <w:pPr>
              <w:pStyle w:val="TableParagraph"/>
              <w:ind w:left="107" w:right="152"/>
              <w:rPr>
                <w:sz w:val="24"/>
                <w:szCs w:val="24"/>
              </w:rPr>
            </w:pPr>
            <w:r>
              <w:rPr>
                <w:sz w:val="24"/>
                <w:szCs w:val="24"/>
              </w:rPr>
              <w:t>Ukmergės rajono savivaldybės administracija ir UAB „Ukmergės vandenys“</w:t>
            </w:r>
          </w:p>
        </w:tc>
        <w:tc>
          <w:tcPr>
            <w:tcW w:w="1760" w:type="dxa"/>
          </w:tcPr>
          <w:p w:rsidR="007347EF" w:rsidRDefault="007347EF">
            <w:pPr>
              <w:pStyle w:val="TableParagraph"/>
              <w:ind w:left="110" w:right="271"/>
              <w:rPr>
                <w:sz w:val="24"/>
                <w:szCs w:val="24"/>
              </w:rPr>
            </w:pPr>
            <w:r>
              <w:rPr>
                <w:sz w:val="24"/>
                <w:szCs w:val="24"/>
              </w:rPr>
              <w:t>Nuo 2010-02</w:t>
            </w:r>
          </w:p>
          <w:p w:rsidR="007347EF" w:rsidRDefault="007347EF">
            <w:pPr>
              <w:pStyle w:val="TableParagraph"/>
              <w:ind w:left="110" w:right="271"/>
              <w:rPr>
                <w:sz w:val="24"/>
                <w:szCs w:val="24"/>
              </w:rPr>
            </w:pPr>
            <w:r>
              <w:rPr>
                <w:sz w:val="24"/>
                <w:szCs w:val="24"/>
              </w:rPr>
              <w:t xml:space="preserve"> iki 2011-07</w:t>
            </w:r>
          </w:p>
        </w:tc>
        <w:tc>
          <w:tcPr>
            <w:tcW w:w="2860" w:type="dxa"/>
          </w:tcPr>
          <w:p w:rsidR="007347EF" w:rsidRDefault="007347EF">
            <w:pPr>
              <w:pStyle w:val="TableParagraph"/>
              <w:spacing w:line="270" w:lineRule="atLeast"/>
              <w:ind w:right="533"/>
              <w:rPr>
                <w:sz w:val="24"/>
                <w:szCs w:val="24"/>
              </w:rPr>
            </w:pPr>
            <w:r>
              <w:rPr>
                <w:sz w:val="24"/>
                <w:szCs w:val="24"/>
              </w:rPr>
              <w:t>Ukmergės nuotekų valymo įrenginių rekonstrukcija – 1 vnt.</w:t>
            </w:r>
          </w:p>
        </w:tc>
        <w:tc>
          <w:tcPr>
            <w:tcW w:w="2420" w:type="dxa"/>
          </w:tcPr>
          <w:p w:rsidR="007347EF" w:rsidRDefault="007347EF">
            <w:pPr>
              <w:pStyle w:val="TableParagraph"/>
              <w:ind w:left="107" w:right="119"/>
              <w:rPr>
                <w:sz w:val="24"/>
                <w:szCs w:val="24"/>
              </w:rPr>
            </w:pPr>
            <w:r>
              <w:rPr>
                <w:sz w:val="24"/>
                <w:szCs w:val="24"/>
              </w:rPr>
              <w:t>-</w:t>
            </w:r>
          </w:p>
        </w:tc>
        <w:tc>
          <w:tcPr>
            <w:tcW w:w="2229" w:type="dxa"/>
          </w:tcPr>
          <w:p w:rsidR="007347EF" w:rsidRDefault="007347EF">
            <w:pPr>
              <w:pStyle w:val="TableParagraph"/>
              <w:spacing w:line="256" w:lineRule="exact"/>
              <w:rPr>
                <w:sz w:val="24"/>
                <w:szCs w:val="24"/>
              </w:rPr>
            </w:pPr>
            <w:r>
              <w:rPr>
                <w:sz w:val="24"/>
                <w:szCs w:val="24"/>
              </w:rPr>
              <w:t>Darbų vertė 919.498,79 €</w:t>
            </w:r>
          </w:p>
        </w:tc>
      </w:tr>
    </w:tbl>
    <w:p w:rsidR="007347EF" w:rsidRDefault="007347EF">
      <w:pPr>
        <w:spacing w:line="256" w:lineRule="exact"/>
        <w:rPr>
          <w:sz w:val="24"/>
          <w:szCs w:val="24"/>
        </w:rPr>
        <w:sectPr w:rsidR="007347EF">
          <w:pgSz w:w="16840" w:h="11910" w:orient="landscape"/>
          <w:pgMar w:top="1100" w:right="680" w:bottom="280" w:left="1020" w:header="567" w:footer="567" w:gutter="0"/>
          <w:cols w:space="1296"/>
        </w:sectPr>
      </w:pPr>
    </w:p>
    <w:p w:rsidR="007347EF" w:rsidRDefault="007347EF">
      <w:pPr>
        <w:pStyle w:val="Pagrindinistekstas"/>
        <w:spacing w:before="11"/>
        <w:rPr>
          <w:sz w:val="10"/>
          <w:szCs w:val="10"/>
        </w:rPr>
      </w:pPr>
    </w:p>
    <w:tbl>
      <w:tblPr>
        <w:tblW w:w="0" w:type="auto"/>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10"/>
        <w:gridCol w:w="2420"/>
        <w:gridCol w:w="1760"/>
        <w:gridCol w:w="2860"/>
        <w:gridCol w:w="2530"/>
        <w:gridCol w:w="2119"/>
      </w:tblGrid>
      <w:tr w:rsidR="007347EF">
        <w:trPr>
          <w:trHeight w:val="80"/>
        </w:trPr>
        <w:tc>
          <w:tcPr>
            <w:tcW w:w="3410" w:type="dxa"/>
            <w:tcBorders>
              <w:top w:val="nil"/>
            </w:tcBorders>
          </w:tcPr>
          <w:p w:rsidR="007347EF" w:rsidRDefault="007347EF">
            <w:pPr>
              <w:pStyle w:val="TableParagraph"/>
              <w:ind w:left="0"/>
              <w:rPr>
                <w:sz w:val="24"/>
                <w:szCs w:val="24"/>
              </w:rPr>
            </w:pPr>
          </w:p>
        </w:tc>
        <w:tc>
          <w:tcPr>
            <w:tcW w:w="2420" w:type="dxa"/>
            <w:tcBorders>
              <w:top w:val="nil"/>
            </w:tcBorders>
          </w:tcPr>
          <w:p w:rsidR="007347EF" w:rsidRDefault="007347EF">
            <w:pPr>
              <w:pStyle w:val="TableParagraph"/>
              <w:ind w:left="0"/>
              <w:rPr>
                <w:sz w:val="24"/>
                <w:szCs w:val="24"/>
              </w:rPr>
            </w:pPr>
          </w:p>
        </w:tc>
        <w:tc>
          <w:tcPr>
            <w:tcW w:w="1760" w:type="dxa"/>
            <w:tcBorders>
              <w:top w:val="nil"/>
            </w:tcBorders>
          </w:tcPr>
          <w:p w:rsidR="007347EF" w:rsidRDefault="007347EF">
            <w:pPr>
              <w:pStyle w:val="TableParagraph"/>
              <w:ind w:left="0"/>
              <w:rPr>
                <w:sz w:val="24"/>
                <w:szCs w:val="24"/>
              </w:rPr>
            </w:pPr>
          </w:p>
        </w:tc>
        <w:tc>
          <w:tcPr>
            <w:tcW w:w="2860" w:type="dxa"/>
            <w:tcBorders>
              <w:top w:val="nil"/>
            </w:tcBorders>
          </w:tcPr>
          <w:p w:rsidR="007347EF" w:rsidRDefault="007347EF">
            <w:pPr>
              <w:pStyle w:val="TableParagraph"/>
              <w:spacing w:before="2" w:line="276" w:lineRule="exact"/>
              <w:ind w:right="693"/>
              <w:rPr>
                <w:sz w:val="24"/>
                <w:szCs w:val="24"/>
              </w:rPr>
            </w:pPr>
          </w:p>
        </w:tc>
        <w:tc>
          <w:tcPr>
            <w:tcW w:w="2530" w:type="dxa"/>
            <w:tcBorders>
              <w:top w:val="nil"/>
            </w:tcBorders>
          </w:tcPr>
          <w:p w:rsidR="007347EF" w:rsidRDefault="007347EF">
            <w:pPr>
              <w:pStyle w:val="TableParagraph"/>
              <w:ind w:left="0"/>
              <w:rPr>
                <w:sz w:val="24"/>
                <w:szCs w:val="24"/>
              </w:rPr>
            </w:pPr>
          </w:p>
        </w:tc>
        <w:tc>
          <w:tcPr>
            <w:tcW w:w="2119" w:type="dxa"/>
            <w:tcBorders>
              <w:top w:val="nil"/>
            </w:tcBorders>
          </w:tcPr>
          <w:p w:rsidR="007347EF" w:rsidRDefault="007347EF">
            <w:pPr>
              <w:pStyle w:val="TableParagraph"/>
              <w:ind w:left="0"/>
              <w:rPr>
                <w:sz w:val="24"/>
                <w:szCs w:val="24"/>
              </w:rPr>
            </w:pPr>
          </w:p>
        </w:tc>
      </w:tr>
      <w:tr w:rsidR="007347EF">
        <w:trPr>
          <w:trHeight w:val="1136"/>
        </w:trPr>
        <w:tc>
          <w:tcPr>
            <w:tcW w:w="3410" w:type="dxa"/>
          </w:tcPr>
          <w:p w:rsidR="007347EF" w:rsidRDefault="007347EF" w:rsidP="003A0CE0">
            <w:pPr>
              <w:pStyle w:val="TableParagraph"/>
              <w:ind w:left="110" w:right="276"/>
              <w:jc w:val="both"/>
              <w:rPr>
                <w:sz w:val="24"/>
                <w:szCs w:val="24"/>
              </w:rPr>
            </w:pPr>
            <w:r>
              <w:t>Vandentiekio ir nuotekų tinklų rekonstrukcija ir plėtra, nuotekų siurblinių statyba Ukmergės m., Pašilėje.</w:t>
            </w:r>
          </w:p>
        </w:tc>
        <w:tc>
          <w:tcPr>
            <w:tcW w:w="2420" w:type="dxa"/>
          </w:tcPr>
          <w:p w:rsidR="007347EF" w:rsidRDefault="007347EF">
            <w:pPr>
              <w:pStyle w:val="TableParagraph"/>
              <w:ind w:left="107"/>
              <w:rPr>
                <w:sz w:val="24"/>
                <w:szCs w:val="24"/>
              </w:rPr>
            </w:pPr>
            <w:r>
              <w:rPr>
                <w:sz w:val="24"/>
                <w:szCs w:val="24"/>
              </w:rPr>
              <w:t>Ukmergės rajono savivaldybės administracija ir UAB „Ukmergės vandenys“</w:t>
            </w:r>
          </w:p>
        </w:tc>
        <w:tc>
          <w:tcPr>
            <w:tcW w:w="1760" w:type="dxa"/>
          </w:tcPr>
          <w:p w:rsidR="007347EF" w:rsidRDefault="007347EF">
            <w:pPr>
              <w:pStyle w:val="TableParagraph"/>
              <w:ind w:left="110" w:right="271"/>
              <w:rPr>
                <w:sz w:val="24"/>
                <w:szCs w:val="24"/>
              </w:rPr>
            </w:pPr>
            <w:r>
              <w:rPr>
                <w:sz w:val="24"/>
                <w:szCs w:val="24"/>
              </w:rPr>
              <w:t xml:space="preserve">Nuo 2010-08 </w:t>
            </w:r>
          </w:p>
          <w:p w:rsidR="007347EF" w:rsidRDefault="007347EF">
            <w:pPr>
              <w:pStyle w:val="TableParagraph"/>
              <w:ind w:left="110" w:right="271"/>
              <w:rPr>
                <w:sz w:val="24"/>
                <w:szCs w:val="24"/>
              </w:rPr>
            </w:pPr>
            <w:r>
              <w:rPr>
                <w:sz w:val="24"/>
                <w:szCs w:val="24"/>
              </w:rPr>
              <w:t>iki 2011-12</w:t>
            </w:r>
          </w:p>
        </w:tc>
        <w:tc>
          <w:tcPr>
            <w:tcW w:w="2860" w:type="dxa"/>
          </w:tcPr>
          <w:p w:rsidR="007347EF" w:rsidRDefault="007347EF">
            <w:pPr>
              <w:pStyle w:val="TableParagraph"/>
              <w:spacing w:before="1" w:line="270" w:lineRule="atLeast"/>
              <w:ind w:right="533"/>
              <w:rPr>
                <w:sz w:val="24"/>
                <w:szCs w:val="24"/>
              </w:rPr>
            </w:pPr>
            <w:r>
              <w:rPr>
                <w:sz w:val="24"/>
                <w:szCs w:val="24"/>
              </w:rPr>
              <w:t>Nutiesta VT-  5,1 km, NT – 6,9 km</w:t>
            </w:r>
          </w:p>
        </w:tc>
        <w:tc>
          <w:tcPr>
            <w:tcW w:w="2530" w:type="dxa"/>
          </w:tcPr>
          <w:p w:rsidR="007347EF" w:rsidRDefault="007347EF">
            <w:pPr>
              <w:pStyle w:val="TableParagraph"/>
              <w:ind w:left="107" w:right="119"/>
              <w:rPr>
                <w:sz w:val="24"/>
                <w:szCs w:val="24"/>
              </w:rPr>
            </w:pPr>
            <w:r>
              <w:rPr>
                <w:sz w:val="24"/>
                <w:szCs w:val="24"/>
              </w:rPr>
              <w:t xml:space="preserve">Galimas prisijungimas prie </w:t>
            </w:r>
            <w:proofErr w:type="spellStart"/>
            <w:r>
              <w:rPr>
                <w:sz w:val="24"/>
                <w:szCs w:val="24"/>
              </w:rPr>
              <w:t>Vt</w:t>
            </w:r>
            <w:proofErr w:type="spellEnd"/>
            <w:r>
              <w:rPr>
                <w:sz w:val="24"/>
                <w:szCs w:val="24"/>
              </w:rPr>
              <w:t xml:space="preserve"> – 256 </w:t>
            </w:r>
            <w:proofErr w:type="spellStart"/>
            <w:r>
              <w:rPr>
                <w:sz w:val="24"/>
                <w:szCs w:val="24"/>
              </w:rPr>
              <w:t>žm</w:t>
            </w:r>
            <w:proofErr w:type="spellEnd"/>
            <w:r>
              <w:rPr>
                <w:sz w:val="24"/>
                <w:szCs w:val="24"/>
              </w:rPr>
              <w:t xml:space="preserve">., NT – 368 </w:t>
            </w:r>
            <w:proofErr w:type="spellStart"/>
            <w:r>
              <w:rPr>
                <w:sz w:val="24"/>
                <w:szCs w:val="24"/>
              </w:rPr>
              <w:t>žm</w:t>
            </w:r>
            <w:proofErr w:type="spellEnd"/>
            <w:r>
              <w:rPr>
                <w:sz w:val="24"/>
                <w:szCs w:val="24"/>
              </w:rPr>
              <w:t>.</w:t>
            </w:r>
          </w:p>
        </w:tc>
        <w:tc>
          <w:tcPr>
            <w:tcW w:w="2119" w:type="dxa"/>
          </w:tcPr>
          <w:p w:rsidR="007347EF" w:rsidRDefault="007347EF">
            <w:pPr>
              <w:pStyle w:val="TableParagraph"/>
              <w:ind w:right="75"/>
              <w:rPr>
                <w:sz w:val="24"/>
                <w:szCs w:val="24"/>
              </w:rPr>
            </w:pPr>
            <w:r>
              <w:rPr>
                <w:sz w:val="24"/>
                <w:szCs w:val="24"/>
              </w:rPr>
              <w:t>Darbų vertė 973.466.010,19 €</w:t>
            </w:r>
          </w:p>
        </w:tc>
      </w:tr>
      <w:tr w:rsidR="007347EF">
        <w:trPr>
          <w:trHeight w:val="311"/>
        </w:trPr>
        <w:tc>
          <w:tcPr>
            <w:tcW w:w="15099" w:type="dxa"/>
            <w:gridSpan w:val="6"/>
          </w:tcPr>
          <w:p w:rsidR="007347EF" w:rsidRDefault="007347EF">
            <w:pPr>
              <w:pStyle w:val="TableParagraph"/>
              <w:ind w:right="75"/>
              <w:rPr>
                <w:sz w:val="24"/>
                <w:szCs w:val="24"/>
              </w:rPr>
            </w:pPr>
            <w:r w:rsidRPr="007B7F70">
              <w:rPr>
                <w:b/>
                <w:bCs/>
              </w:rPr>
              <w:t>PROJEKTAS „UKMERGĖS DUMBLO APDOROJIMO ĮRENGINIŲ STATYBA“ NR. VP3-3.1-AM-01-V-01-045</w:t>
            </w:r>
          </w:p>
        </w:tc>
      </w:tr>
      <w:tr w:rsidR="007347EF">
        <w:trPr>
          <w:trHeight w:val="1617"/>
        </w:trPr>
        <w:tc>
          <w:tcPr>
            <w:tcW w:w="3410" w:type="dxa"/>
          </w:tcPr>
          <w:p w:rsidR="007347EF" w:rsidRDefault="007347EF" w:rsidP="00341F2C">
            <w:pPr>
              <w:jc w:val="both"/>
            </w:pPr>
            <w:r>
              <w:t xml:space="preserve">Ukmergės dumblo apdorojimo įrenginių statyba: kompostavimo aikštelės įrengimas, komposto vartytuvo, būgninio </w:t>
            </w:r>
            <w:proofErr w:type="spellStart"/>
            <w:r>
              <w:t>sijotuvo</w:t>
            </w:r>
            <w:proofErr w:type="spellEnd"/>
            <w:r>
              <w:t>, žaliųjų atliekų smulkintuvo, krautuvo įsigijimas.</w:t>
            </w:r>
          </w:p>
        </w:tc>
        <w:tc>
          <w:tcPr>
            <w:tcW w:w="2420" w:type="dxa"/>
          </w:tcPr>
          <w:p w:rsidR="007347EF" w:rsidRDefault="007347EF">
            <w:pPr>
              <w:pStyle w:val="TableParagraph"/>
              <w:ind w:left="107"/>
              <w:rPr>
                <w:sz w:val="24"/>
                <w:szCs w:val="24"/>
              </w:rPr>
            </w:pPr>
            <w:r>
              <w:rPr>
                <w:sz w:val="24"/>
                <w:szCs w:val="24"/>
              </w:rPr>
              <w:t>Ukmergės rajono savivaldybės administracija ir UAB „Ukmergės vandenys“</w:t>
            </w:r>
          </w:p>
        </w:tc>
        <w:tc>
          <w:tcPr>
            <w:tcW w:w="1760" w:type="dxa"/>
          </w:tcPr>
          <w:p w:rsidR="007347EF" w:rsidRDefault="007347EF">
            <w:pPr>
              <w:pStyle w:val="TableParagraph"/>
              <w:ind w:left="110" w:right="271"/>
              <w:rPr>
                <w:sz w:val="24"/>
                <w:szCs w:val="24"/>
              </w:rPr>
            </w:pPr>
            <w:r>
              <w:rPr>
                <w:sz w:val="24"/>
                <w:szCs w:val="24"/>
              </w:rPr>
              <w:t>Nuo 2010-09 iki 2012-06</w:t>
            </w:r>
          </w:p>
        </w:tc>
        <w:tc>
          <w:tcPr>
            <w:tcW w:w="2860" w:type="dxa"/>
          </w:tcPr>
          <w:p w:rsidR="007347EF" w:rsidRDefault="007347EF">
            <w:pPr>
              <w:pStyle w:val="TableParagraph"/>
              <w:spacing w:line="272" w:lineRule="exact"/>
              <w:rPr>
                <w:sz w:val="24"/>
                <w:szCs w:val="24"/>
              </w:rPr>
            </w:pPr>
            <w:r>
              <w:rPr>
                <w:sz w:val="24"/>
                <w:szCs w:val="24"/>
              </w:rPr>
              <w:t>Kompostavimo aikštelė 7000 t/metus;</w:t>
            </w:r>
          </w:p>
          <w:p w:rsidR="007347EF" w:rsidRDefault="007347EF">
            <w:pPr>
              <w:pStyle w:val="TableParagraph"/>
              <w:spacing w:line="272" w:lineRule="exact"/>
              <w:rPr>
                <w:sz w:val="24"/>
                <w:szCs w:val="24"/>
              </w:rPr>
            </w:pPr>
            <w:r>
              <w:rPr>
                <w:sz w:val="24"/>
                <w:szCs w:val="24"/>
              </w:rPr>
              <w:t xml:space="preserve">Įranga kompostavimui – 4 </w:t>
            </w:r>
            <w:proofErr w:type="spellStart"/>
            <w:r>
              <w:rPr>
                <w:sz w:val="24"/>
                <w:szCs w:val="24"/>
              </w:rPr>
              <w:t>vnt</w:t>
            </w:r>
            <w:proofErr w:type="spellEnd"/>
          </w:p>
        </w:tc>
        <w:tc>
          <w:tcPr>
            <w:tcW w:w="2530" w:type="dxa"/>
          </w:tcPr>
          <w:p w:rsidR="007347EF" w:rsidRDefault="007347EF">
            <w:pPr>
              <w:pStyle w:val="TableParagraph"/>
              <w:spacing w:line="272" w:lineRule="exact"/>
              <w:ind w:left="107"/>
              <w:rPr>
                <w:sz w:val="24"/>
                <w:szCs w:val="24"/>
              </w:rPr>
            </w:pPr>
            <w:r>
              <w:rPr>
                <w:sz w:val="24"/>
                <w:szCs w:val="24"/>
              </w:rPr>
              <w:t>-</w:t>
            </w:r>
          </w:p>
        </w:tc>
        <w:tc>
          <w:tcPr>
            <w:tcW w:w="2119" w:type="dxa"/>
          </w:tcPr>
          <w:p w:rsidR="007347EF" w:rsidRDefault="007347EF">
            <w:pPr>
              <w:pStyle w:val="TableParagraph"/>
              <w:ind w:right="75"/>
              <w:rPr>
                <w:sz w:val="24"/>
                <w:szCs w:val="24"/>
              </w:rPr>
            </w:pPr>
            <w:r>
              <w:rPr>
                <w:sz w:val="24"/>
                <w:szCs w:val="24"/>
              </w:rPr>
              <w:t>Darbų ir įrangos vertė</w:t>
            </w:r>
          </w:p>
          <w:p w:rsidR="007347EF" w:rsidRDefault="007347EF">
            <w:pPr>
              <w:pStyle w:val="TableParagraph"/>
              <w:ind w:right="75"/>
              <w:rPr>
                <w:sz w:val="24"/>
                <w:szCs w:val="24"/>
              </w:rPr>
            </w:pPr>
            <w:r>
              <w:rPr>
                <w:sz w:val="24"/>
                <w:szCs w:val="24"/>
              </w:rPr>
              <w:t xml:space="preserve"> 2.141.871,92 €</w:t>
            </w:r>
          </w:p>
        </w:tc>
      </w:tr>
      <w:tr w:rsidR="007347EF">
        <w:trPr>
          <w:trHeight w:val="882"/>
        </w:trPr>
        <w:tc>
          <w:tcPr>
            <w:tcW w:w="15099" w:type="dxa"/>
            <w:gridSpan w:val="6"/>
          </w:tcPr>
          <w:p w:rsidR="007347EF" w:rsidRPr="00312A82" w:rsidRDefault="007347EF" w:rsidP="00812689">
            <w:pPr>
              <w:jc w:val="center"/>
              <w:rPr>
                <w:b/>
                <w:bCs/>
              </w:rPr>
            </w:pPr>
            <w:r w:rsidRPr="00312A82">
              <w:rPr>
                <w:b/>
                <w:bCs/>
              </w:rPr>
              <w:t>PROJEKTAS “VANDENS TIEKIMO IR NUOTEKŲ TVARKYMO INFRASTRUKTŪROS RENOVAVIMAS IR PL</w:t>
            </w:r>
            <w:r>
              <w:rPr>
                <w:b/>
                <w:bCs/>
              </w:rPr>
              <w:t xml:space="preserve">ĖTRA UKMERGĖS RAJONE (UKMERGĖJE, </w:t>
            </w:r>
            <w:r w:rsidRPr="00312A82">
              <w:rPr>
                <w:b/>
                <w:bCs/>
              </w:rPr>
              <w:t>ŠVENTUPĖJE</w:t>
            </w:r>
            <w:r>
              <w:rPr>
                <w:b/>
                <w:bCs/>
              </w:rPr>
              <w:t xml:space="preserve">, </w:t>
            </w:r>
            <w:r w:rsidRPr="00312A82">
              <w:rPr>
                <w:b/>
                <w:bCs/>
              </w:rPr>
              <w:t xml:space="preserve"> VIDIŠKIUOSE, ŽEMAITKIEMYJE, TAUJĖNUOSE, VEPRIUOSE, ŠAUKAVOJE, DAINAVOJE)</w:t>
            </w:r>
          </w:p>
          <w:p w:rsidR="007347EF" w:rsidRDefault="007347EF" w:rsidP="00812689">
            <w:pPr>
              <w:pStyle w:val="TableParagraph"/>
              <w:ind w:right="75"/>
              <w:rPr>
                <w:sz w:val="24"/>
                <w:szCs w:val="24"/>
              </w:rPr>
            </w:pPr>
            <w:r w:rsidRPr="00312A82">
              <w:rPr>
                <w:b/>
                <w:bCs/>
              </w:rPr>
              <w:t>NR. VP3-3.1-AM-01-V-02-095</w:t>
            </w:r>
          </w:p>
        </w:tc>
      </w:tr>
      <w:tr w:rsidR="007347EF">
        <w:trPr>
          <w:trHeight w:val="1003"/>
        </w:trPr>
        <w:tc>
          <w:tcPr>
            <w:tcW w:w="3410" w:type="dxa"/>
          </w:tcPr>
          <w:p w:rsidR="007347EF" w:rsidRDefault="007347EF" w:rsidP="003A0CE0">
            <w:pPr>
              <w:jc w:val="both"/>
            </w:pPr>
            <w:r>
              <w:t xml:space="preserve">Vandentiekio ir nuotekų tinklų plėtra Ukmergės rajone (Ukmergėje, Vidiškiuose, </w:t>
            </w:r>
            <w:proofErr w:type="spellStart"/>
            <w:r>
              <w:t>Šventupėje</w:t>
            </w:r>
            <w:proofErr w:type="spellEnd"/>
            <w:r>
              <w:t>, Žemaitkiemyje)</w:t>
            </w:r>
          </w:p>
        </w:tc>
        <w:tc>
          <w:tcPr>
            <w:tcW w:w="2420" w:type="dxa"/>
          </w:tcPr>
          <w:p w:rsidR="007347EF" w:rsidRDefault="007347EF">
            <w:pPr>
              <w:pStyle w:val="TableParagraph"/>
              <w:ind w:left="107"/>
              <w:rPr>
                <w:sz w:val="24"/>
                <w:szCs w:val="24"/>
              </w:rPr>
            </w:pPr>
            <w:r>
              <w:rPr>
                <w:sz w:val="24"/>
                <w:szCs w:val="24"/>
              </w:rPr>
              <w:t>Ukmergės rajono savivaldybės administracija ir UAB „Ukmergės vandenys“</w:t>
            </w:r>
          </w:p>
        </w:tc>
        <w:tc>
          <w:tcPr>
            <w:tcW w:w="1760" w:type="dxa"/>
          </w:tcPr>
          <w:p w:rsidR="007347EF" w:rsidRDefault="007347EF">
            <w:pPr>
              <w:pStyle w:val="TableParagraph"/>
              <w:ind w:left="110" w:right="271"/>
              <w:rPr>
                <w:sz w:val="24"/>
                <w:szCs w:val="24"/>
              </w:rPr>
            </w:pPr>
            <w:r>
              <w:rPr>
                <w:sz w:val="24"/>
                <w:szCs w:val="24"/>
              </w:rPr>
              <w:t>Nuo 2011-12 iki 2013-09</w:t>
            </w:r>
          </w:p>
        </w:tc>
        <w:tc>
          <w:tcPr>
            <w:tcW w:w="2860" w:type="dxa"/>
          </w:tcPr>
          <w:p w:rsidR="007347EF" w:rsidRDefault="007347EF">
            <w:pPr>
              <w:pStyle w:val="TableParagraph"/>
              <w:spacing w:line="272" w:lineRule="exact"/>
              <w:rPr>
                <w:sz w:val="24"/>
                <w:szCs w:val="24"/>
              </w:rPr>
            </w:pPr>
            <w:r>
              <w:rPr>
                <w:sz w:val="24"/>
                <w:szCs w:val="24"/>
              </w:rPr>
              <w:t>Ukmergėje: nutiesta VT -2,453 km, NT – 7,006 km.</w:t>
            </w:r>
          </w:p>
          <w:p w:rsidR="007347EF" w:rsidRDefault="007347EF">
            <w:pPr>
              <w:pStyle w:val="TableParagraph"/>
              <w:spacing w:line="272" w:lineRule="exact"/>
              <w:rPr>
                <w:sz w:val="24"/>
                <w:szCs w:val="24"/>
              </w:rPr>
            </w:pPr>
          </w:p>
          <w:p w:rsidR="007347EF" w:rsidRDefault="007347EF" w:rsidP="0043793C">
            <w:pPr>
              <w:pStyle w:val="TableParagraph"/>
              <w:spacing w:line="272" w:lineRule="exact"/>
              <w:rPr>
                <w:sz w:val="24"/>
                <w:szCs w:val="24"/>
              </w:rPr>
            </w:pPr>
            <w:r>
              <w:rPr>
                <w:sz w:val="24"/>
                <w:szCs w:val="24"/>
              </w:rPr>
              <w:t>Vidiškiuose: nutiesta VT – 1,156 km, NT – 2,791 km.</w:t>
            </w:r>
          </w:p>
          <w:p w:rsidR="007347EF" w:rsidRDefault="007347EF">
            <w:pPr>
              <w:pStyle w:val="TableParagraph"/>
              <w:spacing w:line="272" w:lineRule="exact"/>
              <w:rPr>
                <w:sz w:val="24"/>
                <w:szCs w:val="24"/>
              </w:rPr>
            </w:pPr>
            <w:proofErr w:type="spellStart"/>
            <w:r>
              <w:rPr>
                <w:sz w:val="24"/>
                <w:szCs w:val="24"/>
              </w:rPr>
              <w:t>Šventupėje</w:t>
            </w:r>
            <w:proofErr w:type="spellEnd"/>
            <w:r>
              <w:rPr>
                <w:sz w:val="24"/>
                <w:szCs w:val="24"/>
              </w:rPr>
              <w:t>: nutiesta NT – 3,055 km.</w:t>
            </w:r>
          </w:p>
          <w:p w:rsidR="007347EF" w:rsidRDefault="007347EF">
            <w:pPr>
              <w:pStyle w:val="TableParagraph"/>
              <w:spacing w:line="272" w:lineRule="exact"/>
              <w:rPr>
                <w:sz w:val="24"/>
                <w:szCs w:val="24"/>
              </w:rPr>
            </w:pPr>
            <w:r>
              <w:rPr>
                <w:sz w:val="24"/>
                <w:szCs w:val="24"/>
              </w:rPr>
              <w:t>Žemaitkiemyje: nutiesta VT – 3,933 km, NT – 5,249 km.</w:t>
            </w:r>
          </w:p>
        </w:tc>
        <w:tc>
          <w:tcPr>
            <w:tcW w:w="2530" w:type="dxa"/>
          </w:tcPr>
          <w:p w:rsidR="007347EF" w:rsidRDefault="007347EF">
            <w:pPr>
              <w:pStyle w:val="TableParagraph"/>
              <w:spacing w:line="272" w:lineRule="exact"/>
              <w:ind w:left="107"/>
              <w:rPr>
                <w:sz w:val="24"/>
                <w:szCs w:val="24"/>
              </w:rPr>
            </w:pPr>
            <w:r>
              <w:rPr>
                <w:sz w:val="24"/>
                <w:szCs w:val="24"/>
              </w:rPr>
              <w:t xml:space="preserve">Galimas prisijungimas prie VT-61 </w:t>
            </w:r>
            <w:proofErr w:type="spellStart"/>
            <w:r>
              <w:rPr>
                <w:sz w:val="24"/>
                <w:szCs w:val="24"/>
              </w:rPr>
              <w:t>būst</w:t>
            </w:r>
            <w:proofErr w:type="spellEnd"/>
            <w:r>
              <w:rPr>
                <w:sz w:val="24"/>
                <w:szCs w:val="24"/>
              </w:rPr>
              <w:t xml:space="preserve">., NT-206 </w:t>
            </w:r>
            <w:proofErr w:type="spellStart"/>
            <w:r>
              <w:rPr>
                <w:sz w:val="24"/>
                <w:szCs w:val="24"/>
              </w:rPr>
              <w:t>būst</w:t>
            </w:r>
            <w:proofErr w:type="spellEnd"/>
            <w:r>
              <w:rPr>
                <w:sz w:val="24"/>
                <w:szCs w:val="24"/>
              </w:rPr>
              <w:t>.</w:t>
            </w:r>
          </w:p>
          <w:p w:rsidR="007347EF" w:rsidRDefault="007347EF" w:rsidP="0043793C">
            <w:pPr>
              <w:pStyle w:val="TableParagraph"/>
              <w:spacing w:line="272" w:lineRule="exact"/>
              <w:ind w:left="107"/>
              <w:rPr>
                <w:sz w:val="24"/>
                <w:szCs w:val="24"/>
              </w:rPr>
            </w:pPr>
            <w:r>
              <w:rPr>
                <w:sz w:val="24"/>
                <w:szCs w:val="24"/>
              </w:rPr>
              <w:t xml:space="preserve">Galimas prisijungimas prie VT-29 </w:t>
            </w:r>
            <w:proofErr w:type="spellStart"/>
            <w:r>
              <w:rPr>
                <w:sz w:val="24"/>
                <w:szCs w:val="24"/>
              </w:rPr>
              <w:t>būst</w:t>
            </w:r>
            <w:proofErr w:type="spellEnd"/>
            <w:r>
              <w:rPr>
                <w:sz w:val="24"/>
                <w:szCs w:val="24"/>
              </w:rPr>
              <w:t>., NT-69</w:t>
            </w:r>
          </w:p>
          <w:p w:rsidR="007347EF" w:rsidRDefault="007347EF">
            <w:pPr>
              <w:pStyle w:val="TableParagraph"/>
              <w:spacing w:line="272" w:lineRule="exact"/>
              <w:ind w:left="107"/>
              <w:rPr>
                <w:sz w:val="24"/>
                <w:szCs w:val="24"/>
              </w:rPr>
            </w:pPr>
            <w:r>
              <w:rPr>
                <w:sz w:val="24"/>
                <w:szCs w:val="24"/>
              </w:rPr>
              <w:t xml:space="preserve">Galimas prisijungimas prie NT-15 </w:t>
            </w:r>
            <w:proofErr w:type="spellStart"/>
            <w:r>
              <w:rPr>
                <w:sz w:val="24"/>
                <w:szCs w:val="24"/>
              </w:rPr>
              <w:t>būst</w:t>
            </w:r>
            <w:proofErr w:type="spellEnd"/>
            <w:r>
              <w:rPr>
                <w:sz w:val="24"/>
                <w:szCs w:val="24"/>
              </w:rPr>
              <w:t>.</w:t>
            </w:r>
          </w:p>
          <w:p w:rsidR="007347EF" w:rsidRDefault="007347EF">
            <w:pPr>
              <w:pStyle w:val="TableParagraph"/>
              <w:spacing w:line="272" w:lineRule="exact"/>
              <w:ind w:left="107"/>
              <w:rPr>
                <w:sz w:val="24"/>
                <w:szCs w:val="24"/>
              </w:rPr>
            </w:pPr>
            <w:r>
              <w:rPr>
                <w:sz w:val="24"/>
                <w:szCs w:val="24"/>
              </w:rPr>
              <w:t xml:space="preserve">Galimas prisijungimas prie VT-80 </w:t>
            </w:r>
            <w:proofErr w:type="spellStart"/>
            <w:r>
              <w:rPr>
                <w:sz w:val="24"/>
                <w:szCs w:val="24"/>
              </w:rPr>
              <w:t>būst</w:t>
            </w:r>
            <w:proofErr w:type="spellEnd"/>
            <w:r>
              <w:rPr>
                <w:sz w:val="24"/>
                <w:szCs w:val="24"/>
              </w:rPr>
              <w:t xml:space="preserve">., NT-118 </w:t>
            </w:r>
            <w:proofErr w:type="spellStart"/>
            <w:r>
              <w:rPr>
                <w:sz w:val="24"/>
                <w:szCs w:val="24"/>
              </w:rPr>
              <w:t>būst</w:t>
            </w:r>
            <w:proofErr w:type="spellEnd"/>
            <w:r>
              <w:rPr>
                <w:sz w:val="24"/>
                <w:szCs w:val="24"/>
              </w:rPr>
              <w:t>.</w:t>
            </w:r>
          </w:p>
        </w:tc>
        <w:tc>
          <w:tcPr>
            <w:tcW w:w="2119" w:type="dxa"/>
          </w:tcPr>
          <w:p w:rsidR="007347EF" w:rsidRDefault="007347EF">
            <w:pPr>
              <w:pStyle w:val="TableParagraph"/>
              <w:ind w:right="75"/>
              <w:rPr>
                <w:sz w:val="24"/>
                <w:szCs w:val="24"/>
              </w:rPr>
            </w:pPr>
            <w:r>
              <w:rPr>
                <w:sz w:val="24"/>
                <w:szCs w:val="24"/>
              </w:rPr>
              <w:t>Darbų vertė 2.124.261,11 €</w:t>
            </w:r>
          </w:p>
        </w:tc>
      </w:tr>
      <w:tr w:rsidR="007347EF">
        <w:trPr>
          <w:trHeight w:val="996"/>
        </w:trPr>
        <w:tc>
          <w:tcPr>
            <w:tcW w:w="3410" w:type="dxa"/>
          </w:tcPr>
          <w:p w:rsidR="007347EF" w:rsidRDefault="007347EF" w:rsidP="003A0CE0">
            <w:pPr>
              <w:jc w:val="both"/>
            </w:pPr>
            <w:r>
              <w:t>Vandentiekio ir nuotekų tinklų plėtra Ukmergės rajone (</w:t>
            </w:r>
            <w:proofErr w:type="spellStart"/>
            <w:r>
              <w:t>Taujėnuose</w:t>
            </w:r>
            <w:proofErr w:type="spellEnd"/>
            <w:r>
              <w:t xml:space="preserve">, Vepriuose, </w:t>
            </w:r>
            <w:proofErr w:type="spellStart"/>
            <w:r>
              <w:t>Šaukavoje</w:t>
            </w:r>
            <w:proofErr w:type="spellEnd"/>
            <w:r>
              <w:t>).</w:t>
            </w:r>
          </w:p>
        </w:tc>
        <w:tc>
          <w:tcPr>
            <w:tcW w:w="2420" w:type="dxa"/>
          </w:tcPr>
          <w:p w:rsidR="007347EF" w:rsidRDefault="007347EF">
            <w:pPr>
              <w:pStyle w:val="TableParagraph"/>
              <w:ind w:left="107"/>
              <w:rPr>
                <w:sz w:val="24"/>
                <w:szCs w:val="24"/>
              </w:rPr>
            </w:pPr>
            <w:r>
              <w:rPr>
                <w:sz w:val="24"/>
                <w:szCs w:val="24"/>
              </w:rPr>
              <w:t>Ukmergės rajono savivaldybės administracija ir UAB „Ukmergės vandenys“</w:t>
            </w:r>
          </w:p>
        </w:tc>
        <w:tc>
          <w:tcPr>
            <w:tcW w:w="1760" w:type="dxa"/>
          </w:tcPr>
          <w:p w:rsidR="007347EF" w:rsidRDefault="007347EF">
            <w:pPr>
              <w:pStyle w:val="TableParagraph"/>
              <w:ind w:left="110" w:right="271"/>
              <w:rPr>
                <w:sz w:val="24"/>
                <w:szCs w:val="24"/>
              </w:rPr>
            </w:pPr>
            <w:r>
              <w:rPr>
                <w:sz w:val="24"/>
                <w:szCs w:val="24"/>
              </w:rPr>
              <w:t>Nuo 2011-12 iki 2013-09</w:t>
            </w:r>
          </w:p>
        </w:tc>
        <w:tc>
          <w:tcPr>
            <w:tcW w:w="2860" w:type="dxa"/>
          </w:tcPr>
          <w:p w:rsidR="007347EF" w:rsidRDefault="007347EF">
            <w:pPr>
              <w:pStyle w:val="TableParagraph"/>
              <w:spacing w:line="272" w:lineRule="exact"/>
              <w:rPr>
                <w:sz w:val="24"/>
                <w:szCs w:val="24"/>
              </w:rPr>
            </w:pPr>
            <w:proofErr w:type="spellStart"/>
            <w:r>
              <w:rPr>
                <w:sz w:val="24"/>
                <w:szCs w:val="24"/>
              </w:rPr>
              <w:t>Taujėnuose</w:t>
            </w:r>
            <w:proofErr w:type="spellEnd"/>
            <w:r>
              <w:rPr>
                <w:sz w:val="24"/>
                <w:szCs w:val="24"/>
              </w:rPr>
              <w:t>: nutiesta VT – 7,238 km, NT – 5,591 km.</w:t>
            </w:r>
          </w:p>
          <w:p w:rsidR="007347EF" w:rsidRDefault="007347EF">
            <w:pPr>
              <w:pStyle w:val="TableParagraph"/>
              <w:spacing w:line="272" w:lineRule="exact"/>
              <w:rPr>
                <w:sz w:val="24"/>
                <w:szCs w:val="24"/>
              </w:rPr>
            </w:pPr>
          </w:p>
          <w:p w:rsidR="007347EF" w:rsidRDefault="007347EF">
            <w:pPr>
              <w:pStyle w:val="TableParagraph"/>
              <w:spacing w:line="272" w:lineRule="exact"/>
              <w:rPr>
                <w:sz w:val="24"/>
                <w:szCs w:val="24"/>
              </w:rPr>
            </w:pPr>
            <w:r>
              <w:rPr>
                <w:sz w:val="24"/>
                <w:szCs w:val="24"/>
              </w:rPr>
              <w:t>Vepriuose: nutiesta VT – 4,47 km, NT – 7,585 km.</w:t>
            </w:r>
          </w:p>
          <w:p w:rsidR="007347EF" w:rsidRDefault="007347EF">
            <w:pPr>
              <w:pStyle w:val="TableParagraph"/>
              <w:spacing w:line="272" w:lineRule="exact"/>
              <w:rPr>
                <w:sz w:val="24"/>
                <w:szCs w:val="24"/>
              </w:rPr>
            </w:pPr>
          </w:p>
          <w:p w:rsidR="007347EF" w:rsidRDefault="007347EF">
            <w:pPr>
              <w:pStyle w:val="TableParagraph"/>
              <w:spacing w:line="272" w:lineRule="exact"/>
              <w:rPr>
                <w:sz w:val="24"/>
                <w:szCs w:val="24"/>
              </w:rPr>
            </w:pPr>
            <w:proofErr w:type="spellStart"/>
            <w:r>
              <w:rPr>
                <w:sz w:val="24"/>
                <w:szCs w:val="24"/>
              </w:rPr>
              <w:t>Šaukavoje</w:t>
            </w:r>
            <w:proofErr w:type="spellEnd"/>
            <w:r>
              <w:rPr>
                <w:sz w:val="24"/>
                <w:szCs w:val="24"/>
              </w:rPr>
              <w:t>: nutiesta VT – 1,383 km, NT – 2,956 km.</w:t>
            </w:r>
          </w:p>
        </w:tc>
        <w:tc>
          <w:tcPr>
            <w:tcW w:w="2530" w:type="dxa"/>
          </w:tcPr>
          <w:p w:rsidR="007347EF" w:rsidRDefault="007347EF" w:rsidP="0043793C">
            <w:pPr>
              <w:pStyle w:val="TableParagraph"/>
              <w:spacing w:line="272" w:lineRule="exact"/>
              <w:ind w:left="107"/>
              <w:rPr>
                <w:sz w:val="24"/>
                <w:szCs w:val="24"/>
              </w:rPr>
            </w:pPr>
            <w:r>
              <w:rPr>
                <w:sz w:val="24"/>
                <w:szCs w:val="24"/>
              </w:rPr>
              <w:t xml:space="preserve">Galimas prisijungimas prie VT-175 </w:t>
            </w:r>
            <w:proofErr w:type="spellStart"/>
            <w:r>
              <w:rPr>
                <w:sz w:val="24"/>
                <w:szCs w:val="24"/>
              </w:rPr>
              <w:t>būst</w:t>
            </w:r>
            <w:proofErr w:type="spellEnd"/>
            <w:r>
              <w:rPr>
                <w:sz w:val="24"/>
                <w:szCs w:val="24"/>
              </w:rPr>
              <w:t xml:space="preserve">., NT-167 </w:t>
            </w:r>
            <w:proofErr w:type="spellStart"/>
            <w:r>
              <w:rPr>
                <w:sz w:val="24"/>
                <w:szCs w:val="24"/>
              </w:rPr>
              <w:t>būst</w:t>
            </w:r>
            <w:proofErr w:type="spellEnd"/>
            <w:r>
              <w:rPr>
                <w:sz w:val="24"/>
                <w:szCs w:val="24"/>
              </w:rPr>
              <w:t>.</w:t>
            </w:r>
          </w:p>
          <w:p w:rsidR="007347EF" w:rsidRDefault="007347EF" w:rsidP="00D90D00">
            <w:pPr>
              <w:pStyle w:val="TableParagraph"/>
              <w:spacing w:line="272" w:lineRule="exact"/>
              <w:ind w:left="107"/>
              <w:rPr>
                <w:sz w:val="24"/>
                <w:szCs w:val="24"/>
              </w:rPr>
            </w:pPr>
            <w:r>
              <w:rPr>
                <w:sz w:val="24"/>
                <w:szCs w:val="24"/>
              </w:rPr>
              <w:t xml:space="preserve">Galimas prisijungimas prie VT-108 </w:t>
            </w:r>
            <w:proofErr w:type="spellStart"/>
            <w:r>
              <w:rPr>
                <w:sz w:val="24"/>
                <w:szCs w:val="24"/>
              </w:rPr>
              <w:t>būst</w:t>
            </w:r>
            <w:proofErr w:type="spellEnd"/>
            <w:r>
              <w:rPr>
                <w:sz w:val="24"/>
                <w:szCs w:val="24"/>
              </w:rPr>
              <w:t xml:space="preserve">., NT-158 </w:t>
            </w:r>
            <w:proofErr w:type="spellStart"/>
            <w:r>
              <w:rPr>
                <w:sz w:val="24"/>
                <w:szCs w:val="24"/>
              </w:rPr>
              <w:t>būst</w:t>
            </w:r>
            <w:proofErr w:type="spellEnd"/>
            <w:r>
              <w:rPr>
                <w:sz w:val="24"/>
                <w:szCs w:val="24"/>
              </w:rPr>
              <w:t>.</w:t>
            </w:r>
          </w:p>
          <w:p w:rsidR="007347EF" w:rsidRDefault="007347EF" w:rsidP="00D90D00">
            <w:pPr>
              <w:pStyle w:val="TableParagraph"/>
              <w:spacing w:line="272" w:lineRule="exact"/>
              <w:ind w:left="107"/>
              <w:rPr>
                <w:sz w:val="24"/>
                <w:szCs w:val="24"/>
              </w:rPr>
            </w:pPr>
            <w:r>
              <w:rPr>
                <w:sz w:val="24"/>
                <w:szCs w:val="24"/>
              </w:rPr>
              <w:t xml:space="preserve">Galimas prisijungimas prie VT-5 </w:t>
            </w:r>
            <w:proofErr w:type="spellStart"/>
            <w:r>
              <w:rPr>
                <w:sz w:val="24"/>
                <w:szCs w:val="24"/>
              </w:rPr>
              <w:t>būst</w:t>
            </w:r>
            <w:proofErr w:type="spellEnd"/>
            <w:r>
              <w:rPr>
                <w:sz w:val="24"/>
                <w:szCs w:val="24"/>
              </w:rPr>
              <w:t xml:space="preserve">., NT-49 </w:t>
            </w:r>
            <w:proofErr w:type="spellStart"/>
            <w:r>
              <w:rPr>
                <w:sz w:val="24"/>
                <w:szCs w:val="24"/>
              </w:rPr>
              <w:t>būst</w:t>
            </w:r>
            <w:proofErr w:type="spellEnd"/>
            <w:r>
              <w:rPr>
                <w:sz w:val="24"/>
                <w:szCs w:val="24"/>
              </w:rPr>
              <w:t>.</w:t>
            </w:r>
          </w:p>
        </w:tc>
        <w:tc>
          <w:tcPr>
            <w:tcW w:w="2119" w:type="dxa"/>
          </w:tcPr>
          <w:p w:rsidR="007347EF" w:rsidRDefault="007347EF">
            <w:pPr>
              <w:pStyle w:val="TableParagraph"/>
              <w:ind w:right="75"/>
              <w:rPr>
                <w:sz w:val="24"/>
                <w:szCs w:val="24"/>
              </w:rPr>
            </w:pPr>
            <w:r>
              <w:rPr>
                <w:sz w:val="24"/>
                <w:szCs w:val="24"/>
              </w:rPr>
              <w:t>Darbų vertė 2.470.458,76 €</w:t>
            </w:r>
          </w:p>
        </w:tc>
      </w:tr>
      <w:tr w:rsidR="007347EF">
        <w:trPr>
          <w:trHeight w:val="1002"/>
        </w:trPr>
        <w:tc>
          <w:tcPr>
            <w:tcW w:w="3410" w:type="dxa"/>
          </w:tcPr>
          <w:p w:rsidR="007347EF" w:rsidRDefault="007347EF" w:rsidP="00812689">
            <w:r>
              <w:lastRenderedPageBreak/>
              <w:t xml:space="preserve">Nuotekų valyklų statyba ir rekonstravimas </w:t>
            </w:r>
            <w:proofErr w:type="spellStart"/>
            <w:r>
              <w:t>Šventupėje</w:t>
            </w:r>
            <w:proofErr w:type="spellEnd"/>
            <w:r>
              <w:t xml:space="preserve">, Vidiškiuose, Žemaitkiemyje, </w:t>
            </w:r>
            <w:proofErr w:type="spellStart"/>
            <w:r>
              <w:t>Taujėnuose</w:t>
            </w:r>
            <w:proofErr w:type="spellEnd"/>
            <w:r>
              <w:t xml:space="preserve"> ir Dainavoje.</w:t>
            </w:r>
          </w:p>
        </w:tc>
        <w:tc>
          <w:tcPr>
            <w:tcW w:w="2420" w:type="dxa"/>
          </w:tcPr>
          <w:p w:rsidR="007347EF" w:rsidRDefault="007347EF">
            <w:pPr>
              <w:pStyle w:val="TableParagraph"/>
              <w:ind w:left="107"/>
              <w:rPr>
                <w:sz w:val="24"/>
                <w:szCs w:val="24"/>
              </w:rPr>
            </w:pPr>
            <w:r>
              <w:rPr>
                <w:sz w:val="24"/>
                <w:szCs w:val="24"/>
              </w:rPr>
              <w:t>Ukmergės rajono savivaldybės administracija ir UAB „Ukmergės vandenys“</w:t>
            </w:r>
          </w:p>
        </w:tc>
        <w:tc>
          <w:tcPr>
            <w:tcW w:w="1760" w:type="dxa"/>
          </w:tcPr>
          <w:p w:rsidR="007347EF" w:rsidRDefault="007347EF">
            <w:pPr>
              <w:pStyle w:val="TableParagraph"/>
              <w:ind w:left="110" w:right="271"/>
              <w:rPr>
                <w:sz w:val="24"/>
                <w:szCs w:val="24"/>
              </w:rPr>
            </w:pPr>
            <w:r>
              <w:rPr>
                <w:sz w:val="24"/>
                <w:szCs w:val="24"/>
              </w:rPr>
              <w:t>Nuo 2012-02 iki 2013-12</w:t>
            </w:r>
          </w:p>
        </w:tc>
        <w:tc>
          <w:tcPr>
            <w:tcW w:w="2860" w:type="dxa"/>
          </w:tcPr>
          <w:p w:rsidR="007347EF" w:rsidRDefault="007347EF">
            <w:pPr>
              <w:pStyle w:val="TableParagraph"/>
              <w:spacing w:line="272" w:lineRule="exact"/>
              <w:rPr>
                <w:sz w:val="24"/>
                <w:szCs w:val="24"/>
              </w:rPr>
            </w:pPr>
            <w:r>
              <w:rPr>
                <w:sz w:val="24"/>
                <w:szCs w:val="24"/>
              </w:rPr>
              <w:t xml:space="preserve">Pastatyti nuotekų biologinio valymo įrenginiai – 5 </w:t>
            </w:r>
            <w:proofErr w:type="spellStart"/>
            <w:r>
              <w:rPr>
                <w:sz w:val="24"/>
                <w:szCs w:val="24"/>
              </w:rPr>
              <w:t>vnt</w:t>
            </w:r>
            <w:proofErr w:type="spellEnd"/>
          </w:p>
        </w:tc>
        <w:tc>
          <w:tcPr>
            <w:tcW w:w="2530" w:type="dxa"/>
          </w:tcPr>
          <w:p w:rsidR="007347EF" w:rsidRDefault="007347EF">
            <w:pPr>
              <w:pStyle w:val="TableParagraph"/>
              <w:spacing w:line="272" w:lineRule="exact"/>
              <w:ind w:left="107"/>
              <w:rPr>
                <w:sz w:val="24"/>
                <w:szCs w:val="24"/>
              </w:rPr>
            </w:pPr>
            <w:r>
              <w:rPr>
                <w:sz w:val="24"/>
                <w:szCs w:val="24"/>
              </w:rPr>
              <w:t>-</w:t>
            </w:r>
          </w:p>
        </w:tc>
        <w:tc>
          <w:tcPr>
            <w:tcW w:w="2119" w:type="dxa"/>
          </w:tcPr>
          <w:p w:rsidR="007347EF" w:rsidRDefault="007347EF">
            <w:pPr>
              <w:pStyle w:val="TableParagraph"/>
              <w:ind w:right="75"/>
              <w:rPr>
                <w:sz w:val="24"/>
                <w:szCs w:val="24"/>
              </w:rPr>
            </w:pPr>
            <w:r>
              <w:rPr>
                <w:sz w:val="24"/>
                <w:szCs w:val="24"/>
              </w:rPr>
              <w:t>Darbų vertė 1.628.822,12 €</w:t>
            </w:r>
          </w:p>
        </w:tc>
      </w:tr>
      <w:tr w:rsidR="007347EF">
        <w:trPr>
          <w:trHeight w:val="1002"/>
        </w:trPr>
        <w:tc>
          <w:tcPr>
            <w:tcW w:w="3410" w:type="dxa"/>
          </w:tcPr>
          <w:p w:rsidR="007347EF" w:rsidRDefault="007347EF" w:rsidP="00812689">
            <w:r>
              <w:t>Automobilio tankintam dumblui transportuoti pirkimo sutartis</w:t>
            </w:r>
          </w:p>
        </w:tc>
        <w:tc>
          <w:tcPr>
            <w:tcW w:w="2420" w:type="dxa"/>
          </w:tcPr>
          <w:p w:rsidR="007347EF" w:rsidRDefault="007347EF">
            <w:pPr>
              <w:pStyle w:val="TableParagraph"/>
              <w:ind w:left="107"/>
              <w:rPr>
                <w:sz w:val="24"/>
                <w:szCs w:val="24"/>
              </w:rPr>
            </w:pPr>
            <w:r>
              <w:rPr>
                <w:sz w:val="24"/>
                <w:szCs w:val="24"/>
              </w:rPr>
              <w:t>Ukmergės rajono savivaldybės administracija ir UAB „Ukmergės vandenys“</w:t>
            </w:r>
          </w:p>
        </w:tc>
        <w:tc>
          <w:tcPr>
            <w:tcW w:w="1760" w:type="dxa"/>
          </w:tcPr>
          <w:p w:rsidR="007347EF" w:rsidRDefault="007347EF">
            <w:pPr>
              <w:pStyle w:val="TableParagraph"/>
              <w:ind w:left="110" w:right="271"/>
              <w:rPr>
                <w:sz w:val="24"/>
                <w:szCs w:val="24"/>
              </w:rPr>
            </w:pPr>
            <w:r>
              <w:rPr>
                <w:sz w:val="24"/>
                <w:szCs w:val="24"/>
              </w:rPr>
              <w:t>Nuo 2012-09 iki 2013-02</w:t>
            </w:r>
          </w:p>
        </w:tc>
        <w:tc>
          <w:tcPr>
            <w:tcW w:w="2860" w:type="dxa"/>
          </w:tcPr>
          <w:p w:rsidR="007347EF" w:rsidRDefault="007347EF">
            <w:pPr>
              <w:pStyle w:val="TableParagraph"/>
              <w:spacing w:line="272" w:lineRule="exact"/>
              <w:rPr>
                <w:sz w:val="24"/>
                <w:szCs w:val="24"/>
              </w:rPr>
            </w:pPr>
            <w:r>
              <w:rPr>
                <w:sz w:val="24"/>
                <w:szCs w:val="24"/>
              </w:rPr>
              <w:t xml:space="preserve">Automobilis dumblui transportuoti – 1 </w:t>
            </w:r>
            <w:proofErr w:type="spellStart"/>
            <w:r>
              <w:rPr>
                <w:sz w:val="24"/>
                <w:szCs w:val="24"/>
              </w:rPr>
              <w:t>vnt</w:t>
            </w:r>
            <w:proofErr w:type="spellEnd"/>
          </w:p>
        </w:tc>
        <w:tc>
          <w:tcPr>
            <w:tcW w:w="2530" w:type="dxa"/>
          </w:tcPr>
          <w:p w:rsidR="007347EF" w:rsidRDefault="007347EF">
            <w:pPr>
              <w:pStyle w:val="TableParagraph"/>
              <w:spacing w:line="272" w:lineRule="exact"/>
              <w:ind w:left="107"/>
              <w:rPr>
                <w:sz w:val="24"/>
                <w:szCs w:val="24"/>
              </w:rPr>
            </w:pPr>
            <w:r>
              <w:rPr>
                <w:sz w:val="24"/>
                <w:szCs w:val="24"/>
              </w:rPr>
              <w:t>-</w:t>
            </w:r>
          </w:p>
        </w:tc>
        <w:tc>
          <w:tcPr>
            <w:tcW w:w="2119" w:type="dxa"/>
          </w:tcPr>
          <w:p w:rsidR="007347EF" w:rsidRDefault="007347EF">
            <w:pPr>
              <w:pStyle w:val="TableParagraph"/>
              <w:ind w:right="75"/>
              <w:rPr>
                <w:sz w:val="24"/>
                <w:szCs w:val="24"/>
              </w:rPr>
            </w:pPr>
            <w:r>
              <w:rPr>
                <w:sz w:val="24"/>
                <w:szCs w:val="24"/>
              </w:rPr>
              <w:t>Automobilio vertė 253.649,21 €</w:t>
            </w:r>
          </w:p>
        </w:tc>
      </w:tr>
      <w:tr w:rsidR="007347EF">
        <w:trPr>
          <w:trHeight w:val="1002"/>
        </w:trPr>
        <w:tc>
          <w:tcPr>
            <w:tcW w:w="3410" w:type="dxa"/>
          </w:tcPr>
          <w:p w:rsidR="007347EF" w:rsidRDefault="007347EF" w:rsidP="003A0CE0">
            <w:pPr>
              <w:jc w:val="both"/>
            </w:pPr>
            <w:r>
              <w:t>Vandentiekio ir nuotekų tinklų statyba Ukmergėje.</w:t>
            </w:r>
          </w:p>
        </w:tc>
        <w:tc>
          <w:tcPr>
            <w:tcW w:w="2420" w:type="dxa"/>
          </w:tcPr>
          <w:p w:rsidR="007347EF" w:rsidRDefault="007347EF">
            <w:pPr>
              <w:pStyle w:val="TableParagraph"/>
              <w:ind w:left="107"/>
              <w:rPr>
                <w:sz w:val="24"/>
                <w:szCs w:val="24"/>
              </w:rPr>
            </w:pPr>
            <w:r>
              <w:rPr>
                <w:sz w:val="24"/>
                <w:szCs w:val="24"/>
              </w:rPr>
              <w:t>Ukmergės rajono savivaldybės administracija ir UAB „Ukmergės vandenys“</w:t>
            </w:r>
          </w:p>
        </w:tc>
        <w:tc>
          <w:tcPr>
            <w:tcW w:w="1760" w:type="dxa"/>
          </w:tcPr>
          <w:p w:rsidR="007347EF" w:rsidRDefault="007347EF">
            <w:pPr>
              <w:pStyle w:val="TableParagraph"/>
              <w:ind w:left="110" w:right="271"/>
              <w:rPr>
                <w:sz w:val="24"/>
                <w:szCs w:val="24"/>
              </w:rPr>
            </w:pPr>
            <w:r>
              <w:rPr>
                <w:sz w:val="24"/>
                <w:szCs w:val="24"/>
              </w:rPr>
              <w:t xml:space="preserve">Nuo 2013-04  </w:t>
            </w:r>
          </w:p>
          <w:p w:rsidR="007347EF" w:rsidRDefault="007347EF">
            <w:pPr>
              <w:pStyle w:val="TableParagraph"/>
              <w:ind w:left="110" w:right="271"/>
              <w:rPr>
                <w:sz w:val="24"/>
                <w:szCs w:val="24"/>
              </w:rPr>
            </w:pPr>
            <w:r>
              <w:rPr>
                <w:sz w:val="24"/>
                <w:szCs w:val="24"/>
              </w:rPr>
              <w:t>iki 2014-06</w:t>
            </w:r>
          </w:p>
        </w:tc>
        <w:tc>
          <w:tcPr>
            <w:tcW w:w="2860" w:type="dxa"/>
          </w:tcPr>
          <w:p w:rsidR="007347EF" w:rsidRDefault="007347EF">
            <w:pPr>
              <w:pStyle w:val="TableParagraph"/>
              <w:spacing w:line="272" w:lineRule="exact"/>
              <w:rPr>
                <w:sz w:val="24"/>
                <w:szCs w:val="24"/>
              </w:rPr>
            </w:pPr>
            <w:r>
              <w:rPr>
                <w:sz w:val="24"/>
                <w:szCs w:val="24"/>
              </w:rPr>
              <w:t>Ukmergėje nutiesta VT – 1,418 km, NT – 1,835</w:t>
            </w:r>
          </w:p>
        </w:tc>
        <w:tc>
          <w:tcPr>
            <w:tcW w:w="2530" w:type="dxa"/>
          </w:tcPr>
          <w:p w:rsidR="007347EF" w:rsidRDefault="007347EF">
            <w:pPr>
              <w:pStyle w:val="TableParagraph"/>
              <w:spacing w:line="272" w:lineRule="exact"/>
              <w:ind w:left="107"/>
              <w:rPr>
                <w:sz w:val="24"/>
                <w:szCs w:val="24"/>
              </w:rPr>
            </w:pPr>
            <w:r>
              <w:rPr>
                <w:sz w:val="24"/>
                <w:szCs w:val="24"/>
              </w:rPr>
              <w:t xml:space="preserve">Galimas prisijungimas prie VT-48 </w:t>
            </w:r>
            <w:proofErr w:type="spellStart"/>
            <w:r>
              <w:rPr>
                <w:sz w:val="24"/>
                <w:szCs w:val="24"/>
              </w:rPr>
              <w:t>būst</w:t>
            </w:r>
            <w:proofErr w:type="spellEnd"/>
            <w:r>
              <w:rPr>
                <w:sz w:val="24"/>
                <w:szCs w:val="24"/>
              </w:rPr>
              <w:t xml:space="preserve">., NT-68 </w:t>
            </w:r>
            <w:proofErr w:type="spellStart"/>
            <w:r>
              <w:rPr>
                <w:sz w:val="24"/>
                <w:szCs w:val="24"/>
              </w:rPr>
              <w:t>būst</w:t>
            </w:r>
            <w:proofErr w:type="spellEnd"/>
          </w:p>
        </w:tc>
        <w:tc>
          <w:tcPr>
            <w:tcW w:w="2119" w:type="dxa"/>
          </w:tcPr>
          <w:p w:rsidR="007347EF" w:rsidRDefault="007347EF">
            <w:pPr>
              <w:pStyle w:val="TableParagraph"/>
              <w:ind w:right="75"/>
              <w:rPr>
                <w:sz w:val="24"/>
                <w:szCs w:val="24"/>
              </w:rPr>
            </w:pPr>
            <w:r>
              <w:rPr>
                <w:sz w:val="24"/>
                <w:szCs w:val="24"/>
              </w:rPr>
              <w:t>Darbų vertė 340.447,33 €</w:t>
            </w:r>
          </w:p>
        </w:tc>
      </w:tr>
      <w:tr w:rsidR="007347EF">
        <w:trPr>
          <w:trHeight w:val="1002"/>
        </w:trPr>
        <w:tc>
          <w:tcPr>
            <w:tcW w:w="3410" w:type="dxa"/>
          </w:tcPr>
          <w:p w:rsidR="007347EF" w:rsidRDefault="007347EF" w:rsidP="003A0CE0">
            <w:pPr>
              <w:jc w:val="both"/>
            </w:pPr>
            <w:r>
              <w:t>Vandentiekio ir nuotekų tinklų plėtra Ukmergės rajone</w:t>
            </w:r>
          </w:p>
        </w:tc>
        <w:tc>
          <w:tcPr>
            <w:tcW w:w="2420" w:type="dxa"/>
          </w:tcPr>
          <w:p w:rsidR="007347EF" w:rsidRDefault="007347EF">
            <w:pPr>
              <w:pStyle w:val="TableParagraph"/>
              <w:ind w:left="107"/>
              <w:rPr>
                <w:sz w:val="24"/>
                <w:szCs w:val="24"/>
              </w:rPr>
            </w:pPr>
            <w:r>
              <w:rPr>
                <w:sz w:val="24"/>
                <w:szCs w:val="24"/>
              </w:rPr>
              <w:t>Ukmergės rajono savivaldybės administracija ir UAB „Ukmergės vandenys“</w:t>
            </w:r>
          </w:p>
        </w:tc>
        <w:tc>
          <w:tcPr>
            <w:tcW w:w="1760" w:type="dxa"/>
          </w:tcPr>
          <w:p w:rsidR="007347EF" w:rsidRDefault="007347EF">
            <w:pPr>
              <w:pStyle w:val="TableParagraph"/>
              <w:ind w:left="110" w:right="271"/>
              <w:rPr>
                <w:sz w:val="24"/>
                <w:szCs w:val="24"/>
              </w:rPr>
            </w:pPr>
            <w:r>
              <w:rPr>
                <w:sz w:val="24"/>
                <w:szCs w:val="24"/>
              </w:rPr>
              <w:t>Nuo 2014-08 iki 2015-09</w:t>
            </w:r>
          </w:p>
        </w:tc>
        <w:tc>
          <w:tcPr>
            <w:tcW w:w="2860" w:type="dxa"/>
          </w:tcPr>
          <w:p w:rsidR="007347EF" w:rsidRDefault="007347EF">
            <w:pPr>
              <w:pStyle w:val="TableParagraph"/>
              <w:spacing w:line="272" w:lineRule="exact"/>
              <w:rPr>
                <w:sz w:val="24"/>
                <w:szCs w:val="24"/>
              </w:rPr>
            </w:pPr>
            <w:r>
              <w:rPr>
                <w:sz w:val="24"/>
                <w:szCs w:val="24"/>
              </w:rPr>
              <w:t>Nutiesta VT -  4,917 km, NT – 12,407 km.</w:t>
            </w:r>
          </w:p>
        </w:tc>
        <w:tc>
          <w:tcPr>
            <w:tcW w:w="2530" w:type="dxa"/>
          </w:tcPr>
          <w:p w:rsidR="007347EF" w:rsidRDefault="007347EF">
            <w:pPr>
              <w:pStyle w:val="TableParagraph"/>
              <w:spacing w:line="272" w:lineRule="exact"/>
              <w:ind w:left="107"/>
              <w:rPr>
                <w:sz w:val="24"/>
                <w:szCs w:val="24"/>
              </w:rPr>
            </w:pPr>
            <w:r>
              <w:rPr>
                <w:sz w:val="24"/>
                <w:szCs w:val="24"/>
              </w:rPr>
              <w:t xml:space="preserve">Galimas prisijungimas prie VT- 87 </w:t>
            </w:r>
            <w:proofErr w:type="spellStart"/>
            <w:r>
              <w:rPr>
                <w:sz w:val="24"/>
                <w:szCs w:val="24"/>
              </w:rPr>
              <w:t>būst</w:t>
            </w:r>
            <w:proofErr w:type="spellEnd"/>
            <w:r>
              <w:rPr>
                <w:sz w:val="24"/>
                <w:szCs w:val="24"/>
              </w:rPr>
              <w:t xml:space="preserve">., NT- 176 </w:t>
            </w:r>
            <w:proofErr w:type="spellStart"/>
            <w:r>
              <w:rPr>
                <w:sz w:val="24"/>
                <w:szCs w:val="24"/>
              </w:rPr>
              <w:t>būst</w:t>
            </w:r>
            <w:proofErr w:type="spellEnd"/>
            <w:r>
              <w:rPr>
                <w:sz w:val="24"/>
                <w:szCs w:val="24"/>
              </w:rPr>
              <w:t>.</w:t>
            </w:r>
          </w:p>
        </w:tc>
        <w:tc>
          <w:tcPr>
            <w:tcW w:w="2119" w:type="dxa"/>
          </w:tcPr>
          <w:p w:rsidR="007347EF" w:rsidRDefault="007347EF">
            <w:pPr>
              <w:pStyle w:val="TableParagraph"/>
              <w:ind w:right="75"/>
              <w:rPr>
                <w:sz w:val="24"/>
                <w:szCs w:val="24"/>
              </w:rPr>
            </w:pPr>
            <w:r>
              <w:rPr>
                <w:sz w:val="24"/>
                <w:szCs w:val="24"/>
              </w:rPr>
              <w:t>Darbų vertė 1.566.728,45 €</w:t>
            </w:r>
          </w:p>
        </w:tc>
      </w:tr>
      <w:tr w:rsidR="007347EF">
        <w:trPr>
          <w:trHeight w:val="623"/>
        </w:trPr>
        <w:tc>
          <w:tcPr>
            <w:tcW w:w="15099" w:type="dxa"/>
            <w:gridSpan w:val="6"/>
          </w:tcPr>
          <w:p w:rsidR="007347EF" w:rsidRPr="002D6BBC" w:rsidRDefault="007347EF" w:rsidP="002D6BBC">
            <w:pPr>
              <w:jc w:val="both"/>
              <w:rPr>
                <w:b/>
                <w:bCs/>
                <w:color w:val="0000FF"/>
              </w:rPr>
            </w:pPr>
            <w:r w:rsidRPr="002D6BBC">
              <w:rPr>
                <w:b/>
                <w:bCs/>
              </w:rPr>
              <w:t>PROJEKTAS: Nr. 05.3.2-APVA-R-014-01-0002 „VANDENS TIEKIMO IR NUOTEKŲ TVARKYMO INFRASTRUKTŪROS PLĖTRA IR REKONSTRAVIMAS UKMERGĖS RAJONO SAVIVALDYBĖJE“</w:t>
            </w:r>
          </w:p>
        </w:tc>
      </w:tr>
      <w:tr w:rsidR="007347EF">
        <w:trPr>
          <w:trHeight w:val="1002"/>
        </w:trPr>
        <w:tc>
          <w:tcPr>
            <w:tcW w:w="3410" w:type="dxa"/>
          </w:tcPr>
          <w:p w:rsidR="007347EF" w:rsidRPr="00A74348" w:rsidRDefault="007347EF" w:rsidP="003A0CE0">
            <w:pPr>
              <w:jc w:val="both"/>
            </w:pPr>
            <w:r>
              <w:t xml:space="preserve">Nuotekų valymo įrenginių rekonstrukcija </w:t>
            </w:r>
            <w:proofErr w:type="spellStart"/>
            <w:r>
              <w:t>Jasiuliškio</w:t>
            </w:r>
            <w:proofErr w:type="spellEnd"/>
            <w:r>
              <w:t xml:space="preserve"> gyvenvietėje.</w:t>
            </w:r>
          </w:p>
          <w:p w:rsidR="007347EF" w:rsidRDefault="007347EF" w:rsidP="003A0CE0">
            <w:pPr>
              <w:jc w:val="both"/>
            </w:pPr>
          </w:p>
        </w:tc>
        <w:tc>
          <w:tcPr>
            <w:tcW w:w="2420" w:type="dxa"/>
          </w:tcPr>
          <w:p w:rsidR="007347EF" w:rsidRDefault="007347EF">
            <w:pPr>
              <w:pStyle w:val="TableParagraph"/>
              <w:ind w:left="107"/>
              <w:rPr>
                <w:sz w:val="24"/>
                <w:szCs w:val="24"/>
              </w:rPr>
            </w:pPr>
            <w:r>
              <w:rPr>
                <w:sz w:val="24"/>
                <w:szCs w:val="24"/>
              </w:rPr>
              <w:t>Ukmergės rajono savivaldybės administracija ir UAB „Ukmergės vandenys“</w:t>
            </w:r>
          </w:p>
        </w:tc>
        <w:tc>
          <w:tcPr>
            <w:tcW w:w="1760" w:type="dxa"/>
          </w:tcPr>
          <w:p w:rsidR="007347EF" w:rsidRDefault="007347EF">
            <w:pPr>
              <w:pStyle w:val="TableParagraph"/>
              <w:ind w:left="110" w:right="271"/>
              <w:rPr>
                <w:sz w:val="24"/>
                <w:szCs w:val="24"/>
              </w:rPr>
            </w:pPr>
            <w:r>
              <w:rPr>
                <w:sz w:val="24"/>
                <w:szCs w:val="24"/>
              </w:rPr>
              <w:t>Nuo 2016-08 iki 2018-08</w:t>
            </w:r>
          </w:p>
        </w:tc>
        <w:tc>
          <w:tcPr>
            <w:tcW w:w="2860" w:type="dxa"/>
          </w:tcPr>
          <w:p w:rsidR="007347EF" w:rsidRDefault="007347EF">
            <w:pPr>
              <w:pStyle w:val="TableParagraph"/>
              <w:spacing w:line="272" w:lineRule="exact"/>
              <w:rPr>
                <w:sz w:val="24"/>
                <w:szCs w:val="24"/>
              </w:rPr>
            </w:pPr>
            <w:r>
              <w:rPr>
                <w:sz w:val="24"/>
                <w:szCs w:val="24"/>
              </w:rPr>
              <w:t xml:space="preserve">NVĮ rekonstravimas – 1 </w:t>
            </w:r>
            <w:proofErr w:type="spellStart"/>
            <w:r>
              <w:rPr>
                <w:sz w:val="24"/>
                <w:szCs w:val="24"/>
              </w:rPr>
              <w:t>vnt</w:t>
            </w:r>
            <w:proofErr w:type="spellEnd"/>
          </w:p>
        </w:tc>
        <w:tc>
          <w:tcPr>
            <w:tcW w:w="2530" w:type="dxa"/>
          </w:tcPr>
          <w:p w:rsidR="007347EF" w:rsidRDefault="007347EF">
            <w:pPr>
              <w:pStyle w:val="TableParagraph"/>
              <w:spacing w:line="272" w:lineRule="exact"/>
              <w:ind w:left="107"/>
              <w:rPr>
                <w:sz w:val="24"/>
                <w:szCs w:val="24"/>
              </w:rPr>
            </w:pPr>
            <w:r>
              <w:rPr>
                <w:sz w:val="24"/>
                <w:szCs w:val="24"/>
              </w:rPr>
              <w:t>-</w:t>
            </w:r>
          </w:p>
        </w:tc>
        <w:tc>
          <w:tcPr>
            <w:tcW w:w="2119" w:type="dxa"/>
          </w:tcPr>
          <w:p w:rsidR="007347EF" w:rsidRDefault="007347EF">
            <w:pPr>
              <w:pStyle w:val="TableParagraph"/>
              <w:ind w:right="75"/>
              <w:rPr>
                <w:sz w:val="24"/>
                <w:szCs w:val="24"/>
              </w:rPr>
            </w:pPr>
            <w:r>
              <w:rPr>
                <w:sz w:val="24"/>
                <w:szCs w:val="24"/>
              </w:rPr>
              <w:t xml:space="preserve">Darbų vertė </w:t>
            </w:r>
            <w:r w:rsidRPr="008B044F">
              <w:t>79.957,00</w:t>
            </w:r>
            <w:r>
              <w:t xml:space="preserve"> €</w:t>
            </w:r>
          </w:p>
        </w:tc>
      </w:tr>
      <w:tr w:rsidR="007347EF">
        <w:trPr>
          <w:trHeight w:val="1002"/>
        </w:trPr>
        <w:tc>
          <w:tcPr>
            <w:tcW w:w="3410" w:type="dxa"/>
          </w:tcPr>
          <w:p w:rsidR="007347EF" w:rsidRPr="00A74348" w:rsidRDefault="007347EF" w:rsidP="003A0CE0">
            <w:pPr>
              <w:jc w:val="both"/>
            </w:pPr>
            <w:r>
              <w:t xml:space="preserve">Nuotekų valymo įrenginių rekonstrukcija Žeimių gyvenvietėje. </w:t>
            </w:r>
          </w:p>
          <w:p w:rsidR="007347EF" w:rsidRDefault="007347EF" w:rsidP="003A0CE0">
            <w:pPr>
              <w:jc w:val="both"/>
            </w:pPr>
          </w:p>
        </w:tc>
        <w:tc>
          <w:tcPr>
            <w:tcW w:w="2420" w:type="dxa"/>
          </w:tcPr>
          <w:p w:rsidR="007347EF" w:rsidRDefault="007347EF">
            <w:pPr>
              <w:pStyle w:val="TableParagraph"/>
              <w:ind w:left="107"/>
              <w:rPr>
                <w:sz w:val="24"/>
                <w:szCs w:val="24"/>
              </w:rPr>
            </w:pPr>
            <w:r>
              <w:rPr>
                <w:sz w:val="24"/>
                <w:szCs w:val="24"/>
              </w:rPr>
              <w:t>Ukmergės rajono savivaldybės administracija ir UAB „Ukmergės vandenys“</w:t>
            </w:r>
          </w:p>
        </w:tc>
        <w:tc>
          <w:tcPr>
            <w:tcW w:w="1760" w:type="dxa"/>
          </w:tcPr>
          <w:p w:rsidR="007347EF" w:rsidRDefault="007347EF">
            <w:pPr>
              <w:pStyle w:val="TableParagraph"/>
              <w:ind w:left="110" w:right="271"/>
              <w:rPr>
                <w:sz w:val="24"/>
                <w:szCs w:val="24"/>
              </w:rPr>
            </w:pPr>
            <w:r>
              <w:rPr>
                <w:sz w:val="24"/>
                <w:szCs w:val="24"/>
              </w:rPr>
              <w:t>Nuo 2016-10 iki 2018-08</w:t>
            </w:r>
          </w:p>
        </w:tc>
        <w:tc>
          <w:tcPr>
            <w:tcW w:w="2860" w:type="dxa"/>
          </w:tcPr>
          <w:p w:rsidR="007347EF" w:rsidRDefault="007347EF">
            <w:pPr>
              <w:pStyle w:val="TableParagraph"/>
              <w:spacing w:line="272" w:lineRule="exact"/>
              <w:rPr>
                <w:sz w:val="24"/>
                <w:szCs w:val="24"/>
              </w:rPr>
            </w:pPr>
            <w:r>
              <w:rPr>
                <w:sz w:val="24"/>
                <w:szCs w:val="24"/>
              </w:rPr>
              <w:t xml:space="preserve">NVĮ rekonstravimas – 1 </w:t>
            </w:r>
            <w:proofErr w:type="spellStart"/>
            <w:r>
              <w:rPr>
                <w:sz w:val="24"/>
                <w:szCs w:val="24"/>
              </w:rPr>
              <w:t>vnt</w:t>
            </w:r>
            <w:proofErr w:type="spellEnd"/>
          </w:p>
        </w:tc>
        <w:tc>
          <w:tcPr>
            <w:tcW w:w="2530" w:type="dxa"/>
          </w:tcPr>
          <w:p w:rsidR="007347EF" w:rsidRDefault="007347EF">
            <w:pPr>
              <w:pStyle w:val="TableParagraph"/>
              <w:spacing w:line="272" w:lineRule="exact"/>
              <w:ind w:left="107"/>
              <w:rPr>
                <w:sz w:val="24"/>
                <w:szCs w:val="24"/>
              </w:rPr>
            </w:pPr>
            <w:r>
              <w:rPr>
                <w:sz w:val="24"/>
                <w:szCs w:val="24"/>
              </w:rPr>
              <w:t>-</w:t>
            </w:r>
          </w:p>
        </w:tc>
        <w:tc>
          <w:tcPr>
            <w:tcW w:w="2119" w:type="dxa"/>
          </w:tcPr>
          <w:p w:rsidR="007347EF" w:rsidRDefault="007347EF">
            <w:pPr>
              <w:pStyle w:val="TableParagraph"/>
              <w:ind w:right="75"/>
              <w:rPr>
                <w:sz w:val="24"/>
                <w:szCs w:val="24"/>
              </w:rPr>
            </w:pPr>
            <w:r>
              <w:rPr>
                <w:sz w:val="24"/>
                <w:szCs w:val="24"/>
              </w:rPr>
              <w:t xml:space="preserve">Darbų vertė </w:t>
            </w:r>
            <w:r w:rsidRPr="008B044F">
              <w:t>129.862,00</w:t>
            </w:r>
            <w:r>
              <w:t xml:space="preserve"> €</w:t>
            </w:r>
          </w:p>
        </w:tc>
      </w:tr>
      <w:tr w:rsidR="007347EF">
        <w:trPr>
          <w:trHeight w:val="1002"/>
        </w:trPr>
        <w:tc>
          <w:tcPr>
            <w:tcW w:w="3410" w:type="dxa"/>
          </w:tcPr>
          <w:p w:rsidR="007347EF" w:rsidRDefault="007347EF" w:rsidP="003A0CE0">
            <w:pPr>
              <w:jc w:val="both"/>
            </w:pPr>
            <w:r w:rsidRPr="00A74348">
              <w:t xml:space="preserve">Paviršinių nuotekų tinklų statyba Ukmergės mieste bei vandentiekio ir nuotekų tinklų rekonstravimas Deltuvos, A. Smetonos ir Vasario 16-osios gatvėse </w:t>
            </w:r>
            <w:r>
              <w:t>(VNT dalis).</w:t>
            </w:r>
          </w:p>
        </w:tc>
        <w:tc>
          <w:tcPr>
            <w:tcW w:w="2420" w:type="dxa"/>
          </w:tcPr>
          <w:p w:rsidR="007347EF" w:rsidRDefault="007347EF">
            <w:pPr>
              <w:pStyle w:val="TableParagraph"/>
              <w:ind w:left="107"/>
              <w:rPr>
                <w:sz w:val="24"/>
                <w:szCs w:val="24"/>
              </w:rPr>
            </w:pPr>
            <w:r>
              <w:rPr>
                <w:sz w:val="24"/>
                <w:szCs w:val="24"/>
              </w:rPr>
              <w:t>Ukmergės rajono savivaldybės administracija ir UAB „Ukmergės vandenys“</w:t>
            </w:r>
          </w:p>
        </w:tc>
        <w:tc>
          <w:tcPr>
            <w:tcW w:w="1760" w:type="dxa"/>
          </w:tcPr>
          <w:p w:rsidR="007347EF" w:rsidRDefault="007347EF">
            <w:pPr>
              <w:pStyle w:val="TableParagraph"/>
              <w:ind w:left="110" w:right="271"/>
              <w:rPr>
                <w:sz w:val="24"/>
                <w:szCs w:val="24"/>
              </w:rPr>
            </w:pPr>
            <w:r>
              <w:rPr>
                <w:sz w:val="24"/>
                <w:szCs w:val="24"/>
              </w:rPr>
              <w:t>Nuo 2017-03 iki 2019-03</w:t>
            </w:r>
          </w:p>
        </w:tc>
        <w:tc>
          <w:tcPr>
            <w:tcW w:w="2860" w:type="dxa"/>
          </w:tcPr>
          <w:p w:rsidR="007347EF" w:rsidRDefault="007347EF">
            <w:pPr>
              <w:pStyle w:val="TableParagraph"/>
              <w:spacing w:line="272" w:lineRule="exact"/>
              <w:rPr>
                <w:sz w:val="24"/>
                <w:szCs w:val="24"/>
              </w:rPr>
            </w:pPr>
            <w:r>
              <w:rPr>
                <w:sz w:val="24"/>
                <w:szCs w:val="24"/>
              </w:rPr>
              <w:t>Rekonstruoti VT - 2,641 km</w:t>
            </w:r>
          </w:p>
          <w:p w:rsidR="007347EF" w:rsidRDefault="007347EF">
            <w:pPr>
              <w:pStyle w:val="TableParagraph"/>
              <w:spacing w:line="272" w:lineRule="exact"/>
              <w:rPr>
                <w:sz w:val="24"/>
                <w:szCs w:val="24"/>
              </w:rPr>
            </w:pPr>
            <w:r>
              <w:rPr>
                <w:sz w:val="24"/>
                <w:szCs w:val="24"/>
              </w:rPr>
              <w:t>Rekonstruoti NT - 1,817 km</w:t>
            </w:r>
          </w:p>
        </w:tc>
        <w:tc>
          <w:tcPr>
            <w:tcW w:w="2530" w:type="dxa"/>
          </w:tcPr>
          <w:p w:rsidR="007347EF" w:rsidRDefault="007347EF">
            <w:pPr>
              <w:pStyle w:val="TableParagraph"/>
              <w:spacing w:line="272" w:lineRule="exact"/>
              <w:ind w:left="107"/>
              <w:rPr>
                <w:sz w:val="24"/>
                <w:szCs w:val="24"/>
              </w:rPr>
            </w:pPr>
            <w:r>
              <w:rPr>
                <w:sz w:val="24"/>
                <w:szCs w:val="24"/>
              </w:rPr>
              <w:t>-</w:t>
            </w:r>
          </w:p>
        </w:tc>
        <w:tc>
          <w:tcPr>
            <w:tcW w:w="2119" w:type="dxa"/>
          </w:tcPr>
          <w:p w:rsidR="007347EF" w:rsidRDefault="007347EF">
            <w:pPr>
              <w:pStyle w:val="TableParagraph"/>
              <w:ind w:right="75"/>
              <w:rPr>
                <w:sz w:val="24"/>
                <w:szCs w:val="24"/>
              </w:rPr>
            </w:pPr>
            <w:r>
              <w:rPr>
                <w:sz w:val="24"/>
                <w:szCs w:val="24"/>
              </w:rPr>
              <w:t xml:space="preserve">Darbų vertė </w:t>
            </w:r>
            <w:r w:rsidRPr="008B044F">
              <w:t>791.156,00</w:t>
            </w:r>
            <w:r>
              <w:t xml:space="preserve"> €</w:t>
            </w:r>
          </w:p>
        </w:tc>
      </w:tr>
      <w:tr w:rsidR="007347EF">
        <w:trPr>
          <w:trHeight w:val="1002"/>
        </w:trPr>
        <w:tc>
          <w:tcPr>
            <w:tcW w:w="3410" w:type="dxa"/>
          </w:tcPr>
          <w:p w:rsidR="007347EF" w:rsidRDefault="007347EF" w:rsidP="003A0CE0">
            <w:pPr>
              <w:jc w:val="both"/>
            </w:pPr>
            <w:r>
              <w:t xml:space="preserve">Nuotekų šalinimo tinklų statybos ir nuotekų valymo įrenginių rekonstrukcijos su projektavimu </w:t>
            </w:r>
            <w:proofErr w:type="spellStart"/>
            <w:r>
              <w:t>Petronyse</w:t>
            </w:r>
            <w:proofErr w:type="spellEnd"/>
            <w:r>
              <w:t xml:space="preserve">, vandentiekio ir nuotekų šalinimo tinklų statybos su projektavimu Siesikuose darbai. </w:t>
            </w:r>
          </w:p>
        </w:tc>
        <w:tc>
          <w:tcPr>
            <w:tcW w:w="2420" w:type="dxa"/>
          </w:tcPr>
          <w:p w:rsidR="007347EF" w:rsidRDefault="007347EF">
            <w:pPr>
              <w:pStyle w:val="TableParagraph"/>
              <w:ind w:left="107"/>
              <w:rPr>
                <w:sz w:val="24"/>
                <w:szCs w:val="24"/>
              </w:rPr>
            </w:pPr>
            <w:r>
              <w:rPr>
                <w:sz w:val="24"/>
                <w:szCs w:val="24"/>
              </w:rPr>
              <w:t>Ukmergės rajono savivaldybės administracija ir UAB „Ukmergės vandenys“</w:t>
            </w:r>
          </w:p>
        </w:tc>
        <w:tc>
          <w:tcPr>
            <w:tcW w:w="1760" w:type="dxa"/>
          </w:tcPr>
          <w:p w:rsidR="007347EF" w:rsidRDefault="007347EF">
            <w:pPr>
              <w:pStyle w:val="TableParagraph"/>
              <w:ind w:left="110" w:right="271"/>
              <w:rPr>
                <w:sz w:val="24"/>
                <w:szCs w:val="24"/>
              </w:rPr>
            </w:pPr>
            <w:r>
              <w:rPr>
                <w:sz w:val="24"/>
                <w:szCs w:val="24"/>
              </w:rPr>
              <w:t>Nuo 2017-05 iki 2019-05</w:t>
            </w:r>
          </w:p>
        </w:tc>
        <w:tc>
          <w:tcPr>
            <w:tcW w:w="2860" w:type="dxa"/>
          </w:tcPr>
          <w:p w:rsidR="007347EF" w:rsidRDefault="007347EF">
            <w:pPr>
              <w:pStyle w:val="TableParagraph"/>
              <w:spacing w:line="272" w:lineRule="exact"/>
              <w:rPr>
                <w:sz w:val="24"/>
                <w:szCs w:val="24"/>
              </w:rPr>
            </w:pPr>
            <w:r>
              <w:rPr>
                <w:sz w:val="24"/>
                <w:szCs w:val="24"/>
              </w:rPr>
              <w:t>Siesikuose nutiesti VT – 0,927 km  , NT – 3,91 km,</w:t>
            </w:r>
          </w:p>
          <w:p w:rsidR="007347EF" w:rsidRDefault="007347EF">
            <w:pPr>
              <w:pStyle w:val="TableParagraph"/>
              <w:spacing w:line="272" w:lineRule="exact"/>
              <w:rPr>
                <w:sz w:val="24"/>
                <w:szCs w:val="24"/>
              </w:rPr>
            </w:pPr>
            <w:proofErr w:type="spellStart"/>
            <w:r>
              <w:rPr>
                <w:sz w:val="24"/>
                <w:szCs w:val="24"/>
              </w:rPr>
              <w:t>Petronyse</w:t>
            </w:r>
            <w:proofErr w:type="spellEnd"/>
            <w:r>
              <w:rPr>
                <w:sz w:val="24"/>
                <w:szCs w:val="24"/>
              </w:rPr>
              <w:t xml:space="preserve"> nutiesti NT – 3,221 km, pastatyti nuotekų biologinio valymo įrenginius – 1 </w:t>
            </w:r>
            <w:proofErr w:type="spellStart"/>
            <w:r>
              <w:rPr>
                <w:sz w:val="24"/>
                <w:szCs w:val="24"/>
              </w:rPr>
              <w:t>vnt</w:t>
            </w:r>
            <w:proofErr w:type="spellEnd"/>
          </w:p>
        </w:tc>
        <w:tc>
          <w:tcPr>
            <w:tcW w:w="2530" w:type="dxa"/>
          </w:tcPr>
          <w:p w:rsidR="007347EF" w:rsidRPr="00DC3641" w:rsidRDefault="007347EF">
            <w:pPr>
              <w:pStyle w:val="TableParagraph"/>
              <w:spacing w:line="272" w:lineRule="exact"/>
              <w:ind w:left="107"/>
              <w:rPr>
                <w:sz w:val="24"/>
                <w:szCs w:val="24"/>
              </w:rPr>
            </w:pPr>
            <w:r w:rsidRPr="00DC3641">
              <w:rPr>
                <w:sz w:val="24"/>
                <w:szCs w:val="24"/>
              </w:rPr>
              <w:t xml:space="preserve">Galimas prisijungimas Siesikuose prie VT- 22 </w:t>
            </w:r>
            <w:proofErr w:type="spellStart"/>
            <w:r w:rsidRPr="00DC3641">
              <w:rPr>
                <w:sz w:val="24"/>
                <w:szCs w:val="24"/>
              </w:rPr>
              <w:t>būst</w:t>
            </w:r>
            <w:proofErr w:type="spellEnd"/>
            <w:r w:rsidRPr="00DC3641">
              <w:rPr>
                <w:sz w:val="24"/>
                <w:szCs w:val="24"/>
              </w:rPr>
              <w:t xml:space="preserve">., NT-65 </w:t>
            </w:r>
            <w:proofErr w:type="spellStart"/>
            <w:r w:rsidRPr="00DC3641">
              <w:rPr>
                <w:sz w:val="24"/>
                <w:szCs w:val="24"/>
              </w:rPr>
              <w:t>būst</w:t>
            </w:r>
            <w:proofErr w:type="spellEnd"/>
            <w:r w:rsidRPr="00DC3641">
              <w:rPr>
                <w:sz w:val="24"/>
                <w:szCs w:val="24"/>
              </w:rPr>
              <w:t>.</w:t>
            </w:r>
          </w:p>
          <w:p w:rsidR="007347EF" w:rsidRPr="00DC3641" w:rsidRDefault="007B3BD9">
            <w:pPr>
              <w:pStyle w:val="TableParagraph"/>
              <w:spacing w:line="272" w:lineRule="exact"/>
              <w:ind w:left="107"/>
              <w:rPr>
                <w:sz w:val="24"/>
                <w:szCs w:val="24"/>
              </w:rPr>
            </w:pPr>
            <w:proofErr w:type="spellStart"/>
            <w:r w:rsidRPr="00DC3641">
              <w:rPr>
                <w:sz w:val="24"/>
                <w:szCs w:val="24"/>
              </w:rPr>
              <w:t>Petronyse</w:t>
            </w:r>
            <w:proofErr w:type="spellEnd"/>
            <w:r w:rsidRPr="00DC3641">
              <w:rPr>
                <w:sz w:val="24"/>
                <w:szCs w:val="24"/>
              </w:rPr>
              <w:t xml:space="preserve"> prie NT – 55</w:t>
            </w:r>
            <w:r w:rsidR="007347EF" w:rsidRPr="00DC3641">
              <w:rPr>
                <w:sz w:val="24"/>
                <w:szCs w:val="24"/>
              </w:rPr>
              <w:t xml:space="preserve"> </w:t>
            </w:r>
            <w:proofErr w:type="spellStart"/>
            <w:r w:rsidR="007347EF" w:rsidRPr="00DC3641">
              <w:rPr>
                <w:sz w:val="24"/>
                <w:szCs w:val="24"/>
              </w:rPr>
              <w:t>būst</w:t>
            </w:r>
            <w:proofErr w:type="spellEnd"/>
            <w:r w:rsidR="007347EF" w:rsidRPr="00DC3641">
              <w:rPr>
                <w:sz w:val="24"/>
                <w:szCs w:val="24"/>
              </w:rPr>
              <w:t>.</w:t>
            </w:r>
          </w:p>
        </w:tc>
        <w:tc>
          <w:tcPr>
            <w:tcW w:w="2119" w:type="dxa"/>
          </w:tcPr>
          <w:p w:rsidR="007347EF" w:rsidRPr="00DC3641" w:rsidRDefault="007347EF">
            <w:pPr>
              <w:pStyle w:val="TableParagraph"/>
              <w:ind w:right="75"/>
              <w:rPr>
                <w:sz w:val="24"/>
                <w:szCs w:val="24"/>
              </w:rPr>
            </w:pPr>
            <w:r w:rsidRPr="00DC3641">
              <w:rPr>
                <w:sz w:val="24"/>
                <w:szCs w:val="24"/>
              </w:rPr>
              <w:t xml:space="preserve">Darbų vertė </w:t>
            </w:r>
            <w:r w:rsidRPr="00DC3641">
              <w:t>1.103.565,00 €</w:t>
            </w:r>
          </w:p>
        </w:tc>
      </w:tr>
      <w:tr w:rsidR="007347EF">
        <w:trPr>
          <w:trHeight w:val="1002"/>
        </w:trPr>
        <w:tc>
          <w:tcPr>
            <w:tcW w:w="3410" w:type="dxa"/>
          </w:tcPr>
          <w:p w:rsidR="007347EF" w:rsidRDefault="007347EF" w:rsidP="003A0CE0">
            <w:pPr>
              <w:jc w:val="both"/>
            </w:pPr>
            <w:r>
              <w:lastRenderedPageBreak/>
              <w:t>Vandentiekio ir nuotekų tinklų rekonstrukcija Ukmergės mieste.</w:t>
            </w:r>
          </w:p>
        </w:tc>
        <w:tc>
          <w:tcPr>
            <w:tcW w:w="2420" w:type="dxa"/>
          </w:tcPr>
          <w:p w:rsidR="007347EF" w:rsidRDefault="007347EF">
            <w:pPr>
              <w:pStyle w:val="TableParagraph"/>
              <w:ind w:left="107"/>
              <w:rPr>
                <w:sz w:val="24"/>
                <w:szCs w:val="24"/>
              </w:rPr>
            </w:pPr>
            <w:r>
              <w:rPr>
                <w:sz w:val="24"/>
                <w:szCs w:val="24"/>
              </w:rPr>
              <w:t>Ukmergės rajono savivaldybės administracija ir UAB „Ukmergės vandenys“</w:t>
            </w:r>
          </w:p>
        </w:tc>
        <w:tc>
          <w:tcPr>
            <w:tcW w:w="1760" w:type="dxa"/>
          </w:tcPr>
          <w:p w:rsidR="007347EF" w:rsidRDefault="007347EF">
            <w:pPr>
              <w:pStyle w:val="TableParagraph"/>
              <w:ind w:left="110" w:right="271"/>
              <w:rPr>
                <w:sz w:val="24"/>
                <w:szCs w:val="24"/>
              </w:rPr>
            </w:pPr>
            <w:r>
              <w:rPr>
                <w:sz w:val="24"/>
                <w:szCs w:val="24"/>
              </w:rPr>
              <w:t>Nuo 2017-05 iki 2019-12</w:t>
            </w:r>
          </w:p>
        </w:tc>
        <w:tc>
          <w:tcPr>
            <w:tcW w:w="2860" w:type="dxa"/>
          </w:tcPr>
          <w:p w:rsidR="007347EF" w:rsidRDefault="007347EF" w:rsidP="00ED70D4">
            <w:pPr>
              <w:pStyle w:val="TableParagraph"/>
              <w:spacing w:line="272" w:lineRule="exact"/>
              <w:rPr>
                <w:sz w:val="24"/>
                <w:szCs w:val="24"/>
              </w:rPr>
            </w:pPr>
            <w:r>
              <w:rPr>
                <w:sz w:val="24"/>
                <w:szCs w:val="24"/>
              </w:rPr>
              <w:t>Rekonstruoti VT - 3,29 km</w:t>
            </w:r>
          </w:p>
          <w:p w:rsidR="007347EF" w:rsidRDefault="007347EF" w:rsidP="00ED70D4">
            <w:pPr>
              <w:pStyle w:val="TableParagraph"/>
              <w:spacing w:line="272" w:lineRule="exact"/>
              <w:rPr>
                <w:sz w:val="24"/>
                <w:szCs w:val="24"/>
              </w:rPr>
            </w:pPr>
            <w:r>
              <w:rPr>
                <w:sz w:val="24"/>
                <w:szCs w:val="24"/>
              </w:rPr>
              <w:t>Rekonstruoti NT - 1,347 km.</w:t>
            </w:r>
          </w:p>
        </w:tc>
        <w:tc>
          <w:tcPr>
            <w:tcW w:w="2530" w:type="dxa"/>
          </w:tcPr>
          <w:p w:rsidR="007347EF" w:rsidRPr="00DC3641" w:rsidRDefault="007347EF">
            <w:pPr>
              <w:pStyle w:val="TableParagraph"/>
              <w:spacing w:line="272" w:lineRule="exact"/>
              <w:ind w:left="107"/>
              <w:rPr>
                <w:sz w:val="24"/>
                <w:szCs w:val="24"/>
              </w:rPr>
            </w:pPr>
            <w:r w:rsidRPr="00DC3641">
              <w:rPr>
                <w:sz w:val="24"/>
                <w:szCs w:val="24"/>
              </w:rPr>
              <w:t>-</w:t>
            </w:r>
          </w:p>
        </w:tc>
        <w:tc>
          <w:tcPr>
            <w:tcW w:w="2119" w:type="dxa"/>
          </w:tcPr>
          <w:p w:rsidR="007347EF" w:rsidRPr="00DC3641" w:rsidRDefault="007347EF">
            <w:pPr>
              <w:pStyle w:val="TableParagraph"/>
              <w:ind w:right="75"/>
              <w:rPr>
                <w:sz w:val="24"/>
                <w:szCs w:val="24"/>
              </w:rPr>
            </w:pPr>
            <w:r w:rsidRPr="00DC3641">
              <w:rPr>
                <w:sz w:val="24"/>
                <w:szCs w:val="24"/>
              </w:rPr>
              <w:t xml:space="preserve">Darbų vertė </w:t>
            </w:r>
            <w:r w:rsidRPr="00DC3641">
              <w:t>564.684,12 €</w:t>
            </w:r>
          </w:p>
        </w:tc>
      </w:tr>
      <w:tr w:rsidR="007347EF">
        <w:trPr>
          <w:trHeight w:val="1002"/>
        </w:trPr>
        <w:tc>
          <w:tcPr>
            <w:tcW w:w="3410" w:type="dxa"/>
          </w:tcPr>
          <w:p w:rsidR="007347EF" w:rsidRDefault="007347EF" w:rsidP="003A0CE0">
            <w:pPr>
              <w:jc w:val="both"/>
            </w:pPr>
            <w:r>
              <w:t>Nuotekų šalinimo tinklų statybos su projektavimu Lyduokiuose darbai.</w:t>
            </w:r>
          </w:p>
        </w:tc>
        <w:tc>
          <w:tcPr>
            <w:tcW w:w="2420" w:type="dxa"/>
          </w:tcPr>
          <w:p w:rsidR="007347EF" w:rsidRDefault="007347EF">
            <w:pPr>
              <w:pStyle w:val="TableParagraph"/>
              <w:ind w:left="107"/>
              <w:rPr>
                <w:sz w:val="24"/>
                <w:szCs w:val="24"/>
              </w:rPr>
            </w:pPr>
            <w:r>
              <w:rPr>
                <w:sz w:val="24"/>
                <w:szCs w:val="24"/>
              </w:rPr>
              <w:t>Ukmergės rajono savivaldybės administracija ir UAB „Ukmergės vandenys“</w:t>
            </w:r>
          </w:p>
        </w:tc>
        <w:tc>
          <w:tcPr>
            <w:tcW w:w="1760" w:type="dxa"/>
          </w:tcPr>
          <w:p w:rsidR="007347EF" w:rsidRDefault="007347EF">
            <w:pPr>
              <w:pStyle w:val="TableParagraph"/>
              <w:ind w:left="110" w:right="271"/>
              <w:rPr>
                <w:sz w:val="24"/>
                <w:szCs w:val="24"/>
              </w:rPr>
            </w:pPr>
            <w:r>
              <w:rPr>
                <w:sz w:val="24"/>
                <w:szCs w:val="24"/>
              </w:rPr>
              <w:t>Nuo 2018-05 iki 2019-11</w:t>
            </w:r>
          </w:p>
        </w:tc>
        <w:tc>
          <w:tcPr>
            <w:tcW w:w="2860" w:type="dxa"/>
          </w:tcPr>
          <w:p w:rsidR="007347EF" w:rsidRDefault="007347EF">
            <w:pPr>
              <w:pStyle w:val="TableParagraph"/>
              <w:spacing w:line="272" w:lineRule="exact"/>
              <w:rPr>
                <w:sz w:val="24"/>
                <w:szCs w:val="24"/>
              </w:rPr>
            </w:pPr>
            <w:r>
              <w:rPr>
                <w:sz w:val="24"/>
                <w:szCs w:val="24"/>
              </w:rPr>
              <w:t>Lyduokiuose nutiesti NT- 2,52 km.</w:t>
            </w:r>
          </w:p>
        </w:tc>
        <w:tc>
          <w:tcPr>
            <w:tcW w:w="2530" w:type="dxa"/>
          </w:tcPr>
          <w:p w:rsidR="007347EF" w:rsidRPr="00DC3641" w:rsidRDefault="007347EF">
            <w:pPr>
              <w:pStyle w:val="TableParagraph"/>
              <w:spacing w:line="272" w:lineRule="exact"/>
              <w:ind w:left="107"/>
              <w:rPr>
                <w:sz w:val="24"/>
                <w:szCs w:val="24"/>
              </w:rPr>
            </w:pPr>
            <w:r w:rsidRPr="00DC3641">
              <w:rPr>
                <w:sz w:val="24"/>
                <w:szCs w:val="24"/>
              </w:rPr>
              <w:t xml:space="preserve">Galimas prisijungimas prie NT – 36 </w:t>
            </w:r>
            <w:proofErr w:type="spellStart"/>
            <w:r w:rsidRPr="00DC3641">
              <w:rPr>
                <w:sz w:val="24"/>
                <w:szCs w:val="24"/>
              </w:rPr>
              <w:t>būst</w:t>
            </w:r>
            <w:proofErr w:type="spellEnd"/>
            <w:r w:rsidRPr="00DC3641">
              <w:rPr>
                <w:sz w:val="24"/>
                <w:szCs w:val="24"/>
              </w:rPr>
              <w:t>.</w:t>
            </w:r>
          </w:p>
        </w:tc>
        <w:tc>
          <w:tcPr>
            <w:tcW w:w="2119" w:type="dxa"/>
          </w:tcPr>
          <w:p w:rsidR="007347EF" w:rsidRPr="00DC3641" w:rsidRDefault="007347EF">
            <w:pPr>
              <w:pStyle w:val="TableParagraph"/>
              <w:ind w:right="75"/>
              <w:rPr>
                <w:sz w:val="24"/>
                <w:szCs w:val="24"/>
              </w:rPr>
            </w:pPr>
            <w:r w:rsidRPr="00DC3641">
              <w:rPr>
                <w:sz w:val="24"/>
                <w:szCs w:val="24"/>
              </w:rPr>
              <w:t xml:space="preserve">Darbų vertė </w:t>
            </w:r>
            <w:r w:rsidRPr="00DC3641">
              <w:t>336.650,06 €</w:t>
            </w:r>
          </w:p>
        </w:tc>
      </w:tr>
      <w:tr w:rsidR="007347EF">
        <w:trPr>
          <w:trHeight w:val="341"/>
        </w:trPr>
        <w:tc>
          <w:tcPr>
            <w:tcW w:w="15099" w:type="dxa"/>
            <w:gridSpan w:val="6"/>
          </w:tcPr>
          <w:p w:rsidR="007347EF" w:rsidRPr="00DC3641" w:rsidRDefault="007347EF" w:rsidP="00026335">
            <w:pPr>
              <w:jc w:val="both"/>
              <w:rPr>
                <w:b/>
                <w:bCs/>
              </w:rPr>
            </w:pPr>
            <w:r w:rsidRPr="00DC3641">
              <w:rPr>
                <w:b/>
                <w:bCs/>
              </w:rPr>
              <w:t>PROJEKTAS: Nr. 05.1.1-APVA-R-007-01-0001 „PAVIRŠINIŲ NUOTEKŲ TINKLŲ STATYBA IR REKONSTRAVIMAS UKMERGĖS MIESTE“</w:t>
            </w:r>
          </w:p>
          <w:p w:rsidR="007347EF" w:rsidRPr="00DC3641" w:rsidRDefault="007347EF">
            <w:pPr>
              <w:pStyle w:val="TableParagraph"/>
              <w:ind w:right="75"/>
              <w:rPr>
                <w:sz w:val="24"/>
                <w:szCs w:val="24"/>
              </w:rPr>
            </w:pPr>
          </w:p>
        </w:tc>
      </w:tr>
      <w:tr w:rsidR="007347EF">
        <w:trPr>
          <w:trHeight w:val="1002"/>
        </w:trPr>
        <w:tc>
          <w:tcPr>
            <w:tcW w:w="3410" w:type="dxa"/>
          </w:tcPr>
          <w:p w:rsidR="007347EF" w:rsidRDefault="007347EF" w:rsidP="003A0CE0">
            <w:pPr>
              <w:jc w:val="both"/>
            </w:pPr>
            <w:r w:rsidRPr="00A74348">
              <w:t>Paviršinių nuotekų tinklų statyba Ukmergės mieste bei vandentiekio ir nuotekų tinklų rekonstravimas Deltuvos, A. Smetonos ir Vasario 16-osios gatvėse Nr. ES-26-20170313</w:t>
            </w:r>
            <w:r>
              <w:t xml:space="preserve"> (PNT dalis)</w:t>
            </w:r>
          </w:p>
        </w:tc>
        <w:tc>
          <w:tcPr>
            <w:tcW w:w="2420" w:type="dxa"/>
          </w:tcPr>
          <w:p w:rsidR="007347EF" w:rsidRDefault="007347EF">
            <w:pPr>
              <w:pStyle w:val="TableParagraph"/>
              <w:ind w:left="107"/>
              <w:rPr>
                <w:sz w:val="24"/>
                <w:szCs w:val="24"/>
              </w:rPr>
            </w:pPr>
            <w:r>
              <w:rPr>
                <w:sz w:val="24"/>
                <w:szCs w:val="24"/>
              </w:rPr>
              <w:t>Ukmergės rajono savivaldybės administracija ir UAB „Ukmergės vandenys“</w:t>
            </w:r>
          </w:p>
        </w:tc>
        <w:tc>
          <w:tcPr>
            <w:tcW w:w="1760" w:type="dxa"/>
          </w:tcPr>
          <w:p w:rsidR="007347EF" w:rsidRPr="00DC3641" w:rsidRDefault="007B3BD9">
            <w:pPr>
              <w:pStyle w:val="TableParagraph"/>
              <w:ind w:left="110" w:right="271"/>
              <w:rPr>
                <w:sz w:val="24"/>
                <w:szCs w:val="24"/>
              </w:rPr>
            </w:pPr>
            <w:r w:rsidRPr="00DC3641">
              <w:rPr>
                <w:sz w:val="24"/>
                <w:szCs w:val="24"/>
              </w:rPr>
              <w:t>Nuo 2017-03 iki 2020-07</w:t>
            </w:r>
          </w:p>
        </w:tc>
        <w:tc>
          <w:tcPr>
            <w:tcW w:w="2860" w:type="dxa"/>
          </w:tcPr>
          <w:p w:rsidR="007347EF" w:rsidRPr="00DC3641" w:rsidRDefault="007347EF">
            <w:pPr>
              <w:pStyle w:val="TableParagraph"/>
              <w:spacing w:line="272" w:lineRule="exact"/>
              <w:rPr>
                <w:sz w:val="24"/>
                <w:szCs w:val="24"/>
              </w:rPr>
            </w:pPr>
            <w:r w:rsidRPr="00DC3641">
              <w:rPr>
                <w:sz w:val="24"/>
                <w:szCs w:val="24"/>
              </w:rPr>
              <w:t>Ukmergėje nutiest</w:t>
            </w:r>
            <w:r w:rsidR="007B3BD9" w:rsidRPr="00DC3641">
              <w:rPr>
                <w:sz w:val="24"/>
                <w:szCs w:val="24"/>
              </w:rPr>
              <w:t>i apie 9,0</w:t>
            </w:r>
            <w:r w:rsidRPr="00DC3641">
              <w:rPr>
                <w:sz w:val="24"/>
                <w:szCs w:val="24"/>
              </w:rPr>
              <w:t xml:space="preserve"> km PNT</w:t>
            </w:r>
          </w:p>
        </w:tc>
        <w:tc>
          <w:tcPr>
            <w:tcW w:w="2530" w:type="dxa"/>
          </w:tcPr>
          <w:p w:rsidR="007347EF" w:rsidRPr="00DC3641" w:rsidRDefault="007347EF">
            <w:pPr>
              <w:pStyle w:val="TableParagraph"/>
              <w:spacing w:line="272" w:lineRule="exact"/>
              <w:ind w:left="107"/>
              <w:rPr>
                <w:sz w:val="24"/>
                <w:szCs w:val="24"/>
              </w:rPr>
            </w:pPr>
            <w:r w:rsidRPr="00DC3641">
              <w:rPr>
                <w:sz w:val="24"/>
                <w:szCs w:val="24"/>
              </w:rPr>
              <w:t>-</w:t>
            </w:r>
          </w:p>
        </w:tc>
        <w:tc>
          <w:tcPr>
            <w:tcW w:w="2119" w:type="dxa"/>
          </w:tcPr>
          <w:p w:rsidR="007347EF" w:rsidRPr="00DC3641" w:rsidRDefault="007347EF" w:rsidP="007B3BD9">
            <w:pPr>
              <w:pStyle w:val="TableParagraph"/>
              <w:ind w:right="75"/>
              <w:rPr>
                <w:sz w:val="24"/>
                <w:szCs w:val="24"/>
              </w:rPr>
            </w:pPr>
            <w:r w:rsidRPr="00DC3641">
              <w:rPr>
                <w:sz w:val="24"/>
                <w:szCs w:val="24"/>
              </w:rPr>
              <w:t xml:space="preserve">Darbų vertė </w:t>
            </w:r>
            <w:r w:rsidR="007B3BD9" w:rsidRPr="00DC3641">
              <w:rPr>
                <w:sz w:val="24"/>
                <w:szCs w:val="24"/>
              </w:rPr>
              <w:t>2.381.170,76</w:t>
            </w:r>
            <w:r w:rsidRPr="00DC3641">
              <w:t xml:space="preserve"> €</w:t>
            </w:r>
          </w:p>
        </w:tc>
      </w:tr>
      <w:tr w:rsidR="007347EF">
        <w:trPr>
          <w:trHeight w:val="387"/>
        </w:trPr>
        <w:tc>
          <w:tcPr>
            <w:tcW w:w="15099" w:type="dxa"/>
            <w:gridSpan w:val="6"/>
          </w:tcPr>
          <w:p w:rsidR="007347EF" w:rsidRPr="00DC3641" w:rsidRDefault="007347EF">
            <w:pPr>
              <w:pStyle w:val="TableParagraph"/>
              <w:ind w:right="75"/>
              <w:rPr>
                <w:b/>
                <w:bCs/>
                <w:sz w:val="24"/>
                <w:szCs w:val="24"/>
              </w:rPr>
            </w:pPr>
            <w:r w:rsidRPr="00DC3641">
              <w:rPr>
                <w:b/>
                <w:bCs/>
                <w:sz w:val="24"/>
                <w:szCs w:val="24"/>
              </w:rPr>
              <w:t xml:space="preserve">LAAIF </w:t>
            </w:r>
            <w:r w:rsidR="00F77DEC" w:rsidRPr="00DC3641">
              <w:rPr>
                <w:b/>
                <w:bCs/>
                <w:sz w:val="24"/>
                <w:szCs w:val="24"/>
              </w:rPr>
              <w:t xml:space="preserve">IR UAB „UKMERGĖS VANDENYS“ </w:t>
            </w:r>
            <w:r w:rsidRPr="00DC3641">
              <w:rPr>
                <w:b/>
                <w:bCs/>
                <w:sz w:val="24"/>
                <w:szCs w:val="24"/>
              </w:rPr>
              <w:t>FINANSUOJAMI PROJEKTAI</w:t>
            </w:r>
          </w:p>
        </w:tc>
      </w:tr>
      <w:tr w:rsidR="007347EF">
        <w:trPr>
          <w:trHeight w:val="1002"/>
        </w:trPr>
        <w:tc>
          <w:tcPr>
            <w:tcW w:w="3410" w:type="dxa"/>
          </w:tcPr>
          <w:p w:rsidR="007347EF" w:rsidRDefault="007347EF" w:rsidP="00812689">
            <w:proofErr w:type="spellStart"/>
            <w:r>
              <w:t>Laumėnų</w:t>
            </w:r>
            <w:proofErr w:type="spellEnd"/>
            <w:r>
              <w:t xml:space="preserve"> kaimo komunalinių nuotekų valymo įrenginiai</w:t>
            </w:r>
          </w:p>
        </w:tc>
        <w:tc>
          <w:tcPr>
            <w:tcW w:w="2420" w:type="dxa"/>
          </w:tcPr>
          <w:p w:rsidR="007347EF" w:rsidRDefault="007347EF">
            <w:pPr>
              <w:pStyle w:val="TableParagraph"/>
              <w:ind w:left="107"/>
              <w:rPr>
                <w:sz w:val="24"/>
                <w:szCs w:val="24"/>
              </w:rPr>
            </w:pPr>
            <w:r>
              <w:rPr>
                <w:sz w:val="24"/>
                <w:szCs w:val="24"/>
              </w:rPr>
              <w:t>UAB „Ukmergės vandenys“</w:t>
            </w:r>
          </w:p>
        </w:tc>
        <w:tc>
          <w:tcPr>
            <w:tcW w:w="1760" w:type="dxa"/>
          </w:tcPr>
          <w:p w:rsidR="007347EF" w:rsidRDefault="007347EF">
            <w:pPr>
              <w:pStyle w:val="TableParagraph"/>
              <w:ind w:left="110" w:right="271"/>
              <w:rPr>
                <w:sz w:val="24"/>
                <w:szCs w:val="24"/>
              </w:rPr>
            </w:pPr>
            <w:r>
              <w:rPr>
                <w:sz w:val="24"/>
                <w:szCs w:val="24"/>
              </w:rPr>
              <w:t>Nuo 2013-12 iki 2014-08</w:t>
            </w:r>
          </w:p>
        </w:tc>
        <w:tc>
          <w:tcPr>
            <w:tcW w:w="2860" w:type="dxa"/>
          </w:tcPr>
          <w:p w:rsidR="007347EF" w:rsidRDefault="007347EF">
            <w:pPr>
              <w:pStyle w:val="TableParagraph"/>
              <w:spacing w:line="272" w:lineRule="exact"/>
              <w:rPr>
                <w:sz w:val="24"/>
                <w:szCs w:val="24"/>
              </w:rPr>
            </w:pPr>
            <w:r>
              <w:rPr>
                <w:sz w:val="24"/>
                <w:szCs w:val="24"/>
              </w:rPr>
              <w:t xml:space="preserve">Pastatyti nuotekų biologinio valymo įrenginiai – 1 </w:t>
            </w:r>
            <w:proofErr w:type="spellStart"/>
            <w:r>
              <w:rPr>
                <w:sz w:val="24"/>
                <w:szCs w:val="24"/>
              </w:rPr>
              <w:t>vnt</w:t>
            </w:r>
            <w:proofErr w:type="spellEnd"/>
          </w:p>
          <w:p w:rsidR="007347EF" w:rsidRDefault="007347EF">
            <w:pPr>
              <w:pStyle w:val="TableParagraph"/>
              <w:spacing w:line="272" w:lineRule="exact"/>
              <w:rPr>
                <w:sz w:val="24"/>
                <w:szCs w:val="24"/>
              </w:rPr>
            </w:pPr>
            <w:r>
              <w:rPr>
                <w:sz w:val="24"/>
                <w:szCs w:val="24"/>
              </w:rPr>
              <w:t>Nutiesta nuotekų tinklų – 0,373 km</w:t>
            </w:r>
          </w:p>
        </w:tc>
        <w:tc>
          <w:tcPr>
            <w:tcW w:w="2530" w:type="dxa"/>
          </w:tcPr>
          <w:p w:rsidR="007347EF" w:rsidRPr="00DC3641" w:rsidRDefault="007347EF">
            <w:pPr>
              <w:pStyle w:val="TableParagraph"/>
              <w:spacing w:line="272" w:lineRule="exact"/>
              <w:ind w:left="107"/>
              <w:rPr>
                <w:sz w:val="24"/>
                <w:szCs w:val="24"/>
              </w:rPr>
            </w:pPr>
            <w:r w:rsidRPr="00DC3641">
              <w:rPr>
                <w:sz w:val="24"/>
                <w:szCs w:val="24"/>
              </w:rPr>
              <w:t xml:space="preserve"> Galimas prisijungimas prie NT – 10 </w:t>
            </w:r>
            <w:proofErr w:type="spellStart"/>
            <w:r w:rsidRPr="00DC3641">
              <w:rPr>
                <w:sz w:val="24"/>
                <w:szCs w:val="24"/>
              </w:rPr>
              <w:t>būst</w:t>
            </w:r>
            <w:proofErr w:type="spellEnd"/>
            <w:r w:rsidRPr="00DC3641">
              <w:rPr>
                <w:sz w:val="24"/>
                <w:szCs w:val="24"/>
              </w:rPr>
              <w:t>.</w:t>
            </w:r>
          </w:p>
        </w:tc>
        <w:tc>
          <w:tcPr>
            <w:tcW w:w="2119" w:type="dxa"/>
          </w:tcPr>
          <w:p w:rsidR="007347EF" w:rsidRPr="00DC3641" w:rsidRDefault="007347EF">
            <w:pPr>
              <w:pStyle w:val="TableParagraph"/>
              <w:ind w:right="75"/>
              <w:rPr>
                <w:sz w:val="24"/>
                <w:szCs w:val="24"/>
              </w:rPr>
            </w:pPr>
            <w:r w:rsidRPr="00DC3641">
              <w:rPr>
                <w:sz w:val="24"/>
                <w:szCs w:val="24"/>
              </w:rPr>
              <w:t>Darbų vertė 124.391,80 €</w:t>
            </w:r>
          </w:p>
        </w:tc>
      </w:tr>
      <w:tr w:rsidR="007347EF">
        <w:trPr>
          <w:trHeight w:val="1002"/>
        </w:trPr>
        <w:tc>
          <w:tcPr>
            <w:tcW w:w="3410" w:type="dxa"/>
          </w:tcPr>
          <w:p w:rsidR="007347EF" w:rsidRDefault="007347EF" w:rsidP="00812689">
            <w:r>
              <w:t>Ukmergės raj. Lyduokių mstl. komunalinių nuotekų valymo įrenginiai</w:t>
            </w:r>
          </w:p>
        </w:tc>
        <w:tc>
          <w:tcPr>
            <w:tcW w:w="2420" w:type="dxa"/>
          </w:tcPr>
          <w:p w:rsidR="007347EF" w:rsidRDefault="007347EF">
            <w:pPr>
              <w:pStyle w:val="TableParagraph"/>
              <w:ind w:left="107"/>
              <w:rPr>
                <w:sz w:val="24"/>
                <w:szCs w:val="24"/>
              </w:rPr>
            </w:pPr>
            <w:r>
              <w:rPr>
                <w:sz w:val="24"/>
                <w:szCs w:val="24"/>
              </w:rPr>
              <w:t>UAB „Ukmergės vandenys“</w:t>
            </w:r>
          </w:p>
        </w:tc>
        <w:tc>
          <w:tcPr>
            <w:tcW w:w="1760" w:type="dxa"/>
          </w:tcPr>
          <w:p w:rsidR="007347EF" w:rsidRDefault="007347EF">
            <w:pPr>
              <w:pStyle w:val="TableParagraph"/>
              <w:ind w:left="110" w:right="271"/>
              <w:rPr>
                <w:sz w:val="24"/>
                <w:szCs w:val="24"/>
              </w:rPr>
            </w:pPr>
            <w:r>
              <w:rPr>
                <w:sz w:val="24"/>
                <w:szCs w:val="24"/>
              </w:rPr>
              <w:t>Nuo 2015-09 iki 2016-09</w:t>
            </w:r>
          </w:p>
        </w:tc>
        <w:tc>
          <w:tcPr>
            <w:tcW w:w="2860" w:type="dxa"/>
          </w:tcPr>
          <w:p w:rsidR="007347EF" w:rsidRDefault="007347EF" w:rsidP="00706A5F">
            <w:pPr>
              <w:pStyle w:val="TableParagraph"/>
              <w:spacing w:line="272" w:lineRule="exact"/>
              <w:rPr>
                <w:sz w:val="24"/>
                <w:szCs w:val="24"/>
              </w:rPr>
            </w:pPr>
            <w:r>
              <w:rPr>
                <w:sz w:val="24"/>
                <w:szCs w:val="24"/>
              </w:rPr>
              <w:t xml:space="preserve">Pastatyti nuotekų biologinio valymo įrenginiai – 1 </w:t>
            </w:r>
            <w:proofErr w:type="spellStart"/>
            <w:r>
              <w:rPr>
                <w:sz w:val="24"/>
                <w:szCs w:val="24"/>
              </w:rPr>
              <w:t>vnt</w:t>
            </w:r>
            <w:proofErr w:type="spellEnd"/>
          </w:p>
          <w:p w:rsidR="007347EF" w:rsidRDefault="007347EF">
            <w:pPr>
              <w:pStyle w:val="TableParagraph"/>
              <w:spacing w:line="272" w:lineRule="exact"/>
              <w:rPr>
                <w:sz w:val="24"/>
                <w:szCs w:val="24"/>
              </w:rPr>
            </w:pPr>
          </w:p>
        </w:tc>
        <w:tc>
          <w:tcPr>
            <w:tcW w:w="2530" w:type="dxa"/>
          </w:tcPr>
          <w:p w:rsidR="007347EF" w:rsidRPr="00DC3641" w:rsidRDefault="007347EF">
            <w:pPr>
              <w:pStyle w:val="TableParagraph"/>
              <w:spacing w:line="272" w:lineRule="exact"/>
              <w:ind w:left="107"/>
              <w:rPr>
                <w:sz w:val="24"/>
                <w:szCs w:val="24"/>
              </w:rPr>
            </w:pPr>
            <w:r w:rsidRPr="00DC3641">
              <w:rPr>
                <w:sz w:val="24"/>
                <w:szCs w:val="24"/>
              </w:rPr>
              <w:t>-</w:t>
            </w:r>
          </w:p>
        </w:tc>
        <w:tc>
          <w:tcPr>
            <w:tcW w:w="2119" w:type="dxa"/>
          </w:tcPr>
          <w:p w:rsidR="007347EF" w:rsidRPr="00DC3641" w:rsidRDefault="007347EF">
            <w:pPr>
              <w:pStyle w:val="TableParagraph"/>
              <w:ind w:right="75"/>
              <w:rPr>
                <w:sz w:val="24"/>
                <w:szCs w:val="24"/>
              </w:rPr>
            </w:pPr>
            <w:r w:rsidRPr="00DC3641">
              <w:rPr>
                <w:sz w:val="24"/>
                <w:szCs w:val="24"/>
              </w:rPr>
              <w:t>Darbų vertė 141.812,00 €</w:t>
            </w:r>
          </w:p>
        </w:tc>
      </w:tr>
      <w:tr w:rsidR="007347EF">
        <w:trPr>
          <w:trHeight w:val="1002"/>
        </w:trPr>
        <w:tc>
          <w:tcPr>
            <w:tcW w:w="3410" w:type="dxa"/>
          </w:tcPr>
          <w:p w:rsidR="007347EF" w:rsidRDefault="007347EF" w:rsidP="00812689">
            <w:r>
              <w:t>Ukmergės raj. Lėno k. komunalinių nuotekų valymo įrenginiai ir nuotekų tinklai</w:t>
            </w:r>
          </w:p>
        </w:tc>
        <w:tc>
          <w:tcPr>
            <w:tcW w:w="2420" w:type="dxa"/>
          </w:tcPr>
          <w:p w:rsidR="007347EF" w:rsidRDefault="007347EF">
            <w:pPr>
              <w:pStyle w:val="TableParagraph"/>
              <w:ind w:left="107"/>
              <w:rPr>
                <w:sz w:val="24"/>
                <w:szCs w:val="24"/>
              </w:rPr>
            </w:pPr>
            <w:r>
              <w:rPr>
                <w:sz w:val="24"/>
                <w:szCs w:val="24"/>
              </w:rPr>
              <w:t>UAB „Ukmergės vandenys“</w:t>
            </w:r>
          </w:p>
        </w:tc>
        <w:tc>
          <w:tcPr>
            <w:tcW w:w="1760" w:type="dxa"/>
          </w:tcPr>
          <w:p w:rsidR="007347EF" w:rsidRDefault="007347EF">
            <w:pPr>
              <w:pStyle w:val="TableParagraph"/>
              <w:ind w:left="110" w:right="271"/>
              <w:rPr>
                <w:sz w:val="24"/>
                <w:szCs w:val="24"/>
              </w:rPr>
            </w:pPr>
            <w:r>
              <w:rPr>
                <w:sz w:val="24"/>
                <w:szCs w:val="24"/>
              </w:rPr>
              <w:t>Nuo 2017-08 iki 2018-12</w:t>
            </w:r>
          </w:p>
        </w:tc>
        <w:tc>
          <w:tcPr>
            <w:tcW w:w="2860" w:type="dxa"/>
          </w:tcPr>
          <w:p w:rsidR="007347EF" w:rsidRDefault="007347EF" w:rsidP="00706A5F">
            <w:pPr>
              <w:pStyle w:val="TableParagraph"/>
              <w:spacing w:line="272" w:lineRule="exact"/>
              <w:rPr>
                <w:sz w:val="24"/>
                <w:szCs w:val="24"/>
              </w:rPr>
            </w:pPr>
            <w:r>
              <w:rPr>
                <w:sz w:val="24"/>
                <w:szCs w:val="24"/>
              </w:rPr>
              <w:t xml:space="preserve">Pastatyti nuotekų biologinio valymo įrenginiai – 1 </w:t>
            </w:r>
            <w:proofErr w:type="spellStart"/>
            <w:r>
              <w:rPr>
                <w:sz w:val="24"/>
                <w:szCs w:val="24"/>
              </w:rPr>
              <w:t>vnt</w:t>
            </w:r>
            <w:proofErr w:type="spellEnd"/>
          </w:p>
          <w:p w:rsidR="007347EF" w:rsidRDefault="007347EF">
            <w:pPr>
              <w:pStyle w:val="TableParagraph"/>
              <w:spacing w:line="272" w:lineRule="exact"/>
              <w:rPr>
                <w:sz w:val="24"/>
                <w:szCs w:val="24"/>
              </w:rPr>
            </w:pPr>
            <w:r>
              <w:rPr>
                <w:sz w:val="24"/>
                <w:szCs w:val="24"/>
              </w:rPr>
              <w:t>Nutiesta NT – 0,87 km</w:t>
            </w:r>
          </w:p>
        </w:tc>
        <w:tc>
          <w:tcPr>
            <w:tcW w:w="2530" w:type="dxa"/>
          </w:tcPr>
          <w:p w:rsidR="007347EF" w:rsidRPr="00DC3641" w:rsidRDefault="007347EF">
            <w:pPr>
              <w:pStyle w:val="TableParagraph"/>
              <w:spacing w:line="272" w:lineRule="exact"/>
              <w:ind w:left="107"/>
              <w:rPr>
                <w:sz w:val="24"/>
                <w:szCs w:val="24"/>
              </w:rPr>
            </w:pPr>
            <w:r w:rsidRPr="00DC3641">
              <w:rPr>
                <w:sz w:val="24"/>
                <w:szCs w:val="24"/>
              </w:rPr>
              <w:t xml:space="preserve">Galimas prisijungimas prie NT – 28 </w:t>
            </w:r>
            <w:proofErr w:type="spellStart"/>
            <w:r w:rsidRPr="00DC3641">
              <w:rPr>
                <w:sz w:val="24"/>
                <w:szCs w:val="24"/>
              </w:rPr>
              <w:t>būst</w:t>
            </w:r>
            <w:proofErr w:type="spellEnd"/>
            <w:r w:rsidRPr="00DC3641">
              <w:rPr>
                <w:sz w:val="24"/>
                <w:szCs w:val="24"/>
              </w:rPr>
              <w:t>.</w:t>
            </w:r>
          </w:p>
        </w:tc>
        <w:tc>
          <w:tcPr>
            <w:tcW w:w="2119" w:type="dxa"/>
          </w:tcPr>
          <w:p w:rsidR="007347EF" w:rsidRPr="00DC3641" w:rsidRDefault="007347EF">
            <w:pPr>
              <w:pStyle w:val="TableParagraph"/>
              <w:ind w:right="75"/>
              <w:rPr>
                <w:sz w:val="24"/>
                <w:szCs w:val="24"/>
              </w:rPr>
            </w:pPr>
            <w:r w:rsidRPr="00DC3641">
              <w:rPr>
                <w:sz w:val="24"/>
                <w:szCs w:val="24"/>
              </w:rPr>
              <w:t>Darbų vertė 144.215 €</w:t>
            </w:r>
          </w:p>
        </w:tc>
      </w:tr>
      <w:tr w:rsidR="00F77DEC">
        <w:trPr>
          <w:trHeight w:val="1002"/>
        </w:trPr>
        <w:tc>
          <w:tcPr>
            <w:tcW w:w="3410" w:type="dxa"/>
          </w:tcPr>
          <w:p w:rsidR="00F77DEC" w:rsidRPr="00DC3641" w:rsidRDefault="00F77DEC" w:rsidP="00812689">
            <w:r w:rsidRPr="00DC3641">
              <w:t xml:space="preserve">Vandentiekio ir buitinių nuotekų šalinimo tinklų Ąžuolo g., Ūkininkų g., Liepos g. Balelių ir </w:t>
            </w:r>
            <w:proofErr w:type="spellStart"/>
            <w:r w:rsidRPr="00DC3641">
              <w:t>Viškonių</w:t>
            </w:r>
            <w:proofErr w:type="spellEnd"/>
            <w:r w:rsidRPr="00DC3641">
              <w:t xml:space="preserve"> k., </w:t>
            </w:r>
            <w:proofErr w:type="spellStart"/>
            <w:r w:rsidRPr="00DC3641">
              <w:t>Taujėnų</w:t>
            </w:r>
            <w:proofErr w:type="spellEnd"/>
            <w:r w:rsidRPr="00DC3641">
              <w:t xml:space="preserve"> sen.. Ukmergės r. statyba</w:t>
            </w:r>
          </w:p>
        </w:tc>
        <w:tc>
          <w:tcPr>
            <w:tcW w:w="2420" w:type="dxa"/>
          </w:tcPr>
          <w:p w:rsidR="00F77DEC" w:rsidRPr="00DC3641" w:rsidRDefault="00F77DEC">
            <w:pPr>
              <w:pStyle w:val="TableParagraph"/>
              <w:ind w:left="107"/>
              <w:rPr>
                <w:sz w:val="24"/>
                <w:szCs w:val="24"/>
              </w:rPr>
            </w:pPr>
            <w:r w:rsidRPr="00DC3641">
              <w:rPr>
                <w:sz w:val="24"/>
                <w:szCs w:val="24"/>
              </w:rPr>
              <w:t>UAB „Ukmergės vandenys“</w:t>
            </w:r>
          </w:p>
        </w:tc>
        <w:tc>
          <w:tcPr>
            <w:tcW w:w="1760" w:type="dxa"/>
          </w:tcPr>
          <w:p w:rsidR="00F77DEC" w:rsidRPr="00DC3641" w:rsidRDefault="00F77DEC" w:rsidP="00F77DEC">
            <w:pPr>
              <w:pStyle w:val="TableParagraph"/>
              <w:ind w:left="110" w:right="271"/>
              <w:rPr>
                <w:sz w:val="24"/>
                <w:szCs w:val="24"/>
              </w:rPr>
            </w:pPr>
            <w:r w:rsidRPr="00DC3641">
              <w:rPr>
                <w:sz w:val="24"/>
                <w:szCs w:val="24"/>
              </w:rPr>
              <w:t>Nuo 2019- 04 iki 2019-07</w:t>
            </w:r>
          </w:p>
        </w:tc>
        <w:tc>
          <w:tcPr>
            <w:tcW w:w="2860" w:type="dxa"/>
          </w:tcPr>
          <w:p w:rsidR="00F77DEC" w:rsidRPr="00DC3641" w:rsidRDefault="002E2FA4" w:rsidP="00706A5F">
            <w:pPr>
              <w:pStyle w:val="TableParagraph"/>
              <w:spacing w:line="272" w:lineRule="exact"/>
              <w:rPr>
                <w:sz w:val="24"/>
                <w:szCs w:val="24"/>
              </w:rPr>
            </w:pPr>
            <w:r w:rsidRPr="00DC3641">
              <w:rPr>
                <w:sz w:val="24"/>
                <w:szCs w:val="24"/>
              </w:rPr>
              <w:t>Nutiesti vandentiekio tinklai 0, 306 km,</w:t>
            </w:r>
          </w:p>
          <w:p w:rsidR="002E2FA4" w:rsidRPr="00DC3641" w:rsidRDefault="002E2FA4" w:rsidP="00706A5F">
            <w:pPr>
              <w:pStyle w:val="TableParagraph"/>
              <w:spacing w:line="272" w:lineRule="exact"/>
              <w:rPr>
                <w:sz w:val="24"/>
                <w:szCs w:val="24"/>
              </w:rPr>
            </w:pPr>
            <w:r w:rsidRPr="00DC3641">
              <w:rPr>
                <w:sz w:val="24"/>
                <w:szCs w:val="24"/>
              </w:rPr>
              <w:t>Nutiesti nuotekų tinklai 1,008 km</w:t>
            </w:r>
          </w:p>
        </w:tc>
        <w:tc>
          <w:tcPr>
            <w:tcW w:w="2530" w:type="dxa"/>
          </w:tcPr>
          <w:p w:rsidR="00F77DEC" w:rsidRPr="00DC3641" w:rsidRDefault="002E2FA4">
            <w:pPr>
              <w:pStyle w:val="TableParagraph"/>
              <w:spacing w:line="272" w:lineRule="exact"/>
              <w:ind w:left="107"/>
              <w:rPr>
                <w:sz w:val="24"/>
                <w:szCs w:val="24"/>
              </w:rPr>
            </w:pPr>
            <w:r w:rsidRPr="00DC3641">
              <w:rPr>
                <w:sz w:val="24"/>
                <w:szCs w:val="24"/>
              </w:rPr>
              <w:t xml:space="preserve">Galimas prisijungimas prie VT – </w:t>
            </w:r>
          </w:p>
          <w:p w:rsidR="002E2FA4" w:rsidRPr="00DC3641" w:rsidRDefault="002E2FA4">
            <w:pPr>
              <w:pStyle w:val="TableParagraph"/>
              <w:spacing w:line="272" w:lineRule="exact"/>
              <w:ind w:left="107"/>
              <w:rPr>
                <w:sz w:val="24"/>
                <w:szCs w:val="24"/>
              </w:rPr>
            </w:pPr>
            <w:r w:rsidRPr="00DC3641">
              <w:rPr>
                <w:sz w:val="24"/>
                <w:szCs w:val="24"/>
              </w:rPr>
              <w:t xml:space="preserve">Galimas prisijungimas prie NT - </w:t>
            </w:r>
          </w:p>
        </w:tc>
        <w:tc>
          <w:tcPr>
            <w:tcW w:w="2119" w:type="dxa"/>
          </w:tcPr>
          <w:p w:rsidR="00F77DEC" w:rsidRPr="00DC3641" w:rsidRDefault="002E2FA4">
            <w:pPr>
              <w:pStyle w:val="TableParagraph"/>
              <w:ind w:right="75"/>
              <w:rPr>
                <w:sz w:val="24"/>
                <w:szCs w:val="24"/>
              </w:rPr>
            </w:pPr>
            <w:r w:rsidRPr="00DC3641">
              <w:rPr>
                <w:sz w:val="24"/>
                <w:szCs w:val="24"/>
              </w:rPr>
              <w:t xml:space="preserve">Darbų vertė </w:t>
            </w:r>
          </w:p>
          <w:p w:rsidR="007B3BD9" w:rsidRPr="00DC3641" w:rsidRDefault="007B3BD9">
            <w:pPr>
              <w:pStyle w:val="TableParagraph"/>
              <w:ind w:right="75"/>
              <w:rPr>
                <w:sz w:val="24"/>
                <w:szCs w:val="24"/>
              </w:rPr>
            </w:pPr>
            <w:r w:rsidRPr="00DC3641">
              <w:rPr>
                <w:sz w:val="24"/>
                <w:szCs w:val="24"/>
              </w:rPr>
              <w:t>116.000 €</w:t>
            </w:r>
          </w:p>
        </w:tc>
      </w:tr>
    </w:tbl>
    <w:p w:rsidR="007347EF" w:rsidRDefault="007347EF"/>
    <w:p w:rsidR="007347EF" w:rsidRDefault="007347EF"/>
    <w:p w:rsidR="007347EF" w:rsidRDefault="007347EF"/>
    <w:p w:rsidR="007347EF" w:rsidRDefault="007347EF"/>
    <w:p w:rsidR="007347EF" w:rsidRDefault="007347EF"/>
    <w:sectPr w:rsidR="007347EF" w:rsidSect="003E001B">
      <w:pgSz w:w="16840" w:h="11910" w:orient="landscape"/>
      <w:pgMar w:top="1100" w:right="680" w:bottom="280" w:left="1020"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Arial">
    <w:panose1 w:val="020B0604020202020204"/>
    <w:charset w:val="BA"/>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471F4E"/>
    <w:multiLevelType w:val="hybridMultilevel"/>
    <w:tmpl w:val="3DAEA3D8"/>
    <w:lvl w:ilvl="0" w:tplc="0409000F">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 w15:restartNumberingAfterBreak="0">
    <w:nsid w:val="1F901229"/>
    <w:multiLevelType w:val="hybridMultilevel"/>
    <w:tmpl w:val="37E252AC"/>
    <w:lvl w:ilvl="0" w:tplc="E3E8E3A0">
      <w:start w:val="1"/>
      <w:numFmt w:val="decimal"/>
      <w:lvlText w:val="%1."/>
      <w:lvlJc w:val="left"/>
      <w:pPr>
        <w:tabs>
          <w:tab w:val="num" w:pos="989"/>
        </w:tabs>
        <w:ind w:left="989" w:hanging="615"/>
      </w:pPr>
      <w:rPr>
        <w:rFonts w:hint="default"/>
      </w:rPr>
    </w:lvl>
    <w:lvl w:ilvl="1" w:tplc="04090019">
      <w:start w:val="1"/>
      <w:numFmt w:val="lowerLetter"/>
      <w:lvlText w:val="%2."/>
      <w:lvlJc w:val="left"/>
      <w:pPr>
        <w:tabs>
          <w:tab w:val="num" w:pos="1454"/>
        </w:tabs>
        <w:ind w:left="1454" w:hanging="360"/>
      </w:pPr>
    </w:lvl>
    <w:lvl w:ilvl="2" w:tplc="0409001B">
      <w:start w:val="1"/>
      <w:numFmt w:val="lowerRoman"/>
      <w:lvlText w:val="%3."/>
      <w:lvlJc w:val="right"/>
      <w:pPr>
        <w:tabs>
          <w:tab w:val="num" w:pos="2174"/>
        </w:tabs>
        <w:ind w:left="2174" w:hanging="180"/>
      </w:pPr>
    </w:lvl>
    <w:lvl w:ilvl="3" w:tplc="0409000F">
      <w:start w:val="1"/>
      <w:numFmt w:val="decimal"/>
      <w:lvlText w:val="%4."/>
      <w:lvlJc w:val="left"/>
      <w:pPr>
        <w:tabs>
          <w:tab w:val="num" w:pos="2894"/>
        </w:tabs>
        <w:ind w:left="2894" w:hanging="360"/>
      </w:pPr>
    </w:lvl>
    <w:lvl w:ilvl="4" w:tplc="04090019">
      <w:start w:val="1"/>
      <w:numFmt w:val="lowerLetter"/>
      <w:lvlText w:val="%5."/>
      <w:lvlJc w:val="left"/>
      <w:pPr>
        <w:tabs>
          <w:tab w:val="num" w:pos="3614"/>
        </w:tabs>
        <w:ind w:left="3614" w:hanging="360"/>
      </w:pPr>
    </w:lvl>
    <w:lvl w:ilvl="5" w:tplc="0409001B">
      <w:start w:val="1"/>
      <w:numFmt w:val="lowerRoman"/>
      <w:lvlText w:val="%6."/>
      <w:lvlJc w:val="right"/>
      <w:pPr>
        <w:tabs>
          <w:tab w:val="num" w:pos="4334"/>
        </w:tabs>
        <w:ind w:left="4334" w:hanging="180"/>
      </w:pPr>
    </w:lvl>
    <w:lvl w:ilvl="6" w:tplc="0409000F">
      <w:start w:val="1"/>
      <w:numFmt w:val="decimal"/>
      <w:lvlText w:val="%7."/>
      <w:lvlJc w:val="left"/>
      <w:pPr>
        <w:tabs>
          <w:tab w:val="num" w:pos="5054"/>
        </w:tabs>
        <w:ind w:left="5054" w:hanging="360"/>
      </w:pPr>
    </w:lvl>
    <w:lvl w:ilvl="7" w:tplc="04090019">
      <w:start w:val="1"/>
      <w:numFmt w:val="lowerLetter"/>
      <w:lvlText w:val="%8."/>
      <w:lvlJc w:val="left"/>
      <w:pPr>
        <w:tabs>
          <w:tab w:val="num" w:pos="5774"/>
        </w:tabs>
        <w:ind w:left="5774" w:hanging="360"/>
      </w:pPr>
    </w:lvl>
    <w:lvl w:ilvl="8" w:tplc="0409001B">
      <w:start w:val="1"/>
      <w:numFmt w:val="lowerRoman"/>
      <w:lvlText w:val="%9."/>
      <w:lvlJc w:val="right"/>
      <w:pPr>
        <w:tabs>
          <w:tab w:val="num" w:pos="6494"/>
        </w:tabs>
        <w:ind w:left="6494" w:hanging="180"/>
      </w:pPr>
    </w:lvl>
  </w:abstractNum>
  <w:abstractNum w:abstractNumId="2" w15:restartNumberingAfterBreak="0">
    <w:nsid w:val="31914BA1"/>
    <w:multiLevelType w:val="hybridMultilevel"/>
    <w:tmpl w:val="FFFFFFFF"/>
    <w:lvl w:ilvl="0" w:tplc="5A7A5B5E">
      <w:start w:val="1"/>
      <w:numFmt w:val="decimal"/>
      <w:lvlText w:val="%1)"/>
      <w:lvlJc w:val="left"/>
      <w:pPr>
        <w:ind w:left="810" w:hanging="281"/>
      </w:pPr>
      <w:rPr>
        <w:rFonts w:ascii="Times New Roman" w:eastAsia="Times New Roman" w:hAnsi="Times New Roman" w:hint="default"/>
        <w:w w:val="99"/>
        <w:sz w:val="24"/>
        <w:szCs w:val="24"/>
      </w:rPr>
    </w:lvl>
    <w:lvl w:ilvl="1" w:tplc="B7920E04">
      <w:numFmt w:val="bullet"/>
      <w:lvlText w:val="•"/>
      <w:lvlJc w:val="left"/>
      <w:pPr>
        <w:ind w:left="820" w:hanging="281"/>
      </w:pPr>
      <w:rPr>
        <w:rFonts w:hint="default"/>
      </w:rPr>
    </w:lvl>
    <w:lvl w:ilvl="2" w:tplc="1E4A5F76">
      <w:numFmt w:val="bullet"/>
      <w:lvlText w:val="•"/>
      <w:lvlJc w:val="left"/>
      <w:pPr>
        <w:ind w:left="1825" w:hanging="281"/>
      </w:pPr>
      <w:rPr>
        <w:rFonts w:hint="default"/>
      </w:rPr>
    </w:lvl>
    <w:lvl w:ilvl="3" w:tplc="C2D269CE">
      <w:numFmt w:val="bullet"/>
      <w:lvlText w:val="•"/>
      <w:lvlJc w:val="left"/>
      <w:pPr>
        <w:ind w:left="2830" w:hanging="281"/>
      </w:pPr>
      <w:rPr>
        <w:rFonts w:hint="default"/>
      </w:rPr>
    </w:lvl>
    <w:lvl w:ilvl="4" w:tplc="89DA00EC">
      <w:numFmt w:val="bullet"/>
      <w:lvlText w:val="•"/>
      <w:lvlJc w:val="left"/>
      <w:pPr>
        <w:ind w:left="3835" w:hanging="281"/>
      </w:pPr>
      <w:rPr>
        <w:rFonts w:hint="default"/>
      </w:rPr>
    </w:lvl>
    <w:lvl w:ilvl="5" w:tplc="C340E784">
      <w:numFmt w:val="bullet"/>
      <w:lvlText w:val="•"/>
      <w:lvlJc w:val="left"/>
      <w:pPr>
        <w:ind w:left="4840" w:hanging="281"/>
      </w:pPr>
      <w:rPr>
        <w:rFonts w:hint="default"/>
      </w:rPr>
    </w:lvl>
    <w:lvl w:ilvl="6" w:tplc="388E2B08">
      <w:numFmt w:val="bullet"/>
      <w:lvlText w:val="•"/>
      <w:lvlJc w:val="left"/>
      <w:pPr>
        <w:ind w:left="5845" w:hanging="281"/>
      </w:pPr>
      <w:rPr>
        <w:rFonts w:hint="default"/>
      </w:rPr>
    </w:lvl>
    <w:lvl w:ilvl="7" w:tplc="354AA6A2">
      <w:numFmt w:val="bullet"/>
      <w:lvlText w:val="•"/>
      <w:lvlJc w:val="left"/>
      <w:pPr>
        <w:ind w:left="6850" w:hanging="281"/>
      </w:pPr>
      <w:rPr>
        <w:rFonts w:hint="default"/>
      </w:rPr>
    </w:lvl>
    <w:lvl w:ilvl="8" w:tplc="2FCAE146">
      <w:numFmt w:val="bullet"/>
      <w:lvlText w:val="•"/>
      <w:lvlJc w:val="left"/>
      <w:pPr>
        <w:ind w:left="7856" w:hanging="281"/>
      </w:pPr>
      <w:rPr>
        <w:rFonts w:hint="default"/>
      </w:rPr>
    </w:lvl>
  </w:abstractNum>
  <w:abstractNum w:abstractNumId="3" w15:restartNumberingAfterBreak="0">
    <w:nsid w:val="38AE1C70"/>
    <w:multiLevelType w:val="hybridMultilevel"/>
    <w:tmpl w:val="65CC9A3C"/>
    <w:lvl w:ilvl="0" w:tplc="04270001">
      <w:start w:val="1"/>
      <w:numFmt w:val="bullet"/>
      <w:lvlText w:val=""/>
      <w:lvlJc w:val="left"/>
      <w:pPr>
        <w:tabs>
          <w:tab w:val="num" w:pos="720"/>
        </w:tabs>
        <w:ind w:left="720" w:hanging="360"/>
      </w:pPr>
      <w:rPr>
        <w:rFonts w:ascii="Symbol" w:hAnsi="Symbol" w:cs="Symbol" w:hint="default"/>
        <w:color w:val="auto"/>
      </w:rPr>
    </w:lvl>
    <w:lvl w:ilvl="1" w:tplc="04270001">
      <w:start w:val="1"/>
      <w:numFmt w:val="bullet"/>
      <w:lvlText w:val=""/>
      <w:lvlJc w:val="left"/>
      <w:pPr>
        <w:tabs>
          <w:tab w:val="num" w:pos="1440"/>
        </w:tabs>
        <w:ind w:left="1440" w:hanging="360"/>
      </w:pPr>
      <w:rPr>
        <w:rFonts w:ascii="Symbol" w:hAnsi="Symbol" w:cs="Symbol" w:hint="default"/>
        <w:color w:val="auto"/>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46ED3A7B"/>
    <w:multiLevelType w:val="hybridMultilevel"/>
    <w:tmpl w:val="E44E3614"/>
    <w:lvl w:ilvl="0" w:tplc="7284987A">
      <w:start w:val="1"/>
      <w:numFmt w:val="bullet"/>
      <w:lvlText w:val="­"/>
      <w:lvlJc w:val="left"/>
      <w:pPr>
        <w:tabs>
          <w:tab w:val="num" w:pos="1090"/>
        </w:tabs>
        <w:ind w:left="1090" w:hanging="360"/>
      </w:pPr>
      <w:rPr>
        <w:rFonts w:ascii="Courier New" w:hAnsi="Courier New" w:cs="Courier New" w:hint="default"/>
        <w:color w:val="auto"/>
      </w:rPr>
    </w:lvl>
    <w:lvl w:ilvl="1" w:tplc="04270001">
      <w:start w:val="1"/>
      <w:numFmt w:val="bullet"/>
      <w:lvlText w:val=""/>
      <w:lvlJc w:val="left"/>
      <w:pPr>
        <w:tabs>
          <w:tab w:val="num" w:pos="1440"/>
        </w:tabs>
        <w:ind w:left="1440" w:hanging="360"/>
      </w:pPr>
      <w:rPr>
        <w:rFonts w:ascii="Symbol" w:hAnsi="Symbol" w:cs="Symbol" w:hint="default"/>
        <w:color w:val="auto"/>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667144B5"/>
    <w:multiLevelType w:val="hybridMultilevel"/>
    <w:tmpl w:val="FFFFFFFF"/>
    <w:lvl w:ilvl="0" w:tplc="3CCE20AC">
      <w:start w:val="13"/>
      <w:numFmt w:val="lowerLetter"/>
      <w:lvlText w:val="%1."/>
      <w:lvlJc w:val="left"/>
      <w:pPr>
        <w:ind w:left="102" w:hanging="368"/>
      </w:pPr>
      <w:rPr>
        <w:rFonts w:ascii="Times New Roman" w:eastAsia="Times New Roman" w:hAnsi="Times New Roman" w:hint="default"/>
        <w:spacing w:val="-5"/>
        <w:w w:val="99"/>
        <w:sz w:val="24"/>
        <w:szCs w:val="24"/>
      </w:rPr>
    </w:lvl>
    <w:lvl w:ilvl="1" w:tplc="ED381D3E">
      <w:start w:val="1"/>
      <w:numFmt w:val="decimal"/>
      <w:lvlText w:val="%2)"/>
      <w:lvlJc w:val="left"/>
      <w:pPr>
        <w:ind w:left="822" w:hanging="360"/>
      </w:pPr>
      <w:rPr>
        <w:rFonts w:ascii="Times New Roman" w:eastAsia="Times New Roman" w:hAnsi="Times New Roman" w:hint="default"/>
        <w:spacing w:val="-29"/>
        <w:w w:val="99"/>
        <w:sz w:val="24"/>
        <w:szCs w:val="24"/>
      </w:rPr>
    </w:lvl>
    <w:lvl w:ilvl="2" w:tplc="5ECA02D0">
      <w:numFmt w:val="bullet"/>
      <w:lvlText w:val="•"/>
      <w:lvlJc w:val="left"/>
      <w:pPr>
        <w:ind w:left="1825" w:hanging="360"/>
      </w:pPr>
      <w:rPr>
        <w:rFonts w:hint="default"/>
      </w:rPr>
    </w:lvl>
    <w:lvl w:ilvl="3" w:tplc="5CC0A710">
      <w:numFmt w:val="bullet"/>
      <w:lvlText w:val="•"/>
      <w:lvlJc w:val="left"/>
      <w:pPr>
        <w:ind w:left="2830" w:hanging="360"/>
      </w:pPr>
      <w:rPr>
        <w:rFonts w:hint="default"/>
      </w:rPr>
    </w:lvl>
    <w:lvl w:ilvl="4" w:tplc="A0F6A4EC">
      <w:numFmt w:val="bullet"/>
      <w:lvlText w:val="•"/>
      <w:lvlJc w:val="left"/>
      <w:pPr>
        <w:ind w:left="3835" w:hanging="360"/>
      </w:pPr>
      <w:rPr>
        <w:rFonts w:hint="default"/>
      </w:rPr>
    </w:lvl>
    <w:lvl w:ilvl="5" w:tplc="9ED60698">
      <w:numFmt w:val="bullet"/>
      <w:lvlText w:val="•"/>
      <w:lvlJc w:val="left"/>
      <w:pPr>
        <w:ind w:left="4840" w:hanging="360"/>
      </w:pPr>
      <w:rPr>
        <w:rFonts w:hint="default"/>
      </w:rPr>
    </w:lvl>
    <w:lvl w:ilvl="6" w:tplc="521C96A6">
      <w:numFmt w:val="bullet"/>
      <w:lvlText w:val="•"/>
      <w:lvlJc w:val="left"/>
      <w:pPr>
        <w:ind w:left="5845" w:hanging="360"/>
      </w:pPr>
      <w:rPr>
        <w:rFonts w:hint="default"/>
      </w:rPr>
    </w:lvl>
    <w:lvl w:ilvl="7" w:tplc="D0DC27E2">
      <w:numFmt w:val="bullet"/>
      <w:lvlText w:val="•"/>
      <w:lvlJc w:val="left"/>
      <w:pPr>
        <w:ind w:left="6850" w:hanging="360"/>
      </w:pPr>
      <w:rPr>
        <w:rFonts w:hint="default"/>
      </w:rPr>
    </w:lvl>
    <w:lvl w:ilvl="8" w:tplc="80C480D0">
      <w:numFmt w:val="bullet"/>
      <w:lvlText w:val="•"/>
      <w:lvlJc w:val="left"/>
      <w:pPr>
        <w:ind w:left="7856" w:hanging="360"/>
      </w:pPr>
      <w:rPr>
        <w:rFonts w:hint="default"/>
      </w:rPr>
    </w:lvl>
  </w:abstractNum>
  <w:abstractNum w:abstractNumId="6" w15:restartNumberingAfterBreak="0">
    <w:nsid w:val="7A8F05EA"/>
    <w:multiLevelType w:val="hybridMultilevel"/>
    <w:tmpl w:val="21946F82"/>
    <w:lvl w:ilvl="0" w:tplc="0409000F">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num w:numId="1">
    <w:abstractNumId w:val="2"/>
  </w:num>
  <w:num w:numId="2">
    <w:abstractNumId w:val="5"/>
  </w:num>
  <w:num w:numId="3">
    <w:abstractNumId w:val="1"/>
  </w:num>
  <w:num w:numId="4">
    <w:abstractNumId w:val="4"/>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defaultTabStop w:val="720"/>
  <w:hyphenationZone w:val="396"/>
  <w:doNotHyphenateCaps/>
  <w:drawingGridHorizontalSpacing w:val="110"/>
  <w:displayHorizont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01B"/>
    <w:rsid w:val="00006B75"/>
    <w:rsid w:val="00020D61"/>
    <w:rsid w:val="00023780"/>
    <w:rsid w:val="00025105"/>
    <w:rsid w:val="0002530C"/>
    <w:rsid w:val="00026335"/>
    <w:rsid w:val="00026663"/>
    <w:rsid w:val="000279D5"/>
    <w:rsid w:val="0003157C"/>
    <w:rsid w:val="00043463"/>
    <w:rsid w:val="00060FCC"/>
    <w:rsid w:val="00062F34"/>
    <w:rsid w:val="0006739D"/>
    <w:rsid w:val="00071A4E"/>
    <w:rsid w:val="00072E6F"/>
    <w:rsid w:val="00072EAF"/>
    <w:rsid w:val="00080C36"/>
    <w:rsid w:val="00084156"/>
    <w:rsid w:val="000A4150"/>
    <w:rsid w:val="000C7531"/>
    <w:rsid w:val="000C79E0"/>
    <w:rsid w:val="000D1B39"/>
    <w:rsid w:val="000D6BD0"/>
    <w:rsid w:val="000F140D"/>
    <w:rsid w:val="000F512B"/>
    <w:rsid w:val="001129B6"/>
    <w:rsid w:val="001137BD"/>
    <w:rsid w:val="00127077"/>
    <w:rsid w:val="001312BD"/>
    <w:rsid w:val="001548F7"/>
    <w:rsid w:val="00163235"/>
    <w:rsid w:val="0016638D"/>
    <w:rsid w:val="00196CFB"/>
    <w:rsid w:val="001A3A64"/>
    <w:rsid w:val="001A7E04"/>
    <w:rsid w:val="001B5BAC"/>
    <w:rsid w:val="001C617B"/>
    <w:rsid w:val="001E2986"/>
    <w:rsid w:val="00201B8B"/>
    <w:rsid w:val="002070F9"/>
    <w:rsid w:val="0022527F"/>
    <w:rsid w:val="00234ECA"/>
    <w:rsid w:val="00237BE1"/>
    <w:rsid w:val="002400A3"/>
    <w:rsid w:val="00263E02"/>
    <w:rsid w:val="00266681"/>
    <w:rsid w:val="00270106"/>
    <w:rsid w:val="002760E9"/>
    <w:rsid w:val="00280C97"/>
    <w:rsid w:val="00286F9B"/>
    <w:rsid w:val="002B374E"/>
    <w:rsid w:val="002B5F1F"/>
    <w:rsid w:val="002B7A5C"/>
    <w:rsid w:val="002D6BBC"/>
    <w:rsid w:val="002E2FA4"/>
    <w:rsid w:val="002F3B33"/>
    <w:rsid w:val="002F4B5B"/>
    <w:rsid w:val="00304CBA"/>
    <w:rsid w:val="00312A82"/>
    <w:rsid w:val="00312DFB"/>
    <w:rsid w:val="00314ED2"/>
    <w:rsid w:val="00331757"/>
    <w:rsid w:val="00341F2C"/>
    <w:rsid w:val="00356BEF"/>
    <w:rsid w:val="00365CD1"/>
    <w:rsid w:val="0037231A"/>
    <w:rsid w:val="00377899"/>
    <w:rsid w:val="003937CA"/>
    <w:rsid w:val="003A0CE0"/>
    <w:rsid w:val="003A5DB5"/>
    <w:rsid w:val="003B3FA2"/>
    <w:rsid w:val="003C15D1"/>
    <w:rsid w:val="003C18F3"/>
    <w:rsid w:val="003D3EFF"/>
    <w:rsid w:val="003E001B"/>
    <w:rsid w:val="003E3FB8"/>
    <w:rsid w:val="003E6831"/>
    <w:rsid w:val="00403058"/>
    <w:rsid w:val="00412964"/>
    <w:rsid w:val="00432C9D"/>
    <w:rsid w:val="0043793C"/>
    <w:rsid w:val="00437A52"/>
    <w:rsid w:val="00452345"/>
    <w:rsid w:val="00466D4B"/>
    <w:rsid w:val="00480EE1"/>
    <w:rsid w:val="00490915"/>
    <w:rsid w:val="004A083E"/>
    <w:rsid w:val="004B174F"/>
    <w:rsid w:val="004C4D1D"/>
    <w:rsid w:val="004D4346"/>
    <w:rsid w:val="004F150F"/>
    <w:rsid w:val="0051370F"/>
    <w:rsid w:val="00516DFB"/>
    <w:rsid w:val="00543A32"/>
    <w:rsid w:val="0055497D"/>
    <w:rsid w:val="005568D7"/>
    <w:rsid w:val="0057613E"/>
    <w:rsid w:val="00592930"/>
    <w:rsid w:val="00593C50"/>
    <w:rsid w:val="005968EB"/>
    <w:rsid w:val="005E2E02"/>
    <w:rsid w:val="005F1819"/>
    <w:rsid w:val="006045BE"/>
    <w:rsid w:val="00612B9E"/>
    <w:rsid w:val="00626431"/>
    <w:rsid w:val="00627340"/>
    <w:rsid w:val="006461B8"/>
    <w:rsid w:val="00661A57"/>
    <w:rsid w:val="00667E7A"/>
    <w:rsid w:val="006718AE"/>
    <w:rsid w:val="0067290D"/>
    <w:rsid w:val="006817BE"/>
    <w:rsid w:val="00683740"/>
    <w:rsid w:val="00691C52"/>
    <w:rsid w:val="00692031"/>
    <w:rsid w:val="006957B9"/>
    <w:rsid w:val="006A3A91"/>
    <w:rsid w:val="006A66A2"/>
    <w:rsid w:val="006B4B37"/>
    <w:rsid w:val="006D0F8E"/>
    <w:rsid w:val="006D5D67"/>
    <w:rsid w:val="00706A5F"/>
    <w:rsid w:val="007110C9"/>
    <w:rsid w:val="00720C02"/>
    <w:rsid w:val="007347EF"/>
    <w:rsid w:val="00736372"/>
    <w:rsid w:val="00740107"/>
    <w:rsid w:val="00740B4F"/>
    <w:rsid w:val="00754986"/>
    <w:rsid w:val="00754A63"/>
    <w:rsid w:val="0075602B"/>
    <w:rsid w:val="00775933"/>
    <w:rsid w:val="007B26BF"/>
    <w:rsid w:val="007B3BD9"/>
    <w:rsid w:val="007B5EE3"/>
    <w:rsid w:val="007B782F"/>
    <w:rsid w:val="007B7F70"/>
    <w:rsid w:val="007D27AE"/>
    <w:rsid w:val="007E21C7"/>
    <w:rsid w:val="0081121E"/>
    <w:rsid w:val="00811E8B"/>
    <w:rsid w:val="00812689"/>
    <w:rsid w:val="00813D37"/>
    <w:rsid w:val="00820FD5"/>
    <w:rsid w:val="008317B8"/>
    <w:rsid w:val="00832F2F"/>
    <w:rsid w:val="00844441"/>
    <w:rsid w:val="0084447A"/>
    <w:rsid w:val="008555B9"/>
    <w:rsid w:val="00861BA8"/>
    <w:rsid w:val="00863D36"/>
    <w:rsid w:val="00883283"/>
    <w:rsid w:val="00887BB0"/>
    <w:rsid w:val="008B044F"/>
    <w:rsid w:val="008B450F"/>
    <w:rsid w:val="008E44BA"/>
    <w:rsid w:val="008F5346"/>
    <w:rsid w:val="00911610"/>
    <w:rsid w:val="009244C3"/>
    <w:rsid w:val="009444B0"/>
    <w:rsid w:val="0095199F"/>
    <w:rsid w:val="00951BC9"/>
    <w:rsid w:val="009538F0"/>
    <w:rsid w:val="009634E1"/>
    <w:rsid w:val="00964388"/>
    <w:rsid w:val="009770E5"/>
    <w:rsid w:val="00990775"/>
    <w:rsid w:val="009A6D70"/>
    <w:rsid w:val="009B1E6C"/>
    <w:rsid w:val="009B50E9"/>
    <w:rsid w:val="009C4F74"/>
    <w:rsid w:val="009F4B1C"/>
    <w:rsid w:val="00A06765"/>
    <w:rsid w:val="00A071CC"/>
    <w:rsid w:val="00A12821"/>
    <w:rsid w:val="00A1433F"/>
    <w:rsid w:val="00A2032F"/>
    <w:rsid w:val="00A266AD"/>
    <w:rsid w:val="00A306D4"/>
    <w:rsid w:val="00A517AF"/>
    <w:rsid w:val="00A535A8"/>
    <w:rsid w:val="00A74348"/>
    <w:rsid w:val="00A876DA"/>
    <w:rsid w:val="00A94D43"/>
    <w:rsid w:val="00AC0E91"/>
    <w:rsid w:val="00AC5B2F"/>
    <w:rsid w:val="00AD2A73"/>
    <w:rsid w:val="00AD3AFF"/>
    <w:rsid w:val="00AE2310"/>
    <w:rsid w:val="00AF2B40"/>
    <w:rsid w:val="00B052C1"/>
    <w:rsid w:val="00B14B6B"/>
    <w:rsid w:val="00B179FB"/>
    <w:rsid w:val="00B24676"/>
    <w:rsid w:val="00B411F3"/>
    <w:rsid w:val="00B7071F"/>
    <w:rsid w:val="00B72E11"/>
    <w:rsid w:val="00B926BB"/>
    <w:rsid w:val="00BA2680"/>
    <w:rsid w:val="00BB6AE4"/>
    <w:rsid w:val="00BC2DF4"/>
    <w:rsid w:val="00BD00E5"/>
    <w:rsid w:val="00BD267E"/>
    <w:rsid w:val="00BE50E8"/>
    <w:rsid w:val="00BE77DE"/>
    <w:rsid w:val="00C1705B"/>
    <w:rsid w:val="00C24E8F"/>
    <w:rsid w:val="00C2613A"/>
    <w:rsid w:val="00C26787"/>
    <w:rsid w:val="00C6574D"/>
    <w:rsid w:val="00C666D2"/>
    <w:rsid w:val="00C67655"/>
    <w:rsid w:val="00C73768"/>
    <w:rsid w:val="00C73E6F"/>
    <w:rsid w:val="00C87747"/>
    <w:rsid w:val="00C90B4B"/>
    <w:rsid w:val="00CB0E4F"/>
    <w:rsid w:val="00CB6183"/>
    <w:rsid w:val="00CC5EDB"/>
    <w:rsid w:val="00CE1DCE"/>
    <w:rsid w:val="00D01691"/>
    <w:rsid w:val="00D02886"/>
    <w:rsid w:val="00D36391"/>
    <w:rsid w:val="00D63B71"/>
    <w:rsid w:val="00D746A6"/>
    <w:rsid w:val="00D90D00"/>
    <w:rsid w:val="00DC3641"/>
    <w:rsid w:val="00DC5D84"/>
    <w:rsid w:val="00DE1DC5"/>
    <w:rsid w:val="00DE5BF5"/>
    <w:rsid w:val="00E13FBA"/>
    <w:rsid w:val="00E40250"/>
    <w:rsid w:val="00E50304"/>
    <w:rsid w:val="00E777EC"/>
    <w:rsid w:val="00E92A0E"/>
    <w:rsid w:val="00EA01A1"/>
    <w:rsid w:val="00EB0CB9"/>
    <w:rsid w:val="00EB6BE7"/>
    <w:rsid w:val="00EC14A8"/>
    <w:rsid w:val="00ED70D4"/>
    <w:rsid w:val="00F0149A"/>
    <w:rsid w:val="00F07508"/>
    <w:rsid w:val="00F10A23"/>
    <w:rsid w:val="00F77ADC"/>
    <w:rsid w:val="00F77DEC"/>
    <w:rsid w:val="00FA034C"/>
    <w:rsid w:val="00FE505B"/>
  </w:rsids>
  <m:mathPr>
    <m:mathFont m:val="Cambria Math"/>
    <m:brkBin m:val="before"/>
    <m:brkBinSub m:val="--"/>
    <m:smallFrac m:val="0"/>
    <m:dispDef/>
    <m:lMargin m:val="0"/>
    <m:rMargin m:val="0"/>
    <m:defJc m:val="centerGroup"/>
    <m:wrapIndent m:val="1440"/>
    <m:intLim m:val="subSup"/>
    <m:naryLim m:val="undOvr"/>
  </m:mathPr>
  <w:themeFontLang w:val="lt-LT"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218BC46-ADD4-403C-AFA0-F5112C8DC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E001B"/>
    <w:pPr>
      <w:widowControl w:val="0"/>
      <w:autoSpaceDE w:val="0"/>
      <w:autoSpaceDN w:val="0"/>
    </w:pPr>
    <w:rPr>
      <w:rFonts w:ascii="Times New Roman" w:eastAsia="Times New Roman" w:hAnsi="Times New Roman"/>
      <w:sz w:val="22"/>
      <w:szCs w:val="22"/>
    </w:rPr>
  </w:style>
  <w:style w:type="paragraph" w:styleId="Antrat1">
    <w:name w:val="heading 1"/>
    <w:basedOn w:val="prastasis"/>
    <w:link w:val="Antrat1Diagrama"/>
    <w:uiPriority w:val="99"/>
    <w:qFormat/>
    <w:rsid w:val="003E001B"/>
    <w:pPr>
      <w:spacing w:before="102"/>
      <w:ind w:left="102"/>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06739D"/>
    <w:rPr>
      <w:rFonts w:ascii="Cambria" w:hAnsi="Cambria" w:cs="Cambria"/>
      <w:b/>
      <w:bCs/>
      <w:kern w:val="32"/>
      <w:sz w:val="32"/>
      <w:szCs w:val="32"/>
    </w:rPr>
  </w:style>
  <w:style w:type="paragraph" w:styleId="Pagrindinistekstas">
    <w:name w:val="Body Text"/>
    <w:basedOn w:val="prastasis"/>
    <w:link w:val="PagrindinistekstasDiagrama"/>
    <w:uiPriority w:val="99"/>
    <w:rsid w:val="003E001B"/>
    <w:rPr>
      <w:sz w:val="24"/>
      <w:szCs w:val="24"/>
    </w:rPr>
  </w:style>
  <w:style w:type="character" w:customStyle="1" w:styleId="PagrindinistekstasDiagrama">
    <w:name w:val="Pagrindinis tekstas Diagrama"/>
    <w:link w:val="Pagrindinistekstas"/>
    <w:uiPriority w:val="99"/>
    <w:semiHidden/>
    <w:locked/>
    <w:rsid w:val="0006739D"/>
    <w:rPr>
      <w:rFonts w:ascii="Times New Roman" w:hAnsi="Times New Roman" w:cs="Times New Roman"/>
    </w:rPr>
  </w:style>
  <w:style w:type="paragraph" w:styleId="Sraopastraipa">
    <w:name w:val="List Paragraph"/>
    <w:basedOn w:val="prastasis"/>
    <w:uiPriority w:val="99"/>
    <w:qFormat/>
    <w:rsid w:val="003E001B"/>
    <w:pPr>
      <w:ind w:left="810" w:right="122" w:hanging="360"/>
      <w:jc w:val="both"/>
    </w:pPr>
  </w:style>
  <w:style w:type="paragraph" w:customStyle="1" w:styleId="TableParagraph">
    <w:name w:val="Table Paragraph"/>
    <w:basedOn w:val="prastasis"/>
    <w:uiPriority w:val="99"/>
    <w:rsid w:val="003E001B"/>
    <w:pPr>
      <w:ind w:left="109"/>
    </w:pPr>
  </w:style>
  <w:style w:type="paragraph" w:customStyle="1" w:styleId="DiagramaDiagrama1CharCharDiagramaDiagramaCharCharDiagramaDiagrama1CharCharDiagramaDiagrama">
    <w:name w:val="Diagrama Diagrama1 Char Char Diagrama Diagrama Char Char Diagrama Diagrama1 Char Char Diagrama Diagrama"/>
    <w:basedOn w:val="prastasis"/>
    <w:uiPriority w:val="99"/>
    <w:rsid w:val="00A06765"/>
    <w:pPr>
      <w:widowControl/>
      <w:autoSpaceDE/>
      <w:autoSpaceDN/>
      <w:spacing w:after="160" w:line="240" w:lineRule="exact"/>
    </w:pPr>
    <w:rPr>
      <w:rFonts w:ascii="Tahoma" w:eastAsia="Calibri" w:hAnsi="Tahoma" w:cs="Tahoma"/>
      <w:sz w:val="20"/>
      <w:szCs w:val="20"/>
      <w:lang w:val="en-US" w:eastAsia="en-US"/>
    </w:rPr>
  </w:style>
  <w:style w:type="table" w:styleId="Lentelstinklelis">
    <w:name w:val="Table Grid"/>
    <w:aliases w:val="Dariaus_ lent"/>
    <w:basedOn w:val="prastojilentel"/>
    <w:uiPriority w:val="99"/>
    <w:locked/>
    <w:rsid w:val="00543A3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
    <w:name w:val="Char Char Char Char Char Char Char Char Char Char Char Char"/>
    <w:basedOn w:val="prastasis"/>
    <w:uiPriority w:val="99"/>
    <w:rsid w:val="00CE1DCE"/>
    <w:pPr>
      <w:widowControl/>
      <w:autoSpaceDE/>
      <w:autoSpaceDN/>
      <w:spacing w:after="160" w:line="240" w:lineRule="exact"/>
    </w:pPr>
    <w:rPr>
      <w:rFonts w:ascii="Tahoma" w:eastAsia="Calibri" w:hAnsi="Tahoma" w:cs="Tahoma"/>
      <w:sz w:val="20"/>
      <w:szCs w:val="20"/>
      <w:lang w:val="en-US" w:eastAsia="en-US"/>
    </w:rPr>
  </w:style>
  <w:style w:type="table" w:styleId="LentelProfesionali">
    <w:name w:val="Table Professional"/>
    <w:basedOn w:val="prastojilentel"/>
    <w:uiPriority w:val="99"/>
    <w:rsid w:val="00CE1DCE"/>
    <w:pPr>
      <w:suppressAutoHyphens/>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character" w:styleId="Hipersaitas">
    <w:name w:val="Hyperlink"/>
    <w:uiPriority w:val="99"/>
    <w:rsid w:val="00F07508"/>
    <w:rPr>
      <w:color w:val="0000FF"/>
      <w:u w:val="single"/>
    </w:rPr>
  </w:style>
  <w:style w:type="paragraph" w:customStyle="1" w:styleId="logoaddress">
    <w:name w:val="logo address"/>
    <w:basedOn w:val="prastasis"/>
    <w:uiPriority w:val="99"/>
    <w:rsid w:val="00490915"/>
    <w:pPr>
      <w:widowControl/>
      <w:adjustRightInd w:val="0"/>
      <w:spacing w:before="28" w:after="28"/>
      <w:ind w:left="227"/>
      <w:jc w:val="right"/>
    </w:pPr>
    <w:rPr>
      <w:rFonts w:ascii="Verdana" w:eastAsia="Calibri" w:hAnsi="Verdana" w:cs="Verdana"/>
      <w:color w:val="000000"/>
      <w:sz w:val="17"/>
      <w:szCs w:val="17"/>
      <w:lang w:eastAsia="zh-CN"/>
    </w:rPr>
  </w:style>
  <w:style w:type="paragraph" w:customStyle="1" w:styleId="Doctitle">
    <w:name w:val="Doc title"/>
    <w:basedOn w:val="prastasis"/>
    <w:uiPriority w:val="99"/>
    <w:rsid w:val="00490915"/>
    <w:pPr>
      <w:widowControl/>
      <w:autoSpaceDE/>
      <w:autoSpaceDN/>
      <w:spacing w:before="4000"/>
      <w:ind w:left="170"/>
      <w:jc w:val="center"/>
    </w:pPr>
    <w:rPr>
      <w:rFonts w:ascii="Verdana" w:eastAsia="Calibri" w:hAnsi="Verdana" w:cs="Verdana"/>
      <w:sz w:val="36"/>
      <w:szCs w:val="36"/>
      <w:lang w:eastAsia="zh-CN"/>
    </w:rPr>
  </w:style>
  <w:style w:type="paragraph" w:customStyle="1" w:styleId="businessname">
    <w:name w:val="business name"/>
    <w:basedOn w:val="prastasis"/>
    <w:uiPriority w:val="99"/>
    <w:rsid w:val="00490915"/>
    <w:pPr>
      <w:widowControl/>
      <w:adjustRightInd w:val="0"/>
      <w:spacing w:before="28" w:after="28"/>
      <w:ind w:left="227"/>
      <w:jc w:val="right"/>
    </w:pPr>
    <w:rPr>
      <w:rFonts w:ascii="Verdana" w:eastAsia="Calibri" w:hAnsi="Verdana" w:cs="Verdana"/>
      <w:b/>
      <w:bCs/>
      <w:color w:val="000000"/>
      <w:sz w:val="18"/>
      <w:szCs w:val="18"/>
      <w:lang w:eastAsia="zh-CN"/>
    </w:rPr>
  </w:style>
  <w:style w:type="paragraph" w:styleId="Debesliotekstas">
    <w:name w:val="Balloon Text"/>
    <w:basedOn w:val="prastasis"/>
    <w:link w:val="DebesliotekstasDiagrama"/>
    <w:uiPriority w:val="99"/>
    <w:semiHidden/>
    <w:unhideWhenUsed/>
    <w:rsid w:val="003E683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E683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716669">
      <w:bodyDiv w:val="1"/>
      <w:marLeft w:val="0"/>
      <w:marRight w:val="0"/>
      <w:marTop w:val="0"/>
      <w:marBottom w:val="0"/>
      <w:divBdr>
        <w:top w:val="none" w:sz="0" w:space="0" w:color="auto"/>
        <w:left w:val="none" w:sz="0" w:space="0" w:color="auto"/>
        <w:bottom w:val="none" w:sz="0" w:space="0" w:color="auto"/>
        <w:right w:val="none" w:sz="0" w:space="0" w:color="auto"/>
      </w:divBdr>
    </w:div>
    <w:div w:id="807865019">
      <w:bodyDiv w:val="1"/>
      <w:marLeft w:val="0"/>
      <w:marRight w:val="0"/>
      <w:marTop w:val="0"/>
      <w:marBottom w:val="0"/>
      <w:divBdr>
        <w:top w:val="none" w:sz="0" w:space="0" w:color="auto"/>
        <w:left w:val="none" w:sz="0" w:space="0" w:color="auto"/>
        <w:bottom w:val="none" w:sz="0" w:space="0" w:color="auto"/>
        <w:right w:val="none" w:sz="0" w:space="0" w:color="auto"/>
      </w:divBdr>
    </w:div>
    <w:div w:id="1028870968">
      <w:bodyDiv w:val="1"/>
      <w:marLeft w:val="0"/>
      <w:marRight w:val="0"/>
      <w:marTop w:val="0"/>
      <w:marBottom w:val="0"/>
      <w:divBdr>
        <w:top w:val="none" w:sz="0" w:space="0" w:color="auto"/>
        <w:left w:val="none" w:sz="0" w:space="0" w:color="auto"/>
        <w:bottom w:val="none" w:sz="0" w:space="0" w:color="auto"/>
        <w:right w:val="none" w:sz="0" w:space="0" w:color="auto"/>
      </w:divBdr>
    </w:div>
    <w:div w:id="1203009957">
      <w:marLeft w:val="0"/>
      <w:marRight w:val="0"/>
      <w:marTop w:val="0"/>
      <w:marBottom w:val="0"/>
      <w:divBdr>
        <w:top w:val="none" w:sz="0" w:space="0" w:color="auto"/>
        <w:left w:val="none" w:sz="0" w:space="0" w:color="auto"/>
        <w:bottom w:val="none" w:sz="0" w:space="0" w:color="auto"/>
        <w:right w:val="none" w:sz="0" w:space="0" w:color="auto"/>
      </w:divBdr>
    </w:div>
    <w:div w:id="12030099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gis.apva.lt/" TargetMode="External"/><Relationship Id="rId5" Type="http://schemas.openxmlformats.org/officeDocument/2006/relationships/hyperlink" Target="http://www.ukmerge.lt/go.php/lit/" TargetMode="External"/><Relationship Id="rId10" Type="http://schemas.openxmlformats.org/officeDocument/2006/relationships/hyperlink" Target="http://www.ukvand.lt/es-finansuojamu-sutarciu-registras.html" TargetMode="External"/><Relationship Id="rId4" Type="http://schemas.openxmlformats.org/officeDocument/2006/relationships/webSettings" Target="webSettings.xml"/><Relationship Id="rId9" Type="http://schemas.openxmlformats.org/officeDocument/2006/relationships/hyperlink" Target="http://www.ukvand.lt/Vandens-kokyb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16</Pages>
  <Words>5659</Words>
  <Characters>37392</Characters>
  <Application>Microsoft Office Word</Application>
  <DocSecurity>0</DocSecurity>
  <Lines>311</Lines>
  <Paragraphs>85</Paragraphs>
  <ScaleCrop>false</ScaleCrop>
  <HeadingPairs>
    <vt:vector size="2" baseType="variant">
      <vt:variant>
        <vt:lpstr>Pavadinimas</vt:lpstr>
      </vt:variant>
      <vt:variant>
        <vt:i4>1</vt:i4>
      </vt:variant>
    </vt:vector>
  </HeadingPairs>
  <TitlesOfParts>
    <vt:vector size="1" baseType="lpstr">
      <vt:lpstr>ŠVENČIONIŲ RAJONO SAVIVALDYBĖS</vt:lpstr>
    </vt:vector>
  </TitlesOfParts>
  <Company/>
  <LinksUpToDate>false</LinksUpToDate>
  <CharactersWithSpaces>42966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ŠVENČIONIŲ RAJONO SAVIVALDYBĖS</dc:title>
  <dc:creator>Konsultantas</dc:creator>
  <cp:lastModifiedBy>Irma Paškevičienė</cp:lastModifiedBy>
  <cp:revision>4</cp:revision>
  <dcterms:created xsi:type="dcterms:W3CDTF">2019-06-06T06:32:00Z</dcterms:created>
  <dcterms:modified xsi:type="dcterms:W3CDTF">2019-06-07T07:24:00Z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ies>
</file>