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DA164" w14:textId="77777777" w:rsidR="0004162E" w:rsidRPr="003F01B9" w:rsidRDefault="0004162E" w:rsidP="0004162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6521"/>
        <w:textAlignment w:val="center"/>
        <w:rPr>
          <w:bCs/>
          <w:szCs w:val="24"/>
        </w:rPr>
      </w:pPr>
      <w:r w:rsidRPr="003F01B9">
        <w:rPr>
          <w:bCs/>
          <w:szCs w:val="24"/>
        </w:rPr>
        <w:t xml:space="preserve">Ukmergės rajono savivaldybės </w:t>
      </w:r>
    </w:p>
    <w:p w14:paraId="36E5758F" w14:textId="77777777" w:rsidR="0004162E" w:rsidRPr="003F01B9" w:rsidRDefault="0004162E" w:rsidP="0004162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6521"/>
        <w:textAlignment w:val="center"/>
        <w:rPr>
          <w:bCs/>
          <w:szCs w:val="24"/>
        </w:rPr>
      </w:pPr>
      <w:r w:rsidRPr="003F01B9">
        <w:rPr>
          <w:bCs/>
          <w:szCs w:val="24"/>
        </w:rPr>
        <w:t xml:space="preserve">senojo miesto vietoje esančių </w:t>
      </w:r>
    </w:p>
    <w:p w14:paraId="1BDBCEEF" w14:textId="77777777" w:rsidR="0004162E" w:rsidRPr="003F01B9" w:rsidRDefault="0004162E" w:rsidP="0004162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6521"/>
        <w:textAlignment w:val="center"/>
        <w:rPr>
          <w:bCs/>
          <w:szCs w:val="24"/>
        </w:rPr>
      </w:pPr>
      <w:r w:rsidRPr="003F01B9">
        <w:rPr>
          <w:bCs/>
          <w:szCs w:val="24"/>
        </w:rPr>
        <w:t xml:space="preserve">pastatų fasadų tvarkymo darbų </w:t>
      </w:r>
    </w:p>
    <w:p w14:paraId="5A9E7473" w14:textId="77777777" w:rsidR="0004162E" w:rsidRPr="003F01B9" w:rsidRDefault="0004162E" w:rsidP="0004162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6521"/>
        <w:textAlignment w:val="center"/>
        <w:rPr>
          <w:szCs w:val="24"/>
        </w:rPr>
      </w:pPr>
      <w:r w:rsidRPr="003F01B9">
        <w:rPr>
          <w:bCs/>
          <w:szCs w:val="24"/>
        </w:rPr>
        <w:t>kompensavimo tvarkos aprašo</w:t>
      </w:r>
    </w:p>
    <w:p w14:paraId="0BE64083" w14:textId="77777777" w:rsidR="0004162E" w:rsidRPr="003F01B9" w:rsidRDefault="0004162E" w:rsidP="0004162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6521"/>
        <w:textAlignment w:val="center"/>
        <w:rPr>
          <w:szCs w:val="24"/>
        </w:rPr>
      </w:pPr>
      <w:r w:rsidRPr="003F01B9">
        <w:rPr>
          <w:szCs w:val="24"/>
        </w:rPr>
        <w:t>priedas</w:t>
      </w:r>
    </w:p>
    <w:p w14:paraId="1B45A82D" w14:textId="77777777" w:rsidR="0004162E" w:rsidRPr="003F01B9" w:rsidRDefault="0004162E" w:rsidP="0004162E">
      <w:pPr>
        <w:keepLines/>
        <w:suppressAutoHyphens/>
        <w:textAlignment w:val="center"/>
        <w:rPr>
          <w:b/>
          <w:szCs w:val="24"/>
        </w:rPr>
      </w:pPr>
    </w:p>
    <w:p w14:paraId="5A517DDE" w14:textId="77777777" w:rsidR="0004162E" w:rsidRPr="003F01B9" w:rsidRDefault="0004162E" w:rsidP="0004162E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03569E58" w14:textId="77777777" w:rsidR="0004162E" w:rsidRPr="003F01B9" w:rsidRDefault="0004162E" w:rsidP="0004162E">
      <w:pPr>
        <w:pBdr>
          <w:between w:val="single" w:sz="4" w:space="1" w:color="auto"/>
        </w:pBdr>
        <w:suppressAutoHyphens/>
        <w:ind w:firstLine="312"/>
        <w:jc w:val="both"/>
        <w:textAlignment w:val="center"/>
        <w:rPr>
          <w:szCs w:val="24"/>
        </w:rPr>
      </w:pPr>
    </w:p>
    <w:p w14:paraId="2D0550A4" w14:textId="77777777" w:rsidR="0004162E" w:rsidRPr="003F01B9" w:rsidRDefault="0004162E" w:rsidP="0004162E">
      <w:pPr>
        <w:pBdr>
          <w:between w:val="single" w:sz="4" w:space="1" w:color="auto"/>
        </w:pBdr>
        <w:suppressAutoHyphens/>
        <w:jc w:val="center"/>
        <w:textAlignment w:val="center"/>
        <w:rPr>
          <w:szCs w:val="24"/>
        </w:rPr>
      </w:pPr>
    </w:p>
    <w:p w14:paraId="3FF35FAC" w14:textId="77777777" w:rsidR="0004162E" w:rsidRPr="003F01B9" w:rsidRDefault="0004162E" w:rsidP="0004162E">
      <w:pPr>
        <w:pBdr>
          <w:between w:val="single" w:sz="4" w:space="1" w:color="auto"/>
        </w:pBdr>
        <w:suppressAutoHyphens/>
        <w:jc w:val="center"/>
        <w:textAlignment w:val="center"/>
        <w:rPr>
          <w:szCs w:val="24"/>
          <w:vertAlign w:val="superscript"/>
        </w:rPr>
      </w:pPr>
      <w:r w:rsidRPr="003F01B9">
        <w:rPr>
          <w:szCs w:val="24"/>
          <w:vertAlign w:val="superscript"/>
        </w:rPr>
        <w:t>kultūros vertybės valdytojas (-ai)</w:t>
      </w:r>
    </w:p>
    <w:p w14:paraId="76AA16E2" w14:textId="77777777" w:rsidR="0004162E" w:rsidRPr="003F01B9" w:rsidRDefault="0004162E" w:rsidP="0004162E">
      <w:pPr>
        <w:pBdr>
          <w:between w:val="single" w:sz="4" w:space="1" w:color="auto"/>
        </w:pBdr>
        <w:suppressAutoHyphens/>
        <w:jc w:val="center"/>
        <w:textAlignment w:val="center"/>
        <w:rPr>
          <w:b/>
          <w:bCs/>
          <w:szCs w:val="24"/>
        </w:rPr>
      </w:pPr>
    </w:p>
    <w:p w14:paraId="763CCE4A" w14:textId="77777777" w:rsidR="0004162E" w:rsidRPr="003F01B9" w:rsidRDefault="0004162E" w:rsidP="0004162E">
      <w:pPr>
        <w:pBdr>
          <w:between w:val="single" w:sz="4" w:space="1" w:color="auto"/>
        </w:pBdr>
        <w:suppressAutoHyphens/>
        <w:textAlignment w:val="center"/>
        <w:rPr>
          <w:szCs w:val="24"/>
          <w:vertAlign w:val="superscript"/>
        </w:rPr>
      </w:pPr>
    </w:p>
    <w:p w14:paraId="15C2E632" w14:textId="77777777" w:rsidR="0004162E" w:rsidRPr="003F01B9" w:rsidRDefault="0004162E" w:rsidP="0004162E">
      <w:pPr>
        <w:pBdr>
          <w:between w:val="single" w:sz="4" w:space="1" w:color="auto"/>
        </w:pBdr>
        <w:suppressAutoHyphens/>
        <w:jc w:val="center"/>
        <w:textAlignment w:val="center"/>
        <w:rPr>
          <w:szCs w:val="24"/>
        </w:rPr>
      </w:pPr>
      <w:r w:rsidRPr="003F01B9">
        <w:rPr>
          <w:szCs w:val="24"/>
          <w:vertAlign w:val="superscript"/>
        </w:rPr>
        <w:t>asmens kodas (-ai) arba kodas (-ai) Juridinių asmenų registre, valdytojo (-ų) adresas (-ai), tel.)</w:t>
      </w:r>
    </w:p>
    <w:p w14:paraId="7105C2A2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</w:p>
    <w:p w14:paraId="0508C315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  <w:r w:rsidRPr="003F01B9">
        <w:rPr>
          <w:szCs w:val="24"/>
        </w:rPr>
        <w:t>Ukmergės rajono savivaldybės</w:t>
      </w:r>
    </w:p>
    <w:p w14:paraId="3C30A46B" w14:textId="56E04A5C" w:rsidR="0004162E" w:rsidRPr="003F01B9" w:rsidRDefault="0004162E" w:rsidP="0004162E">
      <w:pPr>
        <w:suppressAutoHyphens/>
        <w:textAlignment w:val="center"/>
        <w:rPr>
          <w:szCs w:val="24"/>
        </w:rPr>
      </w:pPr>
      <w:r w:rsidRPr="003F01B9">
        <w:rPr>
          <w:szCs w:val="24"/>
        </w:rPr>
        <w:t xml:space="preserve">Architektūros ir </w:t>
      </w:r>
      <w:r w:rsidR="004979F6">
        <w:rPr>
          <w:szCs w:val="24"/>
        </w:rPr>
        <w:t>teritorijų planavimo</w:t>
      </w:r>
      <w:r w:rsidRPr="003F01B9">
        <w:rPr>
          <w:szCs w:val="24"/>
        </w:rPr>
        <w:t xml:space="preserve"> skyriui</w:t>
      </w:r>
    </w:p>
    <w:p w14:paraId="312061A8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</w:p>
    <w:p w14:paraId="424F3A21" w14:textId="77777777" w:rsidR="0004162E" w:rsidRPr="003F01B9" w:rsidRDefault="0004162E" w:rsidP="0004162E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 w:rsidRPr="003F01B9">
        <w:rPr>
          <w:b/>
          <w:bCs/>
          <w:caps/>
          <w:szCs w:val="24"/>
        </w:rPr>
        <w:t xml:space="preserve">PRAŠYMAS KOMPENSUOTI  PASTATŲ tvarkybos darbUS AR </w:t>
      </w:r>
      <w:r w:rsidRPr="003F01B9">
        <w:rPr>
          <w:b/>
          <w:bCs/>
          <w:szCs w:val="24"/>
        </w:rPr>
        <w:t>ĮSIGYTŲ MEDŽIAGŲ IŠLAIDAS</w:t>
      </w:r>
      <w:r w:rsidRPr="003F01B9">
        <w:rPr>
          <w:bCs/>
          <w:szCs w:val="24"/>
        </w:rPr>
        <w:t xml:space="preserve"> </w:t>
      </w:r>
      <w:r w:rsidRPr="003F01B9">
        <w:rPr>
          <w:b/>
          <w:bCs/>
          <w:caps/>
          <w:szCs w:val="24"/>
        </w:rPr>
        <w:t>IŠ Ukmergės MIESTO SAVIVALDYBĖS BIUDŽETO LĖŠŲ</w:t>
      </w:r>
    </w:p>
    <w:p w14:paraId="7475E47E" w14:textId="77777777" w:rsidR="0004162E" w:rsidRPr="003F01B9" w:rsidRDefault="0004162E" w:rsidP="0004162E">
      <w:pPr>
        <w:suppressAutoHyphens/>
        <w:jc w:val="center"/>
        <w:textAlignment w:val="center"/>
        <w:rPr>
          <w:szCs w:val="24"/>
        </w:rPr>
      </w:pPr>
      <w:r w:rsidRPr="003F01B9">
        <w:rPr>
          <w:szCs w:val="24"/>
        </w:rPr>
        <w:t>_________</w:t>
      </w:r>
    </w:p>
    <w:p w14:paraId="69CBB42D" w14:textId="77777777" w:rsidR="0004162E" w:rsidRPr="003F01B9" w:rsidRDefault="0004162E" w:rsidP="0004162E">
      <w:pPr>
        <w:suppressAutoHyphens/>
        <w:jc w:val="center"/>
        <w:textAlignment w:val="center"/>
        <w:rPr>
          <w:szCs w:val="24"/>
        </w:rPr>
      </w:pPr>
      <w:r w:rsidRPr="003F01B9">
        <w:rPr>
          <w:szCs w:val="24"/>
        </w:rPr>
        <w:t>(data)</w:t>
      </w:r>
    </w:p>
    <w:p w14:paraId="46CC0CAC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</w:p>
    <w:p w14:paraId="1D0EF2A9" w14:textId="77777777" w:rsidR="0004162E" w:rsidRPr="003F01B9" w:rsidRDefault="0004162E" w:rsidP="0004162E">
      <w:pPr>
        <w:pBdr>
          <w:between w:val="single" w:sz="4" w:space="1" w:color="auto"/>
        </w:pBdr>
        <w:suppressAutoHyphens/>
        <w:ind w:firstLine="1296"/>
        <w:jc w:val="both"/>
        <w:textAlignment w:val="center"/>
        <w:rPr>
          <w:szCs w:val="24"/>
        </w:rPr>
      </w:pPr>
      <w:r w:rsidRPr="003F01B9">
        <w:rPr>
          <w:szCs w:val="24"/>
        </w:rPr>
        <w:t>Prašau finansuoti savivaldybės senojo miesto teritorijoje esančių pastatų fasadų tvarkybos darbus ar įsigytas medžiagas iš Ukmergės miesto savivaldybės biudžeto skirtų paveldosaugos lėšų:</w:t>
      </w:r>
    </w:p>
    <w:p w14:paraId="617FFE81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Pagrindinės žinios apie pastatą:</w:t>
      </w:r>
    </w:p>
    <w:p w14:paraId="06539526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1. Adresas_______________________________________________________________________</w:t>
      </w:r>
    </w:p>
    <w:p w14:paraId="4F8D9710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2. Unikalus kultūros objektų registro kodas:____________________________________________</w:t>
      </w:r>
    </w:p>
    <w:p w14:paraId="05E92CDD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3. Tvarkybos darbai ar medžiagų įsigijimas, dėl kurių prašoma finansuoti iš Ukmergės miesto savivaldybės biudžeto Paveldosaugos programai skirtų lėšų:_______________________________</w:t>
      </w:r>
    </w:p>
    <w:p w14:paraId="5D6ACAEA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________________________________________________________________________________</w:t>
      </w:r>
    </w:p>
    <w:p w14:paraId="64F7486D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________________________________________________________________________________</w:t>
      </w:r>
      <w:r>
        <w:rPr>
          <w:szCs w:val="24"/>
          <w:lang w:bidi="he-IL"/>
        </w:rPr>
        <w:t>________________________________________________________________________________________________________________________________________________________________</w:t>
      </w:r>
    </w:p>
    <w:p w14:paraId="7DA25A21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PRIDEDAMA:___________________________________________________________________</w:t>
      </w:r>
    </w:p>
    <w:p w14:paraId="5868B0B4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________________________________________________________________________________</w:t>
      </w:r>
    </w:p>
    <w:p w14:paraId="434FC806" w14:textId="77777777" w:rsidR="0004162E" w:rsidRPr="003F01B9" w:rsidRDefault="0004162E" w:rsidP="0004162E">
      <w:pPr>
        <w:rPr>
          <w:szCs w:val="24"/>
          <w:lang w:bidi="he-IL"/>
        </w:rPr>
      </w:pPr>
      <w:r w:rsidRPr="003F01B9">
        <w:rPr>
          <w:szCs w:val="24"/>
          <w:lang w:bidi="he-IL"/>
        </w:rPr>
        <w:t>________________________________________________________________________________</w:t>
      </w:r>
    </w:p>
    <w:p w14:paraId="66B977D4" w14:textId="77777777" w:rsidR="0004162E" w:rsidRPr="003F01B9" w:rsidRDefault="0004162E" w:rsidP="0004162E">
      <w:pPr>
        <w:suppressAutoHyphens/>
        <w:ind w:firstLine="709"/>
        <w:jc w:val="both"/>
        <w:textAlignment w:val="center"/>
        <w:rPr>
          <w:szCs w:val="24"/>
        </w:rPr>
      </w:pPr>
    </w:p>
    <w:p w14:paraId="7436DE33" w14:textId="77777777" w:rsidR="0004162E" w:rsidRPr="003F01B9" w:rsidRDefault="0004162E" w:rsidP="0004162E">
      <w:pPr>
        <w:suppressAutoHyphens/>
        <w:ind w:firstLine="709"/>
        <w:jc w:val="both"/>
        <w:textAlignment w:val="center"/>
        <w:rPr>
          <w:szCs w:val="24"/>
        </w:rPr>
      </w:pPr>
    </w:p>
    <w:p w14:paraId="77F730BA" w14:textId="77777777" w:rsidR="0004162E" w:rsidRPr="003F01B9" w:rsidRDefault="0004162E" w:rsidP="0004162E">
      <w:pPr>
        <w:suppressAutoHyphens/>
        <w:ind w:firstLine="709"/>
        <w:jc w:val="both"/>
        <w:textAlignment w:val="center"/>
        <w:rPr>
          <w:szCs w:val="24"/>
        </w:rPr>
      </w:pPr>
    </w:p>
    <w:p w14:paraId="6115467B" w14:textId="77777777" w:rsidR="0004162E" w:rsidRPr="003F01B9" w:rsidRDefault="0004162E" w:rsidP="0004162E">
      <w:pPr>
        <w:ind w:left="709" w:hanging="709"/>
        <w:rPr>
          <w:szCs w:val="24"/>
        </w:rPr>
      </w:pPr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 w:rsidRPr="003F01B9">
        <w:rPr>
          <w:szCs w:val="24"/>
        </w:rPr>
        <w:t>_____________________________________</w:t>
      </w:r>
    </w:p>
    <w:p w14:paraId="083DC0B7" w14:textId="77777777" w:rsidR="0004162E" w:rsidRPr="003F01B9" w:rsidRDefault="0004162E" w:rsidP="0004162E">
      <w:pPr>
        <w:rPr>
          <w:szCs w:val="24"/>
        </w:rPr>
      </w:pPr>
      <w:r w:rsidRPr="003F01B9">
        <w:rPr>
          <w:szCs w:val="24"/>
        </w:rPr>
        <w:t xml:space="preserve">  (parašas)     </w:t>
      </w:r>
      <w:r w:rsidRPr="003F01B9">
        <w:rPr>
          <w:szCs w:val="24"/>
        </w:rPr>
        <w:tab/>
      </w:r>
      <w:r w:rsidRPr="003F01B9">
        <w:rPr>
          <w:szCs w:val="24"/>
        </w:rPr>
        <w:tab/>
        <w:t xml:space="preserve">                        (valdytojo ar įgalioto asmens vardas, pavardė)  </w:t>
      </w:r>
    </w:p>
    <w:p w14:paraId="4416F2C3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</w:p>
    <w:p w14:paraId="3F6C0B37" w14:textId="77777777" w:rsidR="0004162E" w:rsidRPr="003F01B9" w:rsidRDefault="0004162E" w:rsidP="0004162E">
      <w:pPr>
        <w:suppressAutoHyphens/>
        <w:textAlignment w:val="center"/>
        <w:rPr>
          <w:szCs w:val="24"/>
          <w:u w:val="single"/>
        </w:rPr>
      </w:pPr>
    </w:p>
    <w:p w14:paraId="2EF717CC" w14:textId="77777777" w:rsidR="0004162E" w:rsidRPr="003F01B9" w:rsidRDefault="0004162E" w:rsidP="0004162E">
      <w:pPr>
        <w:suppressAutoHyphens/>
        <w:textAlignment w:val="center"/>
        <w:rPr>
          <w:szCs w:val="24"/>
        </w:rPr>
      </w:pPr>
    </w:p>
    <w:sdt>
      <w:sdtPr>
        <w:rPr>
          <w:szCs w:val="24"/>
        </w:rPr>
        <w:alias w:val="pabaiga"/>
        <w:tag w:val="part_7fc6b62ce47e46b3914472b321bb00a7"/>
        <w:id w:val="-177046751"/>
      </w:sdtPr>
      <w:sdtEndPr>
        <w:rPr>
          <w:lang w:bidi="he-IL"/>
        </w:rPr>
      </w:sdtEndPr>
      <w:sdtContent>
        <w:p w14:paraId="5858A647" w14:textId="77777777" w:rsidR="0004162E" w:rsidRPr="003F01B9" w:rsidRDefault="0004162E" w:rsidP="0004162E">
          <w:pPr>
            <w:suppressAutoHyphens/>
            <w:jc w:val="center"/>
            <w:textAlignment w:val="center"/>
            <w:rPr>
              <w:szCs w:val="24"/>
            </w:rPr>
          </w:pPr>
        </w:p>
        <w:p w14:paraId="5BEFE255" w14:textId="77777777" w:rsidR="0004162E" w:rsidRPr="003F01B9" w:rsidRDefault="0004162E" w:rsidP="0004162E">
          <w:pPr>
            <w:suppressAutoHyphens/>
            <w:jc w:val="center"/>
            <w:textAlignment w:val="center"/>
            <w:rPr>
              <w:szCs w:val="24"/>
            </w:rPr>
          </w:pPr>
          <w:r w:rsidRPr="003F01B9">
            <w:rPr>
              <w:szCs w:val="24"/>
            </w:rPr>
            <w:t>_________________________</w:t>
          </w:r>
        </w:p>
        <w:p w14:paraId="1CCAD057" w14:textId="77777777" w:rsidR="00E13192" w:rsidRDefault="004979F6" w:rsidP="0004162E"/>
      </w:sdtContent>
    </w:sdt>
    <w:sectPr w:rsidR="00E131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2E"/>
    <w:rsid w:val="0004162E"/>
    <w:rsid w:val="004979F6"/>
    <w:rsid w:val="0079795C"/>
    <w:rsid w:val="00E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A4C2"/>
  <w15:chartTrackingRefBased/>
  <w15:docId w15:val="{0B6E166F-F250-4D14-A5B3-3EFDE6EB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16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Vitaitė</dc:creator>
  <cp:keywords/>
  <dc:description/>
  <cp:lastModifiedBy>Elena Jablonskaitė</cp:lastModifiedBy>
  <cp:revision>2</cp:revision>
  <dcterms:created xsi:type="dcterms:W3CDTF">2024-08-08T10:54:00Z</dcterms:created>
  <dcterms:modified xsi:type="dcterms:W3CDTF">2024-08-08T10:54:00Z</dcterms:modified>
</cp:coreProperties>
</file>