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0A40" w14:textId="77777777" w:rsidR="00846E9F" w:rsidRDefault="00846E9F" w:rsidP="00846E9F">
      <w:pPr>
        <w:ind w:left="720"/>
        <w:jc w:val="center"/>
        <w:rPr>
          <w:b/>
        </w:rPr>
      </w:pPr>
    </w:p>
    <w:p w14:paraId="2A1D399B" w14:textId="5A8A4BC0" w:rsidR="00846E9F" w:rsidRPr="00CF2FE8" w:rsidRDefault="00846E9F" w:rsidP="00846E9F">
      <w:pPr>
        <w:ind w:left="720"/>
        <w:jc w:val="center"/>
        <w:rPr>
          <w:b/>
          <w:i/>
        </w:rPr>
      </w:pPr>
      <w:r w:rsidRPr="00846E9F">
        <w:rPr>
          <w:b/>
        </w:rPr>
        <w:t>INFORMACIJA APIE NEFORMALIOJO ŠVIETIMO PROGRAMAS (NVŠ), ĮGYVENDINAMAS 20</w:t>
      </w:r>
      <w:r w:rsidR="00ED5EDD">
        <w:rPr>
          <w:b/>
        </w:rPr>
        <w:t>2</w:t>
      </w:r>
      <w:r w:rsidR="00F418F9">
        <w:rPr>
          <w:b/>
        </w:rPr>
        <w:t>3</w:t>
      </w:r>
      <w:r w:rsidRPr="00846E9F">
        <w:rPr>
          <w:b/>
        </w:rPr>
        <w:t xml:space="preserve"> M.</w:t>
      </w:r>
      <w:r w:rsidR="00ED5EDD">
        <w:rPr>
          <w:b/>
        </w:rPr>
        <w:t xml:space="preserve"> </w:t>
      </w:r>
    </w:p>
    <w:p w14:paraId="3E37A8A1" w14:textId="77777777" w:rsidR="00411D62" w:rsidRPr="00355D26" w:rsidRDefault="00411D62" w:rsidP="00411D62">
      <w:pPr>
        <w:jc w:val="center"/>
        <w:rPr>
          <w:b/>
          <w:sz w:val="22"/>
          <w:szCs w:val="22"/>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701"/>
        <w:gridCol w:w="4820"/>
        <w:gridCol w:w="850"/>
        <w:gridCol w:w="1843"/>
        <w:gridCol w:w="2835"/>
      </w:tblGrid>
      <w:tr w:rsidR="00E271A1" w:rsidRPr="00B104A4" w14:paraId="5660360E" w14:textId="77777777" w:rsidTr="00AD064E">
        <w:tc>
          <w:tcPr>
            <w:tcW w:w="568" w:type="dxa"/>
            <w:shd w:val="clear" w:color="auto" w:fill="auto"/>
          </w:tcPr>
          <w:p w14:paraId="784D009A" w14:textId="77777777" w:rsidR="00411D62" w:rsidRPr="00B104A4" w:rsidRDefault="00411D62" w:rsidP="000E4B85">
            <w:pPr>
              <w:jc w:val="both"/>
              <w:rPr>
                <w:sz w:val="22"/>
                <w:szCs w:val="22"/>
              </w:rPr>
            </w:pPr>
            <w:r w:rsidRPr="00B104A4">
              <w:rPr>
                <w:sz w:val="22"/>
                <w:szCs w:val="22"/>
              </w:rPr>
              <w:t>Eil. Nr.</w:t>
            </w:r>
          </w:p>
        </w:tc>
        <w:tc>
          <w:tcPr>
            <w:tcW w:w="1842" w:type="dxa"/>
            <w:shd w:val="clear" w:color="auto" w:fill="auto"/>
          </w:tcPr>
          <w:p w14:paraId="3D1D052A" w14:textId="77777777" w:rsidR="00411D62" w:rsidRPr="00B104A4" w:rsidRDefault="00411D62" w:rsidP="000E4B85">
            <w:pPr>
              <w:pStyle w:val="Betarp"/>
              <w:rPr>
                <w:sz w:val="22"/>
                <w:szCs w:val="22"/>
              </w:rPr>
            </w:pPr>
            <w:r w:rsidRPr="00B104A4">
              <w:rPr>
                <w:sz w:val="22"/>
                <w:szCs w:val="22"/>
              </w:rPr>
              <w:t>Programos teikėjas</w:t>
            </w:r>
          </w:p>
        </w:tc>
        <w:tc>
          <w:tcPr>
            <w:tcW w:w="1701" w:type="dxa"/>
            <w:shd w:val="clear" w:color="auto" w:fill="auto"/>
          </w:tcPr>
          <w:p w14:paraId="1D5BE16B" w14:textId="77777777" w:rsidR="00411D62" w:rsidRPr="00B104A4" w:rsidRDefault="00411D62" w:rsidP="000E4B85">
            <w:pPr>
              <w:pStyle w:val="Betarp"/>
              <w:rPr>
                <w:sz w:val="22"/>
                <w:szCs w:val="22"/>
              </w:rPr>
            </w:pPr>
            <w:r w:rsidRPr="00B104A4">
              <w:rPr>
                <w:sz w:val="22"/>
                <w:szCs w:val="22"/>
              </w:rPr>
              <w:t>Programos pavadinimas</w:t>
            </w:r>
          </w:p>
        </w:tc>
        <w:tc>
          <w:tcPr>
            <w:tcW w:w="4820" w:type="dxa"/>
            <w:shd w:val="clear" w:color="auto" w:fill="auto"/>
          </w:tcPr>
          <w:p w14:paraId="68E39272" w14:textId="77777777" w:rsidR="00411D62" w:rsidRPr="00B104A4" w:rsidRDefault="00411D62" w:rsidP="004A3A9B">
            <w:pPr>
              <w:jc w:val="center"/>
              <w:rPr>
                <w:sz w:val="22"/>
                <w:szCs w:val="22"/>
              </w:rPr>
            </w:pPr>
            <w:r w:rsidRPr="00B104A4">
              <w:rPr>
                <w:sz w:val="22"/>
                <w:szCs w:val="22"/>
              </w:rPr>
              <w:t>Programos anotacija</w:t>
            </w:r>
          </w:p>
          <w:p w14:paraId="7D7611AD" w14:textId="750972BF" w:rsidR="00411D62" w:rsidRPr="00B104A4" w:rsidRDefault="00411D62" w:rsidP="000E4B85">
            <w:pPr>
              <w:rPr>
                <w:sz w:val="22"/>
                <w:szCs w:val="22"/>
              </w:rPr>
            </w:pPr>
          </w:p>
        </w:tc>
        <w:tc>
          <w:tcPr>
            <w:tcW w:w="850" w:type="dxa"/>
            <w:shd w:val="clear" w:color="auto" w:fill="auto"/>
          </w:tcPr>
          <w:p w14:paraId="35911A20" w14:textId="77777777" w:rsidR="00411D62" w:rsidRPr="00B104A4" w:rsidRDefault="00411D62" w:rsidP="000E4B85">
            <w:pPr>
              <w:rPr>
                <w:sz w:val="22"/>
                <w:szCs w:val="22"/>
              </w:rPr>
            </w:pPr>
            <w:r w:rsidRPr="00B104A4">
              <w:rPr>
                <w:sz w:val="22"/>
                <w:szCs w:val="22"/>
              </w:rPr>
              <w:t>Dalyvių amžius</w:t>
            </w:r>
          </w:p>
        </w:tc>
        <w:tc>
          <w:tcPr>
            <w:tcW w:w="1843" w:type="dxa"/>
            <w:shd w:val="clear" w:color="auto" w:fill="auto"/>
          </w:tcPr>
          <w:p w14:paraId="1AA41645" w14:textId="77777777" w:rsidR="00411D62" w:rsidRPr="00B104A4" w:rsidRDefault="00411D62" w:rsidP="000E4B85">
            <w:pPr>
              <w:jc w:val="both"/>
              <w:rPr>
                <w:sz w:val="22"/>
                <w:szCs w:val="22"/>
              </w:rPr>
            </w:pPr>
            <w:r w:rsidRPr="00B104A4">
              <w:rPr>
                <w:sz w:val="22"/>
                <w:szCs w:val="22"/>
              </w:rPr>
              <w:t>Programos vykdymo vieta</w:t>
            </w:r>
          </w:p>
        </w:tc>
        <w:tc>
          <w:tcPr>
            <w:tcW w:w="2835" w:type="dxa"/>
            <w:shd w:val="clear" w:color="auto" w:fill="auto"/>
          </w:tcPr>
          <w:p w14:paraId="23F703F9" w14:textId="5E6EC720" w:rsidR="00411D62" w:rsidRPr="00B104A4" w:rsidRDefault="00F0149E" w:rsidP="000E4B85">
            <w:pPr>
              <w:jc w:val="both"/>
              <w:rPr>
                <w:sz w:val="22"/>
                <w:szCs w:val="22"/>
              </w:rPr>
            </w:pPr>
            <w:r w:rsidRPr="00B104A4">
              <w:rPr>
                <w:sz w:val="22"/>
                <w:szCs w:val="22"/>
              </w:rPr>
              <w:t>Programos vykdytojas (ai), kont</w:t>
            </w:r>
            <w:r w:rsidR="00AA7A61" w:rsidRPr="00B104A4">
              <w:rPr>
                <w:sz w:val="22"/>
                <w:szCs w:val="22"/>
              </w:rPr>
              <w:t>a</w:t>
            </w:r>
            <w:r w:rsidRPr="00B104A4">
              <w:rPr>
                <w:sz w:val="22"/>
                <w:szCs w:val="22"/>
              </w:rPr>
              <w:t>ktai</w:t>
            </w:r>
          </w:p>
        </w:tc>
      </w:tr>
      <w:tr w:rsidR="00486877" w:rsidRPr="00486877" w14:paraId="04C98633" w14:textId="77777777" w:rsidTr="00AD064E">
        <w:tc>
          <w:tcPr>
            <w:tcW w:w="568" w:type="dxa"/>
            <w:shd w:val="clear" w:color="auto" w:fill="auto"/>
          </w:tcPr>
          <w:p w14:paraId="55306773" w14:textId="2C20A18A" w:rsidR="00585C03" w:rsidRPr="00486877" w:rsidRDefault="00585C03" w:rsidP="000B3A20">
            <w:pPr>
              <w:rPr>
                <w:sz w:val="22"/>
                <w:szCs w:val="22"/>
              </w:rPr>
            </w:pPr>
            <w:r w:rsidRPr="00486877">
              <w:rPr>
                <w:sz w:val="22"/>
                <w:szCs w:val="22"/>
              </w:rPr>
              <w:t>1.</w:t>
            </w:r>
          </w:p>
        </w:tc>
        <w:tc>
          <w:tcPr>
            <w:tcW w:w="1842" w:type="dxa"/>
            <w:shd w:val="clear" w:color="auto" w:fill="auto"/>
          </w:tcPr>
          <w:p w14:paraId="3CFD87A9" w14:textId="7AE203FF" w:rsidR="00585C03" w:rsidRPr="00486877" w:rsidRDefault="00585C03" w:rsidP="000B3A20">
            <w:pPr>
              <w:pStyle w:val="Betarp"/>
              <w:rPr>
                <w:sz w:val="22"/>
                <w:szCs w:val="22"/>
              </w:rPr>
            </w:pPr>
            <w:r w:rsidRPr="00486877">
              <w:rPr>
                <w:sz w:val="22"/>
                <w:szCs w:val="22"/>
              </w:rPr>
              <w:t>Laisvoji mokytoja Daiva Gudzevičienė</w:t>
            </w:r>
          </w:p>
        </w:tc>
        <w:tc>
          <w:tcPr>
            <w:tcW w:w="1701" w:type="dxa"/>
            <w:shd w:val="clear" w:color="auto" w:fill="auto"/>
          </w:tcPr>
          <w:p w14:paraId="654A32E9" w14:textId="4BC037CF" w:rsidR="00585C03" w:rsidRPr="00486877" w:rsidRDefault="00585C03" w:rsidP="000B3A20">
            <w:pPr>
              <w:pStyle w:val="Betarp"/>
              <w:rPr>
                <w:sz w:val="22"/>
                <w:szCs w:val="22"/>
              </w:rPr>
            </w:pPr>
            <w:r w:rsidRPr="00486877">
              <w:rPr>
                <w:sz w:val="22"/>
                <w:szCs w:val="22"/>
              </w:rPr>
              <w:t>„Kūrybinė laisvė“</w:t>
            </w:r>
          </w:p>
        </w:tc>
        <w:tc>
          <w:tcPr>
            <w:tcW w:w="4820" w:type="dxa"/>
            <w:shd w:val="clear" w:color="auto" w:fill="auto"/>
          </w:tcPr>
          <w:p w14:paraId="6A9010A6" w14:textId="77F33C3D" w:rsidR="00585C03" w:rsidRPr="00486877" w:rsidRDefault="00C92D6D" w:rsidP="000B3A20">
            <w:pPr>
              <w:rPr>
                <w:sz w:val="22"/>
                <w:szCs w:val="22"/>
              </w:rPr>
            </w:pPr>
            <w:r w:rsidRPr="00486877">
              <w:rPr>
                <w:sz w:val="22"/>
                <w:szCs w:val="22"/>
              </w:rPr>
              <w:t>P</w:t>
            </w:r>
            <w:r w:rsidR="00585C03" w:rsidRPr="00486877">
              <w:rPr>
                <w:sz w:val="22"/>
                <w:szCs w:val="22"/>
              </w:rPr>
              <w:t xml:space="preserve">rogramos </w:t>
            </w:r>
            <w:r w:rsidRPr="00486877">
              <w:rPr>
                <w:sz w:val="22"/>
                <w:szCs w:val="22"/>
              </w:rPr>
              <w:t xml:space="preserve">įgyvendinimo metu </w:t>
            </w:r>
            <w:r w:rsidR="00585C03" w:rsidRPr="00486877">
              <w:rPr>
                <w:sz w:val="22"/>
                <w:szCs w:val="22"/>
              </w:rPr>
              <w:t xml:space="preserve">bus ugdoma vaiko meninė saviraiška, prigimtiniai vaiko  kūrybiniai gebėjimai, norai veikti ir kurti, skatinama meilė  sau ir kitiems, puoselėjamas </w:t>
            </w:r>
            <w:r w:rsidRPr="00486877">
              <w:rPr>
                <w:sz w:val="22"/>
                <w:szCs w:val="22"/>
              </w:rPr>
              <w:t>kiekvieno</w:t>
            </w:r>
            <w:r w:rsidR="00585C03" w:rsidRPr="00486877">
              <w:rPr>
                <w:sz w:val="22"/>
                <w:szCs w:val="22"/>
              </w:rPr>
              <w:t xml:space="preserve"> kūrybiškumas, individualumas ir originalumas. Užsiėmimų metu vaikai ir jaunimas turės galimybę susipažinti su meno technologijomis, šiuolaikine rankdarbių technika. Programa padės ugdyti vaikų gebėjimą išreikšti savo mintis ir svajones, įgyvendinti kūrybines idėjas, lavinti bendravimo ir bendradarbiavimo įgūdžius.</w:t>
            </w:r>
          </w:p>
        </w:tc>
        <w:tc>
          <w:tcPr>
            <w:tcW w:w="850" w:type="dxa"/>
            <w:shd w:val="clear" w:color="auto" w:fill="auto"/>
          </w:tcPr>
          <w:p w14:paraId="33DBA1BF" w14:textId="32672820" w:rsidR="00585C03" w:rsidRPr="00486877" w:rsidRDefault="00585C03" w:rsidP="000B3A20">
            <w:pPr>
              <w:rPr>
                <w:sz w:val="22"/>
                <w:szCs w:val="22"/>
              </w:rPr>
            </w:pPr>
            <w:r w:rsidRPr="00486877">
              <w:rPr>
                <w:sz w:val="22"/>
                <w:szCs w:val="22"/>
              </w:rPr>
              <w:t>5</w:t>
            </w:r>
            <w:r w:rsidR="002B16EB" w:rsidRPr="00486877">
              <w:rPr>
                <w:sz w:val="22"/>
                <w:szCs w:val="22"/>
              </w:rPr>
              <w:t>–</w:t>
            </w:r>
            <w:r w:rsidRPr="00486877">
              <w:rPr>
                <w:sz w:val="22"/>
                <w:szCs w:val="22"/>
              </w:rPr>
              <w:t>8 kl.</w:t>
            </w:r>
          </w:p>
        </w:tc>
        <w:tc>
          <w:tcPr>
            <w:tcW w:w="1843" w:type="dxa"/>
            <w:shd w:val="clear" w:color="auto" w:fill="auto"/>
          </w:tcPr>
          <w:p w14:paraId="1DA0B3A1" w14:textId="77777777" w:rsidR="00525F71" w:rsidRPr="00486877" w:rsidRDefault="00525F71" w:rsidP="00525F71">
            <w:pPr>
              <w:rPr>
                <w:sz w:val="22"/>
                <w:szCs w:val="22"/>
              </w:rPr>
            </w:pPr>
            <w:r w:rsidRPr="00486877">
              <w:rPr>
                <w:sz w:val="22"/>
                <w:szCs w:val="22"/>
              </w:rPr>
              <w:t>Balelių UDC</w:t>
            </w:r>
          </w:p>
          <w:p w14:paraId="3917DB90" w14:textId="77777777" w:rsidR="00525F71" w:rsidRPr="00486877" w:rsidRDefault="00525F71" w:rsidP="00525F71">
            <w:pPr>
              <w:rPr>
                <w:sz w:val="22"/>
                <w:szCs w:val="22"/>
              </w:rPr>
            </w:pPr>
            <w:r w:rsidRPr="00486877">
              <w:rPr>
                <w:sz w:val="22"/>
                <w:szCs w:val="22"/>
              </w:rPr>
              <w:t xml:space="preserve">Mokyklos g. 2 </w:t>
            </w:r>
          </w:p>
          <w:p w14:paraId="634F065E" w14:textId="77777777" w:rsidR="00525F71" w:rsidRPr="00486877" w:rsidRDefault="00525F71" w:rsidP="00525F71">
            <w:pPr>
              <w:rPr>
                <w:sz w:val="22"/>
                <w:szCs w:val="22"/>
              </w:rPr>
            </w:pPr>
            <w:r w:rsidRPr="00486877">
              <w:rPr>
                <w:sz w:val="22"/>
                <w:szCs w:val="22"/>
              </w:rPr>
              <w:t>Balelių km.,</w:t>
            </w:r>
          </w:p>
          <w:p w14:paraId="69B422EE" w14:textId="77777777" w:rsidR="00525F71" w:rsidRPr="00486877" w:rsidRDefault="00525F71" w:rsidP="00525F71">
            <w:pPr>
              <w:rPr>
                <w:sz w:val="22"/>
                <w:szCs w:val="22"/>
              </w:rPr>
            </w:pPr>
            <w:r w:rsidRPr="00486877">
              <w:rPr>
                <w:sz w:val="22"/>
                <w:szCs w:val="22"/>
              </w:rPr>
              <w:t>Ukmergės r.</w:t>
            </w:r>
          </w:p>
          <w:p w14:paraId="3EACFC0C" w14:textId="77777777" w:rsidR="00525F71" w:rsidRPr="00486877" w:rsidRDefault="00525F71" w:rsidP="00525F71">
            <w:pPr>
              <w:rPr>
                <w:sz w:val="22"/>
                <w:szCs w:val="22"/>
              </w:rPr>
            </w:pPr>
          </w:p>
          <w:p w14:paraId="0D4E2E4E" w14:textId="77777777" w:rsidR="00525F71" w:rsidRPr="00486877" w:rsidRDefault="00525F71" w:rsidP="00525F71">
            <w:pPr>
              <w:rPr>
                <w:sz w:val="22"/>
                <w:szCs w:val="22"/>
              </w:rPr>
            </w:pPr>
            <w:r w:rsidRPr="00486877">
              <w:rPr>
                <w:sz w:val="22"/>
                <w:szCs w:val="22"/>
              </w:rPr>
              <w:t>Ukmergės kultūros centro Taujėnų  skyrius</w:t>
            </w:r>
          </w:p>
          <w:p w14:paraId="0BD8F661" w14:textId="0B5326ED" w:rsidR="00585C03" w:rsidRPr="00486877" w:rsidRDefault="00525F71" w:rsidP="00525F71">
            <w:pPr>
              <w:rPr>
                <w:sz w:val="22"/>
                <w:szCs w:val="22"/>
              </w:rPr>
            </w:pPr>
            <w:r w:rsidRPr="00486877">
              <w:rPr>
                <w:sz w:val="22"/>
                <w:szCs w:val="22"/>
              </w:rPr>
              <w:t>Mūšos g. 3 Taujėnų mstl., Ukmergės r.</w:t>
            </w:r>
          </w:p>
        </w:tc>
        <w:tc>
          <w:tcPr>
            <w:tcW w:w="2835" w:type="dxa"/>
            <w:shd w:val="clear" w:color="auto" w:fill="auto"/>
          </w:tcPr>
          <w:p w14:paraId="31B62E83" w14:textId="77777777" w:rsidR="00585C03" w:rsidRPr="00486877" w:rsidRDefault="00585C03" w:rsidP="000B3A20">
            <w:pPr>
              <w:pStyle w:val="Betarp"/>
              <w:rPr>
                <w:sz w:val="22"/>
                <w:szCs w:val="22"/>
              </w:rPr>
            </w:pPr>
            <w:r w:rsidRPr="00486877">
              <w:rPr>
                <w:sz w:val="22"/>
                <w:szCs w:val="22"/>
              </w:rPr>
              <w:t>Daiva Gudzevičienė</w:t>
            </w:r>
          </w:p>
          <w:p w14:paraId="35233553" w14:textId="77777777" w:rsidR="00585C03" w:rsidRPr="00486877" w:rsidRDefault="00585C03" w:rsidP="000B3A20">
            <w:pPr>
              <w:pStyle w:val="Betarp"/>
              <w:rPr>
                <w:sz w:val="22"/>
                <w:szCs w:val="22"/>
              </w:rPr>
            </w:pPr>
            <w:r w:rsidRPr="00486877">
              <w:rPr>
                <w:sz w:val="22"/>
                <w:szCs w:val="22"/>
              </w:rPr>
              <w:t>8-614-72894</w:t>
            </w:r>
          </w:p>
          <w:p w14:paraId="1D70A07C" w14:textId="22C193E9" w:rsidR="00585C03" w:rsidRPr="00486877" w:rsidRDefault="00585C03" w:rsidP="000B3A20">
            <w:pPr>
              <w:rPr>
                <w:sz w:val="22"/>
                <w:szCs w:val="22"/>
              </w:rPr>
            </w:pPr>
            <w:r w:rsidRPr="00486877">
              <w:rPr>
                <w:sz w:val="22"/>
                <w:szCs w:val="22"/>
              </w:rPr>
              <w:t>gudzeviien.daiva3@gmail.com</w:t>
            </w:r>
          </w:p>
        </w:tc>
      </w:tr>
      <w:tr w:rsidR="00486877" w:rsidRPr="00486877" w14:paraId="531E57EF" w14:textId="77777777" w:rsidTr="00AD064E">
        <w:tc>
          <w:tcPr>
            <w:tcW w:w="568" w:type="dxa"/>
            <w:shd w:val="clear" w:color="auto" w:fill="auto"/>
          </w:tcPr>
          <w:p w14:paraId="213008A4" w14:textId="40A4B19F" w:rsidR="00585C03" w:rsidRPr="00486877" w:rsidRDefault="00585C03" w:rsidP="000B3A20">
            <w:pPr>
              <w:rPr>
                <w:sz w:val="22"/>
                <w:szCs w:val="22"/>
              </w:rPr>
            </w:pPr>
            <w:r w:rsidRPr="00486877">
              <w:rPr>
                <w:sz w:val="22"/>
                <w:szCs w:val="22"/>
              </w:rPr>
              <w:t>2.</w:t>
            </w:r>
          </w:p>
        </w:tc>
        <w:tc>
          <w:tcPr>
            <w:tcW w:w="1842" w:type="dxa"/>
            <w:shd w:val="clear" w:color="auto" w:fill="auto"/>
          </w:tcPr>
          <w:p w14:paraId="4AC83A5E" w14:textId="32CCBAFF" w:rsidR="00585C03" w:rsidRPr="00486877" w:rsidRDefault="00585C03" w:rsidP="000B3A20">
            <w:pPr>
              <w:pStyle w:val="Betarp"/>
              <w:rPr>
                <w:sz w:val="22"/>
                <w:szCs w:val="22"/>
              </w:rPr>
            </w:pPr>
            <w:r w:rsidRPr="00486877">
              <w:rPr>
                <w:sz w:val="22"/>
                <w:szCs w:val="22"/>
              </w:rPr>
              <w:t>Vita Vaitkevičienė</w:t>
            </w:r>
          </w:p>
        </w:tc>
        <w:tc>
          <w:tcPr>
            <w:tcW w:w="1701" w:type="dxa"/>
            <w:shd w:val="clear" w:color="auto" w:fill="auto"/>
          </w:tcPr>
          <w:p w14:paraId="7E740A3A" w14:textId="55F749FB" w:rsidR="00585C03" w:rsidRPr="00486877" w:rsidRDefault="004816E0" w:rsidP="000B3A20">
            <w:pPr>
              <w:pStyle w:val="Betarp"/>
              <w:rPr>
                <w:sz w:val="22"/>
                <w:szCs w:val="22"/>
              </w:rPr>
            </w:pPr>
            <w:r w:rsidRPr="00486877">
              <w:rPr>
                <w:sz w:val="22"/>
                <w:szCs w:val="22"/>
              </w:rPr>
              <w:t>„</w:t>
            </w:r>
            <w:r w:rsidR="00585C03" w:rsidRPr="00486877">
              <w:rPr>
                <w:sz w:val="22"/>
                <w:szCs w:val="22"/>
              </w:rPr>
              <w:t>Senoji ir šiuolaikinė molio keramika 1-4 kl.</w:t>
            </w:r>
            <w:r w:rsidRPr="00486877">
              <w:rPr>
                <w:sz w:val="22"/>
                <w:szCs w:val="22"/>
              </w:rPr>
              <w:t>“</w:t>
            </w:r>
          </w:p>
        </w:tc>
        <w:tc>
          <w:tcPr>
            <w:tcW w:w="4820" w:type="dxa"/>
            <w:shd w:val="clear" w:color="auto" w:fill="auto"/>
          </w:tcPr>
          <w:p w14:paraId="6780FB85" w14:textId="77777777" w:rsidR="00585C03" w:rsidRPr="00486877" w:rsidRDefault="00585C03" w:rsidP="000B3A20">
            <w:pPr>
              <w:rPr>
                <w:sz w:val="22"/>
                <w:szCs w:val="22"/>
              </w:rPr>
            </w:pPr>
            <w:r w:rsidRPr="00486877">
              <w:rPr>
                <w:sz w:val="22"/>
                <w:szCs w:val="22"/>
              </w:rPr>
              <w:t>Užsiėmimais siekiama praktiškai supažindinti su</w:t>
            </w:r>
          </w:p>
          <w:p w14:paraId="5A3E0EFB" w14:textId="77777777" w:rsidR="00585C03" w:rsidRPr="00486877" w:rsidRDefault="00585C03" w:rsidP="000B3A20">
            <w:pPr>
              <w:rPr>
                <w:sz w:val="22"/>
                <w:szCs w:val="22"/>
              </w:rPr>
            </w:pPr>
            <w:r w:rsidRPr="00486877">
              <w:rPr>
                <w:sz w:val="22"/>
                <w:szCs w:val="22"/>
              </w:rPr>
              <w:t>molio keramikos galimybėmis, šio darbo</w:t>
            </w:r>
          </w:p>
          <w:p w14:paraId="44B94A5B" w14:textId="4295EA75" w:rsidR="00585C03" w:rsidRPr="00486877" w:rsidRDefault="00585C03" w:rsidP="000B3A20">
            <w:pPr>
              <w:rPr>
                <w:sz w:val="22"/>
                <w:szCs w:val="22"/>
              </w:rPr>
            </w:pPr>
            <w:r w:rsidRPr="00486877">
              <w:rPr>
                <w:sz w:val="22"/>
                <w:szCs w:val="22"/>
              </w:rPr>
              <w:t>technologijomis</w:t>
            </w:r>
            <w:r w:rsidR="007E41BE" w:rsidRPr="00486877">
              <w:rPr>
                <w:sz w:val="22"/>
                <w:szCs w:val="22"/>
              </w:rPr>
              <w:t>.</w:t>
            </w:r>
            <w:r w:rsidRPr="00486877">
              <w:rPr>
                <w:sz w:val="22"/>
                <w:szCs w:val="22"/>
              </w:rPr>
              <w:t xml:space="preserve"> </w:t>
            </w:r>
            <w:r w:rsidR="007E41BE" w:rsidRPr="00486877">
              <w:rPr>
                <w:sz w:val="22"/>
                <w:szCs w:val="22"/>
              </w:rPr>
              <w:t>Mokiniai</w:t>
            </w:r>
            <w:r w:rsidRPr="00486877">
              <w:rPr>
                <w:sz w:val="22"/>
                <w:szCs w:val="22"/>
              </w:rPr>
              <w:t xml:space="preserve"> kurs erdvinius, plokštuminius konstruktus: įvairias formas, konkrečius daiktus, meninius kūrinius, turinčius vaizduotės ir konkrečios paskirties aspektus. Ugdytiniai savo kūrybai naudos įvairias molio keramikos priemones ir medžiagas, susipažins su keramikos istorija nuo jos ištakų iki šių laikų</w:t>
            </w:r>
            <w:r w:rsidR="007E41BE" w:rsidRPr="00486877">
              <w:rPr>
                <w:sz w:val="22"/>
                <w:szCs w:val="22"/>
              </w:rPr>
              <w:t>.</w:t>
            </w:r>
            <w:r w:rsidRPr="00486877">
              <w:rPr>
                <w:sz w:val="22"/>
                <w:szCs w:val="22"/>
              </w:rPr>
              <w:t xml:space="preserve"> Bus sudarytos </w:t>
            </w:r>
            <w:r w:rsidR="007E41BE" w:rsidRPr="00486877">
              <w:rPr>
                <w:sz w:val="22"/>
                <w:szCs w:val="22"/>
              </w:rPr>
              <w:t>galimybės kiekvienam</w:t>
            </w:r>
            <w:r w:rsidRPr="00486877">
              <w:rPr>
                <w:sz w:val="22"/>
                <w:szCs w:val="22"/>
              </w:rPr>
              <w:t xml:space="preserve"> įgyvendinti savo sumanymus</w:t>
            </w:r>
            <w:r w:rsidR="007E41BE" w:rsidRPr="00486877">
              <w:rPr>
                <w:sz w:val="22"/>
                <w:szCs w:val="22"/>
              </w:rPr>
              <w:t>.</w:t>
            </w:r>
          </w:p>
        </w:tc>
        <w:tc>
          <w:tcPr>
            <w:tcW w:w="850" w:type="dxa"/>
            <w:shd w:val="clear" w:color="auto" w:fill="auto"/>
          </w:tcPr>
          <w:p w14:paraId="1366657F" w14:textId="44D742AF" w:rsidR="00585C03" w:rsidRPr="00486877" w:rsidRDefault="00C153DF" w:rsidP="000B3A20">
            <w:pPr>
              <w:rPr>
                <w:sz w:val="22"/>
                <w:szCs w:val="22"/>
              </w:rPr>
            </w:pPr>
            <w:r w:rsidRPr="00486877">
              <w:rPr>
                <w:sz w:val="22"/>
                <w:szCs w:val="22"/>
              </w:rPr>
              <w:t>7</w:t>
            </w:r>
            <w:r w:rsidR="002B16EB" w:rsidRPr="00486877">
              <w:rPr>
                <w:sz w:val="22"/>
                <w:szCs w:val="22"/>
              </w:rPr>
              <w:t>–</w:t>
            </w:r>
            <w:r w:rsidR="00585C03" w:rsidRPr="00486877">
              <w:rPr>
                <w:sz w:val="22"/>
                <w:szCs w:val="22"/>
              </w:rPr>
              <w:t>13 m</w:t>
            </w:r>
            <w:r w:rsidR="00660CFE" w:rsidRPr="00486877">
              <w:rPr>
                <w:sz w:val="22"/>
                <w:szCs w:val="22"/>
              </w:rPr>
              <w:t>.</w:t>
            </w:r>
          </w:p>
        </w:tc>
        <w:tc>
          <w:tcPr>
            <w:tcW w:w="1843" w:type="dxa"/>
            <w:shd w:val="clear" w:color="auto" w:fill="auto"/>
          </w:tcPr>
          <w:p w14:paraId="5A5063D8" w14:textId="20751190" w:rsidR="00585C03" w:rsidRPr="00486877" w:rsidRDefault="00585C03" w:rsidP="000B3A20">
            <w:pPr>
              <w:rPr>
                <w:sz w:val="22"/>
                <w:szCs w:val="22"/>
              </w:rPr>
            </w:pPr>
            <w:r w:rsidRPr="00486877">
              <w:rPr>
                <w:sz w:val="22"/>
                <w:szCs w:val="22"/>
              </w:rPr>
              <w:t xml:space="preserve"> Ukmergės raj. Siesikų </w:t>
            </w:r>
            <w:proofErr w:type="spellStart"/>
            <w:r w:rsidRPr="00486877">
              <w:rPr>
                <w:sz w:val="22"/>
                <w:szCs w:val="22"/>
              </w:rPr>
              <w:t>pagr</w:t>
            </w:r>
            <w:proofErr w:type="spellEnd"/>
            <w:r w:rsidRPr="00486877">
              <w:rPr>
                <w:sz w:val="22"/>
                <w:szCs w:val="22"/>
              </w:rPr>
              <w:t>. m-kla, Ukmergės „Šilo</w:t>
            </w:r>
            <w:r w:rsidR="006D4407" w:rsidRPr="00486877">
              <w:rPr>
                <w:sz w:val="22"/>
                <w:szCs w:val="22"/>
              </w:rPr>
              <w:t>“</w:t>
            </w:r>
            <w:r w:rsidRPr="00486877">
              <w:rPr>
                <w:sz w:val="22"/>
                <w:szCs w:val="22"/>
              </w:rPr>
              <w:t xml:space="preserve"> progimnazija, Ukmergės </w:t>
            </w:r>
            <w:r w:rsidR="006D4407" w:rsidRPr="00486877">
              <w:rPr>
                <w:sz w:val="22"/>
                <w:szCs w:val="22"/>
              </w:rPr>
              <w:t>t</w:t>
            </w:r>
            <w:r w:rsidRPr="00486877">
              <w:rPr>
                <w:sz w:val="22"/>
                <w:szCs w:val="22"/>
              </w:rPr>
              <w:t>olerancijos centras</w:t>
            </w:r>
          </w:p>
        </w:tc>
        <w:tc>
          <w:tcPr>
            <w:tcW w:w="2835" w:type="dxa"/>
            <w:shd w:val="clear" w:color="auto" w:fill="auto"/>
          </w:tcPr>
          <w:p w14:paraId="591343D6" w14:textId="3027B5B2" w:rsidR="00585C03" w:rsidRPr="00486877" w:rsidRDefault="00585C03" w:rsidP="000B3A20">
            <w:pPr>
              <w:rPr>
                <w:sz w:val="22"/>
                <w:szCs w:val="22"/>
              </w:rPr>
            </w:pPr>
            <w:r w:rsidRPr="00486877">
              <w:rPr>
                <w:sz w:val="22"/>
                <w:szCs w:val="22"/>
              </w:rPr>
              <w:t xml:space="preserve">Vita Vaitkevičienė tel. 867449735, </w:t>
            </w:r>
            <w:proofErr w:type="spellStart"/>
            <w:r w:rsidRPr="00486877">
              <w:rPr>
                <w:sz w:val="22"/>
                <w:szCs w:val="22"/>
              </w:rPr>
              <w:t>vitavaitk</w:t>
            </w:r>
            <w:proofErr w:type="spellEnd"/>
            <w:r w:rsidRPr="00486877">
              <w:rPr>
                <w:sz w:val="22"/>
                <w:szCs w:val="22"/>
                <w:lang w:val="en-US"/>
              </w:rPr>
              <w:t>@gmail.com</w:t>
            </w:r>
          </w:p>
        </w:tc>
      </w:tr>
      <w:tr w:rsidR="00486877" w:rsidRPr="00486877" w14:paraId="180A2638" w14:textId="77777777" w:rsidTr="00AD064E">
        <w:tc>
          <w:tcPr>
            <w:tcW w:w="568" w:type="dxa"/>
            <w:shd w:val="clear" w:color="auto" w:fill="auto"/>
          </w:tcPr>
          <w:p w14:paraId="61891AAD" w14:textId="35954327" w:rsidR="008E7D59" w:rsidRPr="00486877" w:rsidRDefault="008E7D59" w:rsidP="008E7D59">
            <w:pPr>
              <w:rPr>
                <w:sz w:val="22"/>
                <w:szCs w:val="22"/>
              </w:rPr>
            </w:pPr>
            <w:r w:rsidRPr="00486877">
              <w:rPr>
                <w:sz w:val="22"/>
                <w:szCs w:val="22"/>
              </w:rPr>
              <w:t xml:space="preserve">3.  </w:t>
            </w:r>
          </w:p>
        </w:tc>
        <w:tc>
          <w:tcPr>
            <w:tcW w:w="1842" w:type="dxa"/>
            <w:shd w:val="clear" w:color="auto" w:fill="auto"/>
          </w:tcPr>
          <w:p w14:paraId="63D159F4" w14:textId="7832DD02" w:rsidR="008E7D59" w:rsidRPr="00486877" w:rsidRDefault="008E7D59" w:rsidP="008E7D59">
            <w:pPr>
              <w:pStyle w:val="Betarp"/>
              <w:rPr>
                <w:sz w:val="22"/>
                <w:szCs w:val="22"/>
              </w:rPr>
            </w:pPr>
            <w:r w:rsidRPr="00486877">
              <w:rPr>
                <w:sz w:val="22"/>
                <w:szCs w:val="22"/>
              </w:rPr>
              <w:t>Laisvoji mokytoja Rima Mackevičienė</w:t>
            </w:r>
          </w:p>
        </w:tc>
        <w:tc>
          <w:tcPr>
            <w:tcW w:w="1701" w:type="dxa"/>
            <w:shd w:val="clear" w:color="auto" w:fill="auto"/>
          </w:tcPr>
          <w:p w14:paraId="35A27D06" w14:textId="77777777" w:rsidR="008E7D59" w:rsidRPr="00486877" w:rsidRDefault="008E7D59" w:rsidP="008E7D59">
            <w:pPr>
              <w:pStyle w:val="Betarp"/>
              <w:rPr>
                <w:sz w:val="22"/>
                <w:szCs w:val="22"/>
              </w:rPr>
            </w:pPr>
            <w:r w:rsidRPr="00486877">
              <w:rPr>
                <w:sz w:val="22"/>
                <w:szCs w:val="22"/>
              </w:rPr>
              <w:t>„Žalia, tvaru ir sveika“ (1 –4 kl.)</w:t>
            </w:r>
          </w:p>
          <w:p w14:paraId="7174D030" w14:textId="77777777" w:rsidR="008E7D59" w:rsidRPr="00486877" w:rsidRDefault="008E7D59" w:rsidP="008E7D59">
            <w:pPr>
              <w:pStyle w:val="Betarp"/>
              <w:rPr>
                <w:sz w:val="22"/>
                <w:szCs w:val="22"/>
              </w:rPr>
            </w:pPr>
          </w:p>
        </w:tc>
        <w:tc>
          <w:tcPr>
            <w:tcW w:w="4820" w:type="dxa"/>
            <w:shd w:val="clear" w:color="auto" w:fill="auto"/>
          </w:tcPr>
          <w:p w14:paraId="2963A684" w14:textId="4D167142" w:rsidR="008E7D59" w:rsidRPr="00486877" w:rsidRDefault="008E7D59" w:rsidP="008E7D59">
            <w:pPr>
              <w:rPr>
                <w:sz w:val="22"/>
                <w:szCs w:val="22"/>
              </w:rPr>
            </w:pPr>
            <w:r w:rsidRPr="00486877">
              <w:rPr>
                <w:sz w:val="22"/>
                <w:szCs w:val="22"/>
              </w:rPr>
              <w:t>Gamtamokslinis ugdymas, paremtas praktinėmis veiklomis ir eksperimentais, prioritetas - edukacinės išvykos. Planuojamos veiklos siejamos su sveiku gyvenimo būdu, tvarumu, gamtos saugojimu kasdienėse veiklose.</w:t>
            </w:r>
          </w:p>
        </w:tc>
        <w:tc>
          <w:tcPr>
            <w:tcW w:w="850" w:type="dxa"/>
            <w:shd w:val="clear" w:color="auto" w:fill="auto"/>
          </w:tcPr>
          <w:p w14:paraId="6EF7F123" w14:textId="3AD316BA" w:rsidR="008E7D59" w:rsidRPr="00486877" w:rsidRDefault="008E7D59" w:rsidP="008E7D59">
            <w:pPr>
              <w:rPr>
                <w:sz w:val="22"/>
                <w:szCs w:val="22"/>
              </w:rPr>
            </w:pPr>
            <w:r w:rsidRPr="00486877">
              <w:rPr>
                <w:sz w:val="22"/>
                <w:szCs w:val="22"/>
              </w:rPr>
              <w:t>7–12 m.</w:t>
            </w:r>
          </w:p>
        </w:tc>
        <w:tc>
          <w:tcPr>
            <w:tcW w:w="1843" w:type="dxa"/>
            <w:shd w:val="clear" w:color="auto" w:fill="auto"/>
          </w:tcPr>
          <w:p w14:paraId="38EACE17" w14:textId="734160DE" w:rsidR="008E7D59" w:rsidRPr="00486877" w:rsidRDefault="008E7D59" w:rsidP="008E7D59">
            <w:pPr>
              <w:rPr>
                <w:sz w:val="22"/>
                <w:szCs w:val="22"/>
              </w:rPr>
            </w:pPr>
            <w:r w:rsidRPr="00486877">
              <w:rPr>
                <w:sz w:val="22"/>
                <w:szCs w:val="22"/>
              </w:rPr>
              <w:t>Miškų g. 45, Ukmergė</w:t>
            </w:r>
          </w:p>
        </w:tc>
        <w:tc>
          <w:tcPr>
            <w:tcW w:w="2835" w:type="dxa"/>
            <w:shd w:val="clear" w:color="auto" w:fill="auto"/>
          </w:tcPr>
          <w:p w14:paraId="3B1A9303" w14:textId="77777777" w:rsidR="008E7D59" w:rsidRPr="00486877" w:rsidRDefault="008E7D59" w:rsidP="008E7D59">
            <w:pPr>
              <w:rPr>
                <w:sz w:val="22"/>
                <w:szCs w:val="22"/>
              </w:rPr>
            </w:pPr>
            <w:r w:rsidRPr="00486877">
              <w:rPr>
                <w:sz w:val="22"/>
                <w:szCs w:val="22"/>
              </w:rPr>
              <w:t>Rima Mackevičienė</w:t>
            </w:r>
          </w:p>
          <w:p w14:paraId="0586AFA9" w14:textId="77777777" w:rsidR="008E7D59" w:rsidRPr="00486877" w:rsidRDefault="008E7D59" w:rsidP="008E7D59">
            <w:pPr>
              <w:rPr>
                <w:sz w:val="22"/>
                <w:szCs w:val="22"/>
              </w:rPr>
            </w:pPr>
            <w:r w:rsidRPr="00486877">
              <w:rPr>
                <w:sz w:val="22"/>
                <w:szCs w:val="22"/>
              </w:rPr>
              <w:t>Mob.tel.nr.: 862117432</w:t>
            </w:r>
          </w:p>
          <w:p w14:paraId="22F1244B" w14:textId="693E232E" w:rsidR="008E7D59" w:rsidRPr="00486877" w:rsidRDefault="00933A95" w:rsidP="00113F5A">
            <w:pPr>
              <w:rPr>
                <w:sz w:val="22"/>
                <w:szCs w:val="22"/>
              </w:rPr>
            </w:pPr>
            <w:hyperlink r:id="rId5" w:history="1">
              <w:r w:rsidR="008E7D59" w:rsidRPr="00486877">
                <w:rPr>
                  <w:rStyle w:val="Hipersaitas"/>
                  <w:color w:val="auto"/>
                  <w:sz w:val="22"/>
                  <w:szCs w:val="22"/>
                </w:rPr>
                <w:t>r.mackevicienes@gmail</w:t>
              </w:r>
            </w:hyperlink>
            <w:r w:rsidR="008E7D59" w:rsidRPr="00486877">
              <w:rPr>
                <w:sz w:val="22"/>
                <w:szCs w:val="22"/>
              </w:rPr>
              <w:t>.com</w:t>
            </w:r>
          </w:p>
        </w:tc>
      </w:tr>
      <w:tr w:rsidR="00486877" w:rsidRPr="00486877" w14:paraId="7E4A756E" w14:textId="77777777" w:rsidTr="00AD064E">
        <w:tc>
          <w:tcPr>
            <w:tcW w:w="568" w:type="dxa"/>
            <w:shd w:val="clear" w:color="auto" w:fill="auto"/>
          </w:tcPr>
          <w:p w14:paraId="0C793084" w14:textId="6067BCA0" w:rsidR="001A682F" w:rsidRPr="00486877" w:rsidRDefault="001A682F" w:rsidP="001A682F">
            <w:pPr>
              <w:rPr>
                <w:sz w:val="22"/>
                <w:szCs w:val="22"/>
              </w:rPr>
            </w:pPr>
            <w:r w:rsidRPr="00486877">
              <w:rPr>
                <w:sz w:val="22"/>
                <w:szCs w:val="22"/>
              </w:rPr>
              <w:t>4.</w:t>
            </w:r>
          </w:p>
        </w:tc>
        <w:tc>
          <w:tcPr>
            <w:tcW w:w="1842" w:type="dxa"/>
            <w:shd w:val="clear" w:color="auto" w:fill="auto"/>
          </w:tcPr>
          <w:p w14:paraId="2046F2ED" w14:textId="51DE30C9" w:rsidR="001A682F" w:rsidRPr="00486877" w:rsidRDefault="001A682F" w:rsidP="001A682F">
            <w:pPr>
              <w:pStyle w:val="Betarp"/>
              <w:rPr>
                <w:sz w:val="22"/>
                <w:szCs w:val="22"/>
              </w:rPr>
            </w:pPr>
            <w:r w:rsidRPr="00486877">
              <w:rPr>
                <w:sz w:val="22"/>
                <w:szCs w:val="22"/>
              </w:rPr>
              <w:t>Laisvoji mokytoja Daiva Sinkevičienė</w:t>
            </w:r>
          </w:p>
        </w:tc>
        <w:tc>
          <w:tcPr>
            <w:tcW w:w="1701" w:type="dxa"/>
            <w:shd w:val="clear" w:color="auto" w:fill="auto"/>
          </w:tcPr>
          <w:p w14:paraId="5CE21FB3" w14:textId="7E495163" w:rsidR="001A682F" w:rsidRPr="00486877" w:rsidRDefault="001A682F" w:rsidP="001A682F">
            <w:pPr>
              <w:pStyle w:val="Betarp"/>
              <w:rPr>
                <w:sz w:val="22"/>
                <w:szCs w:val="22"/>
              </w:rPr>
            </w:pPr>
            <w:r w:rsidRPr="00486877">
              <w:rPr>
                <w:sz w:val="22"/>
                <w:szCs w:val="22"/>
              </w:rPr>
              <w:t>,,Tinklinio akademija,,</w:t>
            </w:r>
          </w:p>
        </w:tc>
        <w:tc>
          <w:tcPr>
            <w:tcW w:w="4820" w:type="dxa"/>
            <w:shd w:val="clear" w:color="auto" w:fill="auto"/>
          </w:tcPr>
          <w:p w14:paraId="69E6F94E" w14:textId="0C8CB88B" w:rsidR="001A682F" w:rsidRPr="00486877" w:rsidRDefault="001A682F" w:rsidP="001A682F">
            <w:pPr>
              <w:rPr>
                <w:sz w:val="22"/>
                <w:szCs w:val="22"/>
              </w:rPr>
            </w:pPr>
            <w:r w:rsidRPr="00486877">
              <w:rPr>
                <w:sz w:val="22"/>
                <w:szCs w:val="22"/>
                <w:shd w:val="clear" w:color="auto" w:fill="FFFFFF"/>
              </w:rPr>
              <w:t xml:space="preserve">Jaunimo tarpe labai populiarus tinklinis. Būrelį noriai renkasi ir merginos, ir vaikinai. Treniruočių metu susipažins su tinklinio pradžiamoksliu, pagrindiniais žaidybiniais elementais ir technika. </w:t>
            </w:r>
            <w:r w:rsidR="00113F5A" w:rsidRPr="00486877">
              <w:rPr>
                <w:sz w:val="22"/>
                <w:szCs w:val="22"/>
                <w:shd w:val="clear" w:color="auto" w:fill="FFFFFF"/>
              </w:rPr>
              <w:lastRenderedPageBreak/>
              <w:t>T</w:t>
            </w:r>
            <w:r w:rsidRPr="00486877">
              <w:rPr>
                <w:sz w:val="22"/>
                <w:szCs w:val="22"/>
                <w:shd w:val="clear" w:color="auto" w:fill="FFFFFF"/>
              </w:rPr>
              <w:t>ai puiki galimybė ugdyti asmenines kompetencijas, sustiprėti fiziškai. Komandinis darbas, žaidybinės emocijos, bendradarbiavimas – puikus laisvalaikio praleidimo laikas. Stipri motyvacija dalyvauti varžybose ir renginiuose.  Treniruotės vyksta pradedančiųjų arba pažengusiųjų grupėse</w:t>
            </w:r>
            <w:r w:rsidR="00113F5A" w:rsidRPr="00486877">
              <w:rPr>
                <w:sz w:val="22"/>
                <w:szCs w:val="22"/>
                <w:shd w:val="clear" w:color="auto" w:fill="FFFFFF"/>
              </w:rPr>
              <w:t>.</w:t>
            </w:r>
          </w:p>
        </w:tc>
        <w:tc>
          <w:tcPr>
            <w:tcW w:w="850" w:type="dxa"/>
            <w:shd w:val="clear" w:color="auto" w:fill="auto"/>
          </w:tcPr>
          <w:p w14:paraId="5CF71906" w14:textId="52248029" w:rsidR="001A682F" w:rsidRPr="00486877" w:rsidRDefault="001A682F" w:rsidP="001A682F">
            <w:pPr>
              <w:rPr>
                <w:sz w:val="22"/>
                <w:szCs w:val="22"/>
              </w:rPr>
            </w:pPr>
            <w:r w:rsidRPr="00486877">
              <w:rPr>
                <w:sz w:val="22"/>
                <w:szCs w:val="22"/>
              </w:rPr>
              <w:lastRenderedPageBreak/>
              <w:t>15–18 m.</w:t>
            </w:r>
          </w:p>
        </w:tc>
        <w:tc>
          <w:tcPr>
            <w:tcW w:w="1843" w:type="dxa"/>
            <w:shd w:val="clear" w:color="auto" w:fill="auto"/>
          </w:tcPr>
          <w:p w14:paraId="35FF8C0B" w14:textId="77777777" w:rsidR="001A682F" w:rsidRPr="00486877" w:rsidRDefault="001A682F" w:rsidP="001A682F">
            <w:pPr>
              <w:rPr>
                <w:sz w:val="22"/>
                <w:szCs w:val="22"/>
              </w:rPr>
            </w:pPr>
            <w:r w:rsidRPr="00486877">
              <w:rPr>
                <w:sz w:val="22"/>
                <w:szCs w:val="22"/>
              </w:rPr>
              <w:t>Ukmergės Antano Smetonos gimnazija,</w:t>
            </w:r>
          </w:p>
          <w:p w14:paraId="0E87E668" w14:textId="27AC6042" w:rsidR="001A682F" w:rsidRPr="00486877" w:rsidRDefault="001A682F" w:rsidP="001A682F">
            <w:pPr>
              <w:rPr>
                <w:sz w:val="22"/>
                <w:szCs w:val="22"/>
              </w:rPr>
            </w:pPr>
            <w:r w:rsidRPr="00486877">
              <w:rPr>
                <w:sz w:val="22"/>
                <w:szCs w:val="22"/>
              </w:rPr>
              <w:t xml:space="preserve">J. Basanavičiaus </w:t>
            </w:r>
            <w:r w:rsidRPr="00486877">
              <w:rPr>
                <w:sz w:val="22"/>
                <w:szCs w:val="22"/>
              </w:rPr>
              <w:lastRenderedPageBreak/>
              <w:t>g. 7, sporto salė</w:t>
            </w:r>
          </w:p>
        </w:tc>
        <w:tc>
          <w:tcPr>
            <w:tcW w:w="2835" w:type="dxa"/>
            <w:shd w:val="clear" w:color="auto" w:fill="auto"/>
          </w:tcPr>
          <w:p w14:paraId="58DA0D72" w14:textId="77777777" w:rsidR="001A682F" w:rsidRPr="00486877" w:rsidRDefault="001A682F" w:rsidP="001A682F">
            <w:pPr>
              <w:pStyle w:val="Betarp"/>
              <w:rPr>
                <w:sz w:val="22"/>
                <w:szCs w:val="22"/>
              </w:rPr>
            </w:pPr>
            <w:r w:rsidRPr="00486877">
              <w:rPr>
                <w:sz w:val="22"/>
                <w:szCs w:val="22"/>
              </w:rPr>
              <w:lastRenderedPageBreak/>
              <w:t>Tel. 861030577</w:t>
            </w:r>
          </w:p>
          <w:p w14:paraId="0E9ED47D" w14:textId="4042B2BE" w:rsidR="001A682F" w:rsidRPr="00486877" w:rsidRDefault="001A682F" w:rsidP="001A682F">
            <w:pPr>
              <w:rPr>
                <w:sz w:val="22"/>
                <w:szCs w:val="22"/>
              </w:rPr>
            </w:pPr>
            <w:r w:rsidRPr="00486877">
              <w:rPr>
                <w:sz w:val="22"/>
                <w:szCs w:val="22"/>
              </w:rPr>
              <w:t>mok.sinkeviciene@gmail.com</w:t>
            </w:r>
          </w:p>
        </w:tc>
      </w:tr>
      <w:tr w:rsidR="00486877" w:rsidRPr="00486877" w14:paraId="7FC44F6A" w14:textId="77777777" w:rsidTr="00AD064E">
        <w:tc>
          <w:tcPr>
            <w:tcW w:w="568" w:type="dxa"/>
            <w:shd w:val="clear" w:color="auto" w:fill="auto"/>
          </w:tcPr>
          <w:p w14:paraId="301F8176" w14:textId="6C73D236" w:rsidR="00DE5CC5" w:rsidRPr="00486877" w:rsidRDefault="00DE5CC5" w:rsidP="000B3A20">
            <w:pPr>
              <w:rPr>
                <w:sz w:val="22"/>
                <w:szCs w:val="22"/>
              </w:rPr>
            </w:pPr>
            <w:r w:rsidRPr="00486877">
              <w:rPr>
                <w:sz w:val="22"/>
                <w:szCs w:val="22"/>
              </w:rPr>
              <w:t>5.</w:t>
            </w:r>
          </w:p>
        </w:tc>
        <w:tc>
          <w:tcPr>
            <w:tcW w:w="1842" w:type="dxa"/>
            <w:shd w:val="clear" w:color="auto" w:fill="auto"/>
          </w:tcPr>
          <w:p w14:paraId="43B669D4" w14:textId="11F52CF0" w:rsidR="00DE5CC5" w:rsidRPr="00486877" w:rsidRDefault="00DE5CC5" w:rsidP="000B3A20">
            <w:pPr>
              <w:pStyle w:val="Betarp"/>
              <w:rPr>
                <w:sz w:val="22"/>
                <w:szCs w:val="22"/>
              </w:rPr>
            </w:pPr>
            <w:r w:rsidRPr="00486877">
              <w:rPr>
                <w:sz w:val="22"/>
                <w:szCs w:val="22"/>
              </w:rPr>
              <w:t>Laisvoji mokytoja Virginija Savickienė</w:t>
            </w:r>
          </w:p>
        </w:tc>
        <w:tc>
          <w:tcPr>
            <w:tcW w:w="1701" w:type="dxa"/>
            <w:shd w:val="clear" w:color="auto" w:fill="auto"/>
          </w:tcPr>
          <w:p w14:paraId="4806BB50" w14:textId="05C99E46" w:rsidR="00DE5CC5" w:rsidRPr="00486877" w:rsidRDefault="00DE5CC5" w:rsidP="000B3A20">
            <w:pPr>
              <w:pStyle w:val="Betarp"/>
              <w:rPr>
                <w:sz w:val="22"/>
                <w:szCs w:val="22"/>
              </w:rPr>
            </w:pPr>
            <w:r w:rsidRPr="00486877">
              <w:rPr>
                <w:sz w:val="22"/>
                <w:szCs w:val="22"/>
              </w:rPr>
              <w:t>,,Šachmatai-linksmai, išradingai ir aktyviai“</w:t>
            </w:r>
          </w:p>
        </w:tc>
        <w:tc>
          <w:tcPr>
            <w:tcW w:w="4820" w:type="dxa"/>
            <w:shd w:val="clear" w:color="auto" w:fill="auto"/>
          </w:tcPr>
          <w:p w14:paraId="454CC8F9" w14:textId="1661422E" w:rsidR="00DE5CC5" w:rsidRPr="00486877" w:rsidRDefault="00113F5A" w:rsidP="000B3A20">
            <w:pPr>
              <w:rPr>
                <w:sz w:val="22"/>
                <w:szCs w:val="22"/>
                <w:shd w:val="clear" w:color="auto" w:fill="FFFFFF"/>
              </w:rPr>
            </w:pPr>
            <w:r w:rsidRPr="00486877">
              <w:rPr>
                <w:sz w:val="22"/>
                <w:szCs w:val="22"/>
              </w:rPr>
              <w:t xml:space="preserve">Mokiniai </w:t>
            </w:r>
            <w:r w:rsidR="00DE5CC5" w:rsidRPr="00486877">
              <w:rPr>
                <w:sz w:val="22"/>
                <w:szCs w:val="22"/>
              </w:rPr>
              <w:t>žais šachmatais ne tik pagal įprastas taisykles, bet ir išmoks  netradicinių  žaidimų, dalyvaus turnyruose</w:t>
            </w:r>
            <w:r w:rsidRPr="00486877">
              <w:rPr>
                <w:sz w:val="22"/>
                <w:szCs w:val="22"/>
              </w:rPr>
              <w:t>, susipažins su kompiuterinėmis šachmatų programomis.</w:t>
            </w:r>
            <w:r w:rsidR="006C7FF2" w:rsidRPr="00486877">
              <w:rPr>
                <w:sz w:val="22"/>
                <w:szCs w:val="22"/>
              </w:rPr>
              <w:t xml:space="preserve"> </w:t>
            </w:r>
            <w:r w:rsidRPr="00486877">
              <w:rPr>
                <w:sz w:val="22"/>
                <w:szCs w:val="22"/>
              </w:rPr>
              <w:t xml:space="preserve">Jie </w:t>
            </w:r>
            <w:r w:rsidR="00DE5CC5" w:rsidRPr="00486877">
              <w:rPr>
                <w:sz w:val="22"/>
                <w:szCs w:val="22"/>
              </w:rPr>
              <w:t xml:space="preserve">dalyvaus kitų organizacijų </w:t>
            </w:r>
            <w:r w:rsidR="006C7FF2" w:rsidRPr="00486877">
              <w:rPr>
                <w:sz w:val="22"/>
                <w:szCs w:val="22"/>
              </w:rPr>
              <w:t xml:space="preserve">organizuojamuose </w:t>
            </w:r>
            <w:r w:rsidR="00DE5CC5" w:rsidRPr="00486877">
              <w:rPr>
                <w:sz w:val="22"/>
                <w:szCs w:val="22"/>
              </w:rPr>
              <w:t xml:space="preserve">renginiuose, žygiuose gamtoje.  </w:t>
            </w:r>
          </w:p>
        </w:tc>
        <w:tc>
          <w:tcPr>
            <w:tcW w:w="850" w:type="dxa"/>
            <w:shd w:val="clear" w:color="auto" w:fill="auto"/>
          </w:tcPr>
          <w:p w14:paraId="2DC6DB4A" w14:textId="7DB9384F" w:rsidR="00DE5CC5" w:rsidRPr="00486877" w:rsidRDefault="00DE5CC5" w:rsidP="000B3A20">
            <w:pPr>
              <w:rPr>
                <w:sz w:val="22"/>
                <w:szCs w:val="22"/>
              </w:rPr>
            </w:pPr>
            <w:r w:rsidRPr="00486877">
              <w:rPr>
                <w:sz w:val="22"/>
                <w:szCs w:val="22"/>
              </w:rPr>
              <w:t>5</w:t>
            </w:r>
            <w:r w:rsidR="002B16EB" w:rsidRPr="00486877">
              <w:rPr>
                <w:sz w:val="22"/>
                <w:szCs w:val="22"/>
              </w:rPr>
              <w:t>–</w:t>
            </w:r>
            <w:r w:rsidRPr="00486877">
              <w:rPr>
                <w:sz w:val="22"/>
                <w:szCs w:val="22"/>
              </w:rPr>
              <w:t>8kl</w:t>
            </w:r>
            <w:r w:rsidR="00660CFE" w:rsidRPr="00486877">
              <w:rPr>
                <w:sz w:val="22"/>
                <w:szCs w:val="22"/>
              </w:rPr>
              <w:t>.</w:t>
            </w:r>
          </w:p>
        </w:tc>
        <w:tc>
          <w:tcPr>
            <w:tcW w:w="1843" w:type="dxa"/>
            <w:shd w:val="clear" w:color="auto" w:fill="auto"/>
          </w:tcPr>
          <w:p w14:paraId="620D3635" w14:textId="5E13C19E" w:rsidR="00DE5CC5" w:rsidRPr="00486877" w:rsidRDefault="00DE5CC5" w:rsidP="000B3A20">
            <w:pPr>
              <w:rPr>
                <w:sz w:val="22"/>
                <w:szCs w:val="22"/>
              </w:rPr>
            </w:pPr>
            <w:r w:rsidRPr="00486877">
              <w:rPr>
                <w:sz w:val="22"/>
                <w:szCs w:val="22"/>
              </w:rPr>
              <w:t xml:space="preserve">Ukmergės </w:t>
            </w:r>
            <w:r w:rsidR="00D602A3" w:rsidRPr="00486877">
              <w:rPr>
                <w:sz w:val="22"/>
                <w:szCs w:val="22"/>
              </w:rPr>
              <w:t>„</w:t>
            </w:r>
            <w:r w:rsidRPr="00486877">
              <w:rPr>
                <w:sz w:val="22"/>
                <w:szCs w:val="22"/>
              </w:rPr>
              <w:t>Šilo</w:t>
            </w:r>
            <w:r w:rsidR="00D602A3" w:rsidRPr="00486877">
              <w:rPr>
                <w:sz w:val="22"/>
                <w:szCs w:val="22"/>
              </w:rPr>
              <w:t>“</w:t>
            </w:r>
            <w:r w:rsidRPr="00486877">
              <w:rPr>
                <w:sz w:val="22"/>
                <w:szCs w:val="22"/>
              </w:rPr>
              <w:t xml:space="preserve"> progimnazija</w:t>
            </w:r>
          </w:p>
          <w:p w14:paraId="40D76FC3" w14:textId="2FE58C29" w:rsidR="00DE5CC5" w:rsidRPr="00486877" w:rsidRDefault="00DE5CC5" w:rsidP="000B3A20">
            <w:pPr>
              <w:rPr>
                <w:sz w:val="22"/>
                <w:szCs w:val="22"/>
              </w:rPr>
            </w:pPr>
            <w:r w:rsidRPr="00486877">
              <w:rPr>
                <w:sz w:val="22"/>
                <w:szCs w:val="22"/>
              </w:rPr>
              <w:t xml:space="preserve">Miškų g. 45, Ukmergė </w:t>
            </w:r>
          </w:p>
        </w:tc>
        <w:tc>
          <w:tcPr>
            <w:tcW w:w="2835" w:type="dxa"/>
            <w:shd w:val="clear" w:color="auto" w:fill="auto"/>
          </w:tcPr>
          <w:p w14:paraId="143ED2DE" w14:textId="77777777" w:rsidR="00DE5CC5" w:rsidRPr="00486877" w:rsidRDefault="00DE5CC5" w:rsidP="000B3A20">
            <w:pPr>
              <w:pStyle w:val="Betarp"/>
              <w:rPr>
                <w:sz w:val="22"/>
                <w:szCs w:val="22"/>
              </w:rPr>
            </w:pPr>
            <w:r w:rsidRPr="00486877">
              <w:rPr>
                <w:sz w:val="22"/>
                <w:szCs w:val="22"/>
              </w:rPr>
              <w:t>+37067305778</w:t>
            </w:r>
          </w:p>
          <w:p w14:paraId="23E7696D" w14:textId="492C5D8C" w:rsidR="00DE5CC5" w:rsidRPr="00486877" w:rsidRDefault="00DE5CC5" w:rsidP="000B3A20">
            <w:pPr>
              <w:pStyle w:val="Betarp"/>
              <w:rPr>
                <w:sz w:val="22"/>
                <w:szCs w:val="22"/>
              </w:rPr>
            </w:pPr>
            <w:proofErr w:type="spellStart"/>
            <w:r w:rsidRPr="00486877">
              <w:rPr>
                <w:sz w:val="22"/>
                <w:szCs w:val="22"/>
              </w:rPr>
              <w:t>Virgin.savickiene</w:t>
            </w:r>
            <w:proofErr w:type="spellEnd"/>
            <w:r w:rsidRPr="00486877">
              <w:rPr>
                <w:sz w:val="22"/>
                <w:szCs w:val="22"/>
                <w:lang w:val="en-US"/>
              </w:rPr>
              <w:t>@gmail.com</w:t>
            </w:r>
          </w:p>
        </w:tc>
      </w:tr>
      <w:tr w:rsidR="00486877" w:rsidRPr="00486877" w14:paraId="7ABA19C0" w14:textId="77777777" w:rsidTr="00AD064E">
        <w:tc>
          <w:tcPr>
            <w:tcW w:w="568" w:type="dxa"/>
            <w:shd w:val="clear" w:color="auto" w:fill="auto"/>
          </w:tcPr>
          <w:p w14:paraId="12A7A5FB" w14:textId="6E0924FC" w:rsidR="00DE5CC5" w:rsidRPr="00486877" w:rsidRDefault="00DE5CC5" w:rsidP="000B3A20">
            <w:pPr>
              <w:rPr>
                <w:sz w:val="22"/>
                <w:szCs w:val="22"/>
              </w:rPr>
            </w:pPr>
            <w:r w:rsidRPr="00486877">
              <w:rPr>
                <w:sz w:val="22"/>
                <w:szCs w:val="22"/>
              </w:rPr>
              <w:t>6.</w:t>
            </w:r>
          </w:p>
          <w:p w14:paraId="7879F0AD" w14:textId="77777777" w:rsidR="00DE5CC5" w:rsidRPr="00486877" w:rsidRDefault="00DE5CC5" w:rsidP="000B3A20">
            <w:pPr>
              <w:rPr>
                <w:sz w:val="22"/>
                <w:szCs w:val="22"/>
              </w:rPr>
            </w:pPr>
          </w:p>
          <w:p w14:paraId="4F9187C2" w14:textId="44973931" w:rsidR="00DE5CC5" w:rsidRPr="00486877" w:rsidRDefault="00DE5CC5" w:rsidP="000B3A20">
            <w:pPr>
              <w:rPr>
                <w:sz w:val="22"/>
                <w:szCs w:val="22"/>
              </w:rPr>
            </w:pPr>
          </w:p>
        </w:tc>
        <w:tc>
          <w:tcPr>
            <w:tcW w:w="1842" w:type="dxa"/>
            <w:shd w:val="clear" w:color="auto" w:fill="auto"/>
          </w:tcPr>
          <w:p w14:paraId="1D11FF7C" w14:textId="460DA7F7" w:rsidR="00DE5CC5" w:rsidRPr="00486877" w:rsidRDefault="00DE5CC5" w:rsidP="000B3A20">
            <w:pPr>
              <w:pStyle w:val="Betarp"/>
              <w:rPr>
                <w:sz w:val="22"/>
                <w:szCs w:val="22"/>
              </w:rPr>
            </w:pPr>
            <w:r w:rsidRPr="00486877">
              <w:rPr>
                <w:sz w:val="22"/>
                <w:szCs w:val="22"/>
              </w:rPr>
              <w:t>Laisvoji mokytoja Virginija Savickienė</w:t>
            </w:r>
          </w:p>
        </w:tc>
        <w:tc>
          <w:tcPr>
            <w:tcW w:w="1701" w:type="dxa"/>
            <w:shd w:val="clear" w:color="auto" w:fill="auto"/>
          </w:tcPr>
          <w:p w14:paraId="56830200" w14:textId="14F17BFC" w:rsidR="00DE5CC5" w:rsidRPr="00486877" w:rsidRDefault="00DE5CC5" w:rsidP="000B3A20">
            <w:pPr>
              <w:pStyle w:val="Betarp"/>
              <w:rPr>
                <w:sz w:val="22"/>
                <w:szCs w:val="22"/>
              </w:rPr>
            </w:pPr>
            <w:r w:rsidRPr="00486877">
              <w:rPr>
                <w:sz w:val="22"/>
                <w:szCs w:val="22"/>
              </w:rPr>
              <w:t>,,</w:t>
            </w:r>
            <w:proofErr w:type="spellStart"/>
            <w:r w:rsidRPr="00486877">
              <w:rPr>
                <w:sz w:val="22"/>
                <w:szCs w:val="22"/>
              </w:rPr>
              <w:t>Lego</w:t>
            </w:r>
            <w:proofErr w:type="spellEnd"/>
            <w:r w:rsidRPr="00486877">
              <w:rPr>
                <w:sz w:val="22"/>
                <w:szCs w:val="22"/>
              </w:rPr>
              <w:t xml:space="preserve"> kaladėlių ir </w:t>
            </w:r>
            <w:proofErr w:type="spellStart"/>
            <w:r w:rsidRPr="00486877">
              <w:rPr>
                <w:sz w:val="22"/>
                <w:szCs w:val="22"/>
              </w:rPr>
              <w:t>Lego</w:t>
            </w:r>
            <w:proofErr w:type="spellEnd"/>
            <w:r w:rsidRPr="00486877">
              <w:rPr>
                <w:sz w:val="22"/>
                <w:szCs w:val="22"/>
              </w:rPr>
              <w:t xml:space="preserve"> </w:t>
            </w:r>
            <w:proofErr w:type="spellStart"/>
            <w:r w:rsidRPr="00486877">
              <w:rPr>
                <w:sz w:val="22"/>
                <w:szCs w:val="22"/>
              </w:rPr>
              <w:t>Technic</w:t>
            </w:r>
            <w:proofErr w:type="spellEnd"/>
            <w:r w:rsidRPr="00486877">
              <w:rPr>
                <w:sz w:val="22"/>
                <w:szCs w:val="22"/>
              </w:rPr>
              <w:t xml:space="preserve"> konstravimas“</w:t>
            </w:r>
          </w:p>
        </w:tc>
        <w:tc>
          <w:tcPr>
            <w:tcW w:w="4820" w:type="dxa"/>
            <w:shd w:val="clear" w:color="auto" w:fill="auto"/>
          </w:tcPr>
          <w:p w14:paraId="7AF09E8D" w14:textId="50DDA531" w:rsidR="00DE5CC5" w:rsidRPr="00486877" w:rsidRDefault="00DE5CC5" w:rsidP="000B3A20">
            <w:pPr>
              <w:rPr>
                <w:sz w:val="22"/>
                <w:szCs w:val="22"/>
                <w:shd w:val="clear" w:color="auto" w:fill="FFFFFF"/>
              </w:rPr>
            </w:pPr>
            <w:r w:rsidRPr="00486877">
              <w:rPr>
                <w:sz w:val="22"/>
                <w:szCs w:val="22"/>
              </w:rPr>
              <w:t xml:space="preserve">Užsiėmimų metu vaikai konstruos su </w:t>
            </w:r>
            <w:proofErr w:type="spellStart"/>
            <w:r w:rsidRPr="00486877">
              <w:rPr>
                <w:sz w:val="22"/>
                <w:szCs w:val="22"/>
              </w:rPr>
              <w:t>Lego</w:t>
            </w:r>
            <w:proofErr w:type="spellEnd"/>
            <w:r w:rsidRPr="00486877">
              <w:rPr>
                <w:sz w:val="22"/>
                <w:szCs w:val="22"/>
              </w:rPr>
              <w:t xml:space="preserve"> </w:t>
            </w:r>
            <w:proofErr w:type="spellStart"/>
            <w:r w:rsidRPr="00486877">
              <w:rPr>
                <w:sz w:val="22"/>
                <w:szCs w:val="22"/>
              </w:rPr>
              <w:t>technic</w:t>
            </w:r>
            <w:proofErr w:type="spellEnd"/>
            <w:r w:rsidRPr="00486877">
              <w:rPr>
                <w:sz w:val="22"/>
                <w:szCs w:val="22"/>
              </w:rPr>
              <w:t xml:space="preserve"> ir paprastomis </w:t>
            </w:r>
            <w:proofErr w:type="spellStart"/>
            <w:r w:rsidRPr="00486877">
              <w:rPr>
                <w:sz w:val="22"/>
                <w:szCs w:val="22"/>
              </w:rPr>
              <w:t>Lego</w:t>
            </w:r>
            <w:proofErr w:type="spellEnd"/>
            <w:r w:rsidRPr="00486877">
              <w:rPr>
                <w:sz w:val="22"/>
                <w:szCs w:val="22"/>
              </w:rPr>
              <w:t xml:space="preserve"> detalėmis. Konstruo</w:t>
            </w:r>
            <w:r w:rsidR="007B6A2A" w:rsidRPr="00486877">
              <w:rPr>
                <w:sz w:val="22"/>
                <w:szCs w:val="22"/>
              </w:rPr>
              <w:t>dami</w:t>
            </w:r>
            <w:r w:rsidRPr="00486877">
              <w:rPr>
                <w:sz w:val="22"/>
                <w:szCs w:val="22"/>
              </w:rPr>
              <w:t xml:space="preserve"> su </w:t>
            </w:r>
            <w:proofErr w:type="spellStart"/>
            <w:r w:rsidRPr="00486877">
              <w:rPr>
                <w:sz w:val="22"/>
                <w:szCs w:val="22"/>
              </w:rPr>
              <w:t>Lego</w:t>
            </w:r>
            <w:proofErr w:type="spellEnd"/>
            <w:r w:rsidRPr="00486877">
              <w:rPr>
                <w:sz w:val="22"/>
                <w:szCs w:val="22"/>
              </w:rPr>
              <w:t xml:space="preserve"> </w:t>
            </w:r>
            <w:proofErr w:type="spellStart"/>
            <w:r w:rsidRPr="00486877">
              <w:rPr>
                <w:sz w:val="22"/>
                <w:szCs w:val="22"/>
              </w:rPr>
              <w:t>Technic</w:t>
            </w:r>
            <w:proofErr w:type="spellEnd"/>
            <w:r w:rsidR="007B6A2A" w:rsidRPr="00486877">
              <w:rPr>
                <w:sz w:val="22"/>
                <w:szCs w:val="22"/>
              </w:rPr>
              <w:t>,</w:t>
            </w:r>
            <w:r w:rsidRPr="00486877">
              <w:rPr>
                <w:sz w:val="22"/>
                <w:szCs w:val="22"/>
              </w:rPr>
              <w:t xml:space="preserve"> išmoks</w:t>
            </w:r>
            <w:r w:rsidR="007B6A2A" w:rsidRPr="00486877">
              <w:rPr>
                <w:sz w:val="22"/>
                <w:szCs w:val="22"/>
              </w:rPr>
              <w:t>,</w:t>
            </w:r>
            <w:r w:rsidRPr="00486877">
              <w:rPr>
                <w:sz w:val="22"/>
                <w:szCs w:val="22"/>
              </w:rPr>
              <w:t xml:space="preserve"> kaip veikia mašinų mechanizmai, konstruos pulteliu valdomas mašinas ir įrenginius.  Su </w:t>
            </w:r>
            <w:proofErr w:type="spellStart"/>
            <w:r w:rsidRPr="00486877">
              <w:rPr>
                <w:sz w:val="22"/>
                <w:szCs w:val="22"/>
              </w:rPr>
              <w:t>Lego</w:t>
            </w:r>
            <w:proofErr w:type="spellEnd"/>
            <w:r w:rsidRPr="00486877">
              <w:rPr>
                <w:sz w:val="22"/>
                <w:szCs w:val="22"/>
              </w:rPr>
              <w:t xml:space="preserve"> konstruktoriumi vaikai gali pastatyti bet ką, apie ką tik svajoja. Per žaidimą vaikai didins socialinio bendravimo įgūdžius ir pasitikėjimą savimi, lavins smulkiąją motoriką ir erdvinį mąstymą.</w:t>
            </w:r>
          </w:p>
        </w:tc>
        <w:tc>
          <w:tcPr>
            <w:tcW w:w="850" w:type="dxa"/>
            <w:shd w:val="clear" w:color="auto" w:fill="auto"/>
          </w:tcPr>
          <w:p w14:paraId="7BFF7E48" w14:textId="45B22D7A" w:rsidR="00DE5CC5" w:rsidRPr="00486877" w:rsidRDefault="00DE5CC5" w:rsidP="000B3A20">
            <w:pPr>
              <w:rPr>
                <w:sz w:val="22"/>
                <w:szCs w:val="22"/>
              </w:rPr>
            </w:pPr>
            <w:r w:rsidRPr="00486877">
              <w:rPr>
                <w:sz w:val="22"/>
                <w:szCs w:val="22"/>
              </w:rPr>
              <w:t>5</w:t>
            </w:r>
            <w:r w:rsidR="002B16EB" w:rsidRPr="00486877">
              <w:rPr>
                <w:sz w:val="22"/>
                <w:szCs w:val="22"/>
              </w:rPr>
              <w:t>–</w:t>
            </w:r>
            <w:r w:rsidRPr="00486877">
              <w:rPr>
                <w:sz w:val="22"/>
                <w:szCs w:val="22"/>
              </w:rPr>
              <w:t>8kl</w:t>
            </w:r>
            <w:r w:rsidR="00660CFE" w:rsidRPr="00486877">
              <w:rPr>
                <w:sz w:val="22"/>
                <w:szCs w:val="22"/>
              </w:rPr>
              <w:t>.</w:t>
            </w:r>
          </w:p>
        </w:tc>
        <w:tc>
          <w:tcPr>
            <w:tcW w:w="1843" w:type="dxa"/>
            <w:shd w:val="clear" w:color="auto" w:fill="auto"/>
          </w:tcPr>
          <w:p w14:paraId="2FD85463" w14:textId="62C89A8E" w:rsidR="00DE5CC5" w:rsidRPr="00486877" w:rsidRDefault="00DE5CC5" w:rsidP="000B3A20">
            <w:pPr>
              <w:rPr>
                <w:sz w:val="22"/>
                <w:szCs w:val="22"/>
              </w:rPr>
            </w:pPr>
            <w:r w:rsidRPr="00486877">
              <w:rPr>
                <w:sz w:val="22"/>
                <w:szCs w:val="22"/>
              </w:rPr>
              <w:t xml:space="preserve">Ukmergės </w:t>
            </w:r>
            <w:r w:rsidR="00D602A3" w:rsidRPr="00486877">
              <w:rPr>
                <w:sz w:val="22"/>
                <w:szCs w:val="22"/>
              </w:rPr>
              <w:t>t</w:t>
            </w:r>
            <w:r w:rsidRPr="00486877">
              <w:rPr>
                <w:sz w:val="22"/>
                <w:szCs w:val="22"/>
              </w:rPr>
              <w:t>olerancijos centras</w:t>
            </w:r>
            <w:r w:rsidR="00D602A3" w:rsidRPr="00486877">
              <w:rPr>
                <w:sz w:val="22"/>
                <w:szCs w:val="22"/>
              </w:rPr>
              <w:t>,</w:t>
            </w:r>
            <w:r w:rsidRPr="00486877">
              <w:rPr>
                <w:sz w:val="22"/>
                <w:szCs w:val="22"/>
              </w:rPr>
              <w:t xml:space="preserve"> </w:t>
            </w:r>
          </w:p>
          <w:p w14:paraId="139C8220" w14:textId="192A35E8" w:rsidR="00DE5CC5" w:rsidRPr="00486877" w:rsidRDefault="00DE5CC5" w:rsidP="000B3A20">
            <w:pPr>
              <w:rPr>
                <w:sz w:val="22"/>
                <w:szCs w:val="22"/>
              </w:rPr>
            </w:pPr>
            <w:r w:rsidRPr="00486877">
              <w:rPr>
                <w:sz w:val="22"/>
                <w:szCs w:val="22"/>
                <w:shd w:val="clear" w:color="auto" w:fill="FFFFFF"/>
              </w:rPr>
              <w:t>Vasario 16-osios g. 11, Ukmergė</w:t>
            </w:r>
          </w:p>
        </w:tc>
        <w:tc>
          <w:tcPr>
            <w:tcW w:w="2835" w:type="dxa"/>
            <w:shd w:val="clear" w:color="auto" w:fill="auto"/>
          </w:tcPr>
          <w:p w14:paraId="0362B3E4" w14:textId="77777777" w:rsidR="00DE5CC5" w:rsidRPr="00486877" w:rsidRDefault="00DE5CC5" w:rsidP="000B3A20">
            <w:pPr>
              <w:pStyle w:val="Betarp"/>
              <w:rPr>
                <w:sz w:val="22"/>
                <w:szCs w:val="22"/>
              </w:rPr>
            </w:pPr>
            <w:r w:rsidRPr="00486877">
              <w:rPr>
                <w:sz w:val="22"/>
                <w:szCs w:val="22"/>
              </w:rPr>
              <w:t>+37067305778</w:t>
            </w:r>
          </w:p>
          <w:p w14:paraId="7638C3BD" w14:textId="7C9BE48D" w:rsidR="00DE5CC5" w:rsidRPr="00486877" w:rsidRDefault="00DE5CC5" w:rsidP="000B3A20">
            <w:pPr>
              <w:pStyle w:val="Betarp"/>
              <w:rPr>
                <w:sz w:val="22"/>
                <w:szCs w:val="22"/>
              </w:rPr>
            </w:pPr>
            <w:proofErr w:type="spellStart"/>
            <w:r w:rsidRPr="00486877">
              <w:rPr>
                <w:sz w:val="22"/>
                <w:szCs w:val="22"/>
              </w:rPr>
              <w:t>Virgin.savickiene</w:t>
            </w:r>
            <w:proofErr w:type="spellEnd"/>
            <w:r w:rsidRPr="00486877">
              <w:rPr>
                <w:sz w:val="22"/>
                <w:szCs w:val="22"/>
                <w:lang w:val="en-US"/>
              </w:rPr>
              <w:t>@gmail.com</w:t>
            </w:r>
          </w:p>
        </w:tc>
      </w:tr>
      <w:tr w:rsidR="00486877" w:rsidRPr="00486877" w14:paraId="558C9B2B" w14:textId="77777777" w:rsidTr="00AD064E">
        <w:tc>
          <w:tcPr>
            <w:tcW w:w="568" w:type="dxa"/>
            <w:shd w:val="clear" w:color="auto" w:fill="auto"/>
          </w:tcPr>
          <w:p w14:paraId="2D9481C8" w14:textId="3018BB8D" w:rsidR="00DE5CC5" w:rsidRPr="00486877" w:rsidRDefault="00DE5CC5" w:rsidP="000B3A20">
            <w:pPr>
              <w:rPr>
                <w:sz w:val="22"/>
                <w:szCs w:val="22"/>
              </w:rPr>
            </w:pPr>
            <w:r w:rsidRPr="00486877">
              <w:rPr>
                <w:sz w:val="22"/>
                <w:szCs w:val="22"/>
              </w:rPr>
              <w:t>7.</w:t>
            </w:r>
          </w:p>
        </w:tc>
        <w:tc>
          <w:tcPr>
            <w:tcW w:w="1842" w:type="dxa"/>
            <w:shd w:val="clear" w:color="auto" w:fill="auto"/>
          </w:tcPr>
          <w:p w14:paraId="3543A767" w14:textId="039BF44E" w:rsidR="00DE5CC5" w:rsidRPr="00486877" w:rsidRDefault="00DE5CC5" w:rsidP="000B3A20">
            <w:pPr>
              <w:pStyle w:val="Betarp"/>
              <w:rPr>
                <w:sz w:val="22"/>
                <w:szCs w:val="22"/>
              </w:rPr>
            </w:pPr>
            <w:r w:rsidRPr="00486877">
              <w:rPr>
                <w:sz w:val="22"/>
                <w:szCs w:val="22"/>
              </w:rPr>
              <w:t>Laisvoji mokytoja Virginija Savickienė</w:t>
            </w:r>
          </w:p>
        </w:tc>
        <w:tc>
          <w:tcPr>
            <w:tcW w:w="1701" w:type="dxa"/>
            <w:shd w:val="clear" w:color="auto" w:fill="auto"/>
          </w:tcPr>
          <w:p w14:paraId="7F79FAC6" w14:textId="10F80A36" w:rsidR="00DE5CC5" w:rsidRPr="00486877" w:rsidRDefault="00DE5CC5" w:rsidP="000B3A20">
            <w:pPr>
              <w:pStyle w:val="Betarp"/>
              <w:rPr>
                <w:sz w:val="22"/>
                <w:szCs w:val="22"/>
              </w:rPr>
            </w:pPr>
            <w:r w:rsidRPr="00486877">
              <w:rPr>
                <w:sz w:val="22"/>
                <w:szCs w:val="22"/>
              </w:rPr>
              <w:t>,,</w:t>
            </w:r>
            <w:proofErr w:type="spellStart"/>
            <w:r w:rsidRPr="00486877">
              <w:rPr>
                <w:sz w:val="22"/>
                <w:szCs w:val="22"/>
              </w:rPr>
              <w:t>Lego</w:t>
            </w:r>
            <w:proofErr w:type="spellEnd"/>
            <w:r w:rsidRPr="00486877">
              <w:rPr>
                <w:sz w:val="22"/>
                <w:szCs w:val="22"/>
              </w:rPr>
              <w:t xml:space="preserve"> konstravimo galimybės ir atradimai“</w:t>
            </w:r>
          </w:p>
        </w:tc>
        <w:tc>
          <w:tcPr>
            <w:tcW w:w="4820" w:type="dxa"/>
            <w:shd w:val="clear" w:color="auto" w:fill="auto"/>
          </w:tcPr>
          <w:p w14:paraId="05966E67" w14:textId="0352152E" w:rsidR="00DE5CC5" w:rsidRPr="00486877" w:rsidRDefault="00DE5CC5" w:rsidP="000B3A20">
            <w:pPr>
              <w:rPr>
                <w:sz w:val="22"/>
                <w:szCs w:val="22"/>
                <w:shd w:val="clear" w:color="auto" w:fill="FFFFFF"/>
              </w:rPr>
            </w:pPr>
            <w:r w:rsidRPr="00486877">
              <w:rPr>
                <w:sz w:val="22"/>
                <w:szCs w:val="22"/>
              </w:rPr>
              <w:t xml:space="preserve">Vaikai supažins su </w:t>
            </w:r>
            <w:proofErr w:type="spellStart"/>
            <w:r w:rsidRPr="00486877">
              <w:rPr>
                <w:sz w:val="22"/>
                <w:szCs w:val="22"/>
              </w:rPr>
              <w:t>Lego</w:t>
            </w:r>
            <w:proofErr w:type="spellEnd"/>
            <w:r w:rsidRPr="00486877">
              <w:rPr>
                <w:sz w:val="22"/>
                <w:szCs w:val="22"/>
              </w:rPr>
              <w:t xml:space="preserve"> kaladėlių konstravimo galimybėmis. Vienas iš didžiausių konstruktorių privalumų yra tas, kad</w:t>
            </w:r>
            <w:r w:rsidR="007B6A2A" w:rsidRPr="00486877">
              <w:rPr>
                <w:sz w:val="22"/>
                <w:szCs w:val="22"/>
              </w:rPr>
              <w:t>,</w:t>
            </w:r>
            <w:r w:rsidRPr="00486877">
              <w:rPr>
                <w:sz w:val="22"/>
                <w:szCs w:val="22"/>
              </w:rPr>
              <w:t xml:space="preserve"> juos statydami, vaikai gali žaisti vieni arba grupelėmis ir sukurti bendrus statinius. Komandinis darbas skatina vaikus susikaupti, išmokti pasiskirstyti darbais ir atsakomybėmis, skatina dalijimąsi ir lavina bendravimo įgūdžius. </w:t>
            </w:r>
            <w:r w:rsidR="007B6A2A" w:rsidRPr="00486877">
              <w:rPr>
                <w:sz w:val="22"/>
                <w:szCs w:val="22"/>
              </w:rPr>
              <w:t xml:space="preserve">Vaikai žaisdami </w:t>
            </w:r>
            <w:r w:rsidRPr="00486877">
              <w:rPr>
                <w:sz w:val="22"/>
                <w:szCs w:val="22"/>
              </w:rPr>
              <w:t>ne tik tobulės kaip asmenybės, bet stipr</w:t>
            </w:r>
            <w:r w:rsidR="007B6A2A" w:rsidRPr="00486877">
              <w:rPr>
                <w:sz w:val="22"/>
                <w:szCs w:val="22"/>
              </w:rPr>
              <w:t>ės</w:t>
            </w:r>
            <w:r w:rsidRPr="00486877">
              <w:rPr>
                <w:sz w:val="22"/>
                <w:szCs w:val="22"/>
              </w:rPr>
              <w:t xml:space="preserve"> draugyst</w:t>
            </w:r>
            <w:r w:rsidR="007B6A2A" w:rsidRPr="00486877">
              <w:rPr>
                <w:sz w:val="22"/>
                <w:szCs w:val="22"/>
              </w:rPr>
              <w:t>ė</w:t>
            </w:r>
            <w:r w:rsidRPr="00486877">
              <w:rPr>
                <w:sz w:val="22"/>
                <w:szCs w:val="22"/>
              </w:rPr>
              <w:t xml:space="preserve"> </w:t>
            </w:r>
            <w:r w:rsidR="00DE5207" w:rsidRPr="00486877">
              <w:rPr>
                <w:sz w:val="22"/>
                <w:szCs w:val="22"/>
              </w:rPr>
              <w:t>tarp bendraamžių.</w:t>
            </w:r>
          </w:p>
        </w:tc>
        <w:tc>
          <w:tcPr>
            <w:tcW w:w="850" w:type="dxa"/>
            <w:shd w:val="clear" w:color="auto" w:fill="auto"/>
          </w:tcPr>
          <w:p w14:paraId="77160B41" w14:textId="5F87880C" w:rsidR="00DE5CC5" w:rsidRPr="00486877" w:rsidRDefault="00DE5CC5" w:rsidP="000B3A20">
            <w:pPr>
              <w:rPr>
                <w:sz w:val="22"/>
                <w:szCs w:val="22"/>
              </w:rPr>
            </w:pPr>
            <w:r w:rsidRPr="00486877">
              <w:rPr>
                <w:sz w:val="22"/>
                <w:szCs w:val="22"/>
              </w:rPr>
              <w:t>1</w:t>
            </w:r>
            <w:r w:rsidR="002B16EB" w:rsidRPr="00486877">
              <w:rPr>
                <w:sz w:val="22"/>
                <w:szCs w:val="22"/>
              </w:rPr>
              <w:t>–</w:t>
            </w:r>
            <w:r w:rsidRPr="00486877">
              <w:rPr>
                <w:sz w:val="22"/>
                <w:szCs w:val="22"/>
              </w:rPr>
              <w:t>4kl</w:t>
            </w:r>
            <w:r w:rsidR="00660CFE" w:rsidRPr="00486877">
              <w:rPr>
                <w:sz w:val="22"/>
                <w:szCs w:val="22"/>
              </w:rPr>
              <w:t>.</w:t>
            </w:r>
          </w:p>
        </w:tc>
        <w:tc>
          <w:tcPr>
            <w:tcW w:w="1843" w:type="dxa"/>
            <w:shd w:val="clear" w:color="auto" w:fill="auto"/>
          </w:tcPr>
          <w:p w14:paraId="0B19E928" w14:textId="4565E39E" w:rsidR="00DE5CC5" w:rsidRPr="00486877" w:rsidRDefault="00DE5CC5" w:rsidP="000B3A20">
            <w:pPr>
              <w:rPr>
                <w:sz w:val="22"/>
                <w:szCs w:val="22"/>
              </w:rPr>
            </w:pPr>
            <w:r w:rsidRPr="00486877">
              <w:rPr>
                <w:sz w:val="22"/>
                <w:szCs w:val="22"/>
              </w:rPr>
              <w:t xml:space="preserve">Ukmergės </w:t>
            </w:r>
            <w:r w:rsidR="00DE5207" w:rsidRPr="00486877">
              <w:rPr>
                <w:sz w:val="22"/>
                <w:szCs w:val="22"/>
              </w:rPr>
              <w:t>t</w:t>
            </w:r>
            <w:r w:rsidRPr="00486877">
              <w:rPr>
                <w:sz w:val="22"/>
                <w:szCs w:val="22"/>
              </w:rPr>
              <w:t>olerancijos centras</w:t>
            </w:r>
            <w:r w:rsidR="00D602A3" w:rsidRPr="00486877">
              <w:rPr>
                <w:sz w:val="22"/>
                <w:szCs w:val="22"/>
              </w:rPr>
              <w:t>,</w:t>
            </w:r>
            <w:r w:rsidRPr="00486877">
              <w:rPr>
                <w:sz w:val="22"/>
                <w:szCs w:val="22"/>
              </w:rPr>
              <w:t xml:space="preserve"> </w:t>
            </w:r>
          </w:p>
          <w:p w14:paraId="23BAB267" w14:textId="7C124B51" w:rsidR="00DE5CC5" w:rsidRPr="00486877" w:rsidRDefault="00DE5CC5" w:rsidP="000B3A20">
            <w:pPr>
              <w:rPr>
                <w:sz w:val="22"/>
                <w:szCs w:val="22"/>
              </w:rPr>
            </w:pPr>
            <w:r w:rsidRPr="00486877">
              <w:rPr>
                <w:sz w:val="22"/>
                <w:szCs w:val="22"/>
                <w:shd w:val="clear" w:color="auto" w:fill="FFFFFF"/>
              </w:rPr>
              <w:t>Vasario 16-osios g. 11, Ukmergė</w:t>
            </w:r>
          </w:p>
        </w:tc>
        <w:tc>
          <w:tcPr>
            <w:tcW w:w="2835" w:type="dxa"/>
            <w:shd w:val="clear" w:color="auto" w:fill="auto"/>
          </w:tcPr>
          <w:p w14:paraId="64E04D92" w14:textId="77777777" w:rsidR="00DE5CC5" w:rsidRPr="00486877" w:rsidRDefault="00DE5CC5" w:rsidP="000B3A20">
            <w:pPr>
              <w:pStyle w:val="Betarp"/>
              <w:rPr>
                <w:sz w:val="22"/>
                <w:szCs w:val="22"/>
              </w:rPr>
            </w:pPr>
            <w:r w:rsidRPr="00486877">
              <w:rPr>
                <w:sz w:val="22"/>
                <w:szCs w:val="22"/>
              </w:rPr>
              <w:t>+37067305778</w:t>
            </w:r>
          </w:p>
          <w:p w14:paraId="4C5AE193" w14:textId="0C0CD0A7" w:rsidR="00DE5CC5" w:rsidRPr="00486877" w:rsidRDefault="00DE5CC5" w:rsidP="000B3A20">
            <w:pPr>
              <w:pStyle w:val="Betarp"/>
              <w:rPr>
                <w:sz w:val="22"/>
                <w:szCs w:val="22"/>
              </w:rPr>
            </w:pPr>
            <w:proofErr w:type="spellStart"/>
            <w:r w:rsidRPr="00486877">
              <w:rPr>
                <w:sz w:val="22"/>
                <w:szCs w:val="22"/>
              </w:rPr>
              <w:t>Virgin.savickiene</w:t>
            </w:r>
            <w:proofErr w:type="spellEnd"/>
            <w:r w:rsidRPr="00486877">
              <w:rPr>
                <w:sz w:val="22"/>
                <w:szCs w:val="22"/>
                <w:lang w:val="en-US"/>
              </w:rPr>
              <w:t>@gmail.com</w:t>
            </w:r>
          </w:p>
        </w:tc>
      </w:tr>
      <w:tr w:rsidR="00486877" w:rsidRPr="00486877" w14:paraId="7C954620" w14:textId="77777777" w:rsidTr="00AD064E">
        <w:tc>
          <w:tcPr>
            <w:tcW w:w="568" w:type="dxa"/>
            <w:shd w:val="clear" w:color="auto" w:fill="auto"/>
          </w:tcPr>
          <w:p w14:paraId="4406A5AE" w14:textId="0507E68E" w:rsidR="00890A3C" w:rsidRPr="00486877" w:rsidRDefault="00890A3C" w:rsidP="000B3A20">
            <w:pPr>
              <w:pStyle w:val="Betarp"/>
              <w:rPr>
                <w:sz w:val="22"/>
                <w:szCs w:val="22"/>
              </w:rPr>
            </w:pPr>
            <w:r w:rsidRPr="00486877">
              <w:rPr>
                <w:sz w:val="22"/>
                <w:szCs w:val="22"/>
              </w:rPr>
              <w:t>8.</w:t>
            </w:r>
          </w:p>
        </w:tc>
        <w:tc>
          <w:tcPr>
            <w:tcW w:w="1842" w:type="dxa"/>
            <w:shd w:val="clear" w:color="auto" w:fill="auto"/>
          </w:tcPr>
          <w:p w14:paraId="66BAAFB0" w14:textId="77777777" w:rsidR="00890A3C" w:rsidRPr="00486877" w:rsidRDefault="00890A3C" w:rsidP="000B3A20">
            <w:pPr>
              <w:pStyle w:val="Betarp"/>
              <w:rPr>
                <w:sz w:val="22"/>
                <w:szCs w:val="22"/>
              </w:rPr>
            </w:pPr>
            <w:r w:rsidRPr="00486877">
              <w:rPr>
                <w:sz w:val="22"/>
                <w:szCs w:val="22"/>
              </w:rPr>
              <w:t>Laisvoji mokytoja</w:t>
            </w:r>
          </w:p>
          <w:p w14:paraId="4925EFF5" w14:textId="22F2D64B" w:rsidR="00890A3C" w:rsidRPr="00486877" w:rsidRDefault="00890A3C" w:rsidP="000B3A20">
            <w:pPr>
              <w:pStyle w:val="Betarp"/>
              <w:rPr>
                <w:sz w:val="22"/>
                <w:szCs w:val="22"/>
              </w:rPr>
            </w:pPr>
            <w:r w:rsidRPr="00486877">
              <w:rPr>
                <w:sz w:val="22"/>
                <w:szCs w:val="22"/>
              </w:rPr>
              <w:t>Jurgita Padolskienė</w:t>
            </w:r>
          </w:p>
        </w:tc>
        <w:tc>
          <w:tcPr>
            <w:tcW w:w="1701" w:type="dxa"/>
            <w:shd w:val="clear" w:color="auto" w:fill="auto"/>
          </w:tcPr>
          <w:p w14:paraId="4F736BA3" w14:textId="0A16413D" w:rsidR="00890A3C" w:rsidRPr="00486877" w:rsidRDefault="004816E0" w:rsidP="000B3A20">
            <w:pPr>
              <w:pStyle w:val="Betarp"/>
              <w:rPr>
                <w:sz w:val="22"/>
                <w:szCs w:val="22"/>
              </w:rPr>
            </w:pPr>
            <w:r w:rsidRPr="00486877">
              <w:rPr>
                <w:sz w:val="22"/>
                <w:szCs w:val="22"/>
              </w:rPr>
              <w:t>„</w:t>
            </w:r>
            <w:r w:rsidR="00890A3C" w:rsidRPr="00486877">
              <w:rPr>
                <w:sz w:val="22"/>
                <w:szCs w:val="22"/>
              </w:rPr>
              <w:t>Šokis mokiniams</w:t>
            </w:r>
            <w:r w:rsidRPr="00486877">
              <w:rPr>
                <w:sz w:val="22"/>
                <w:szCs w:val="22"/>
              </w:rPr>
              <w:t>“</w:t>
            </w:r>
          </w:p>
        </w:tc>
        <w:tc>
          <w:tcPr>
            <w:tcW w:w="4820" w:type="dxa"/>
            <w:shd w:val="clear" w:color="auto" w:fill="auto"/>
          </w:tcPr>
          <w:p w14:paraId="19F519B1" w14:textId="1B57BB51" w:rsidR="00890A3C" w:rsidRPr="00486877" w:rsidRDefault="00192A41" w:rsidP="00556BF8">
            <w:pPr>
              <w:rPr>
                <w:sz w:val="22"/>
                <w:szCs w:val="22"/>
              </w:rPr>
            </w:pPr>
            <w:r w:rsidRPr="00486877">
              <w:rPr>
                <w:rFonts w:eastAsia="MS Mincho"/>
                <w:sz w:val="22"/>
                <w:szCs w:val="22"/>
                <w:lang w:eastAsia="ja-JP"/>
              </w:rPr>
              <w:t>P</w:t>
            </w:r>
            <w:r w:rsidR="00890A3C" w:rsidRPr="00486877">
              <w:rPr>
                <w:rFonts w:eastAsia="MS Mincho"/>
                <w:sz w:val="22"/>
                <w:szCs w:val="22"/>
                <w:lang w:eastAsia="ja-JP"/>
              </w:rPr>
              <w:t>rogram</w:t>
            </w:r>
            <w:r w:rsidR="00113F5A" w:rsidRPr="00486877">
              <w:rPr>
                <w:rFonts w:eastAsia="MS Mincho"/>
                <w:sz w:val="22"/>
                <w:szCs w:val="22"/>
                <w:lang w:eastAsia="ja-JP"/>
              </w:rPr>
              <w:t>os įgyvendinimu</w:t>
            </w:r>
            <w:r w:rsidR="00890A3C" w:rsidRPr="00486877">
              <w:rPr>
                <w:rFonts w:eastAsia="MS Mincho"/>
                <w:sz w:val="22"/>
                <w:szCs w:val="22"/>
                <w:lang w:eastAsia="ja-JP"/>
              </w:rPr>
              <w:t xml:space="preserve"> siekiama ugdyti mokinio šokio meno ir bendrąsias kompetencijas, suteikiančias galimybę stiprinti mokinių fizinę ir psichinę savijautą, patirti kūrybos, atlikimo ir saviraiškos džiaugsmą. Vaikai užsiėmimų metu </w:t>
            </w:r>
            <w:r w:rsidR="00890A3C" w:rsidRPr="00486877">
              <w:rPr>
                <w:rFonts w:eastAsia="MS Mincho"/>
                <w:sz w:val="22"/>
                <w:szCs w:val="22"/>
                <w:lang w:eastAsia="ja-JP"/>
              </w:rPr>
              <w:lastRenderedPageBreak/>
              <w:t>turės galimybę per judesį ir šokį išreikšti pozityvias emocijas ir mintis, ugdytis jausmingumą, originalumą, fantaziją ir vaizduotę</w:t>
            </w:r>
            <w:r w:rsidR="00556BF8" w:rsidRPr="00486877">
              <w:rPr>
                <w:rFonts w:eastAsia="MS Mincho"/>
                <w:sz w:val="22"/>
                <w:szCs w:val="22"/>
                <w:lang w:eastAsia="ja-JP"/>
              </w:rPr>
              <w:t>,</w:t>
            </w:r>
            <w:r w:rsidR="00890A3C" w:rsidRPr="00486877">
              <w:rPr>
                <w:rFonts w:eastAsia="MS Mincho"/>
                <w:sz w:val="22"/>
                <w:szCs w:val="22"/>
                <w:lang w:eastAsia="ja-JP"/>
              </w:rPr>
              <w:t xml:space="preserve"> tobulinti savo socialinius, bendravimo ir</w:t>
            </w:r>
            <w:r w:rsidR="00890A3C" w:rsidRPr="00486877">
              <w:rPr>
                <w:sz w:val="22"/>
                <w:szCs w:val="22"/>
              </w:rPr>
              <w:t xml:space="preserve"> koncertinės praktikos</w:t>
            </w:r>
            <w:r w:rsidR="00890A3C" w:rsidRPr="00486877">
              <w:rPr>
                <w:rFonts w:eastAsia="MS Mincho"/>
                <w:sz w:val="22"/>
                <w:szCs w:val="22"/>
                <w:lang w:eastAsia="ja-JP"/>
              </w:rPr>
              <w:t xml:space="preserve"> įgūdžius</w:t>
            </w:r>
            <w:r w:rsidR="00556BF8" w:rsidRPr="00486877">
              <w:rPr>
                <w:rFonts w:eastAsia="MS Mincho"/>
                <w:sz w:val="22"/>
                <w:szCs w:val="22"/>
                <w:lang w:eastAsia="ja-JP"/>
              </w:rPr>
              <w:t>.</w:t>
            </w:r>
            <w:r w:rsidR="007D4DB2" w:rsidRPr="00486877">
              <w:rPr>
                <w:rFonts w:eastAsia="MS Mincho"/>
                <w:sz w:val="22"/>
                <w:szCs w:val="22"/>
                <w:lang w:eastAsia="ja-JP"/>
              </w:rPr>
              <w:t xml:space="preserve"> </w:t>
            </w:r>
            <w:r w:rsidR="00556BF8" w:rsidRPr="00486877">
              <w:rPr>
                <w:rFonts w:eastAsia="MS Mincho"/>
                <w:sz w:val="22"/>
                <w:szCs w:val="22"/>
                <w:lang w:eastAsia="ja-JP"/>
              </w:rPr>
              <w:t>Programos dalyviai</w:t>
            </w:r>
            <w:r w:rsidR="00673ED9" w:rsidRPr="00486877">
              <w:rPr>
                <w:rFonts w:eastAsia="MS Mincho"/>
                <w:sz w:val="22"/>
                <w:szCs w:val="22"/>
                <w:lang w:eastAsia="ja-JP"/>
              </w:rPr>
              <w:t xml:space="preserve"> </w:t>
            </w:r>
            <w:r w:rsidR="00890A3C" w:rsidRPr="00486877">
              <w:rPr>
                <w:rFonts w:eastAsia="MS Mincho"/>
                <w:sz w:val="22"/>
                <w:szCs w:val="22"/>
                <w:lang w:eastAsia="ja-JP"/>
              </w:rPr>
              <w:t xml:space="preserve">išmoks dirbti komandoje, </w:t>
            </w:r>
            <w:r w:rsidR="00673ED9" w:rsidRPr="00486877">
              <w:rPr>
                <w:rFonts w:eastAsia="MS Mincho"/>
                <w:sz w:val="22"/>
                <w:szCs w:val="22"/>
                <w:lang w:eastAsia="ja-JP"/>
              </w:rPr>
              <w:t xml:space="preserve">labiau </w:t>
            </w:r>
            <w:r w:rsidR="00890A3C" w:rsidRPr="00486877">
              <w:rPr>
                <w:rFonts w:eastAsia="MS Mincho"/>
                <w:sz w:val="22"/>
                <w:szCs w:val="22"/>
                <w:lang w:eastAsia="ja-JP"/>
              </w:rPr>
              <w:t>pasitikė</w:t>
            </w:r>
            <w:r w:rsidR="00556BF8" w:rsidRPr="00486877">
              <w:rPr>
                <w:rFonts w:eastAsia="MS Mincho"/>
                <w:sz w:val="22"/>
                <w:szCs w:val="22"/>
                <w:lang w:eastAsia="ja-JP"/>
              </w:rPr>
              <w:t>ti</w:t>
            </w:r>
            <w:r w:rsidR="00890A3C" w:rsidRPr="00486877">
              <w:rPr>
                <w:rFonts w:eastAsia="MS Mincho"/>
                <w:sz w:val="22"/>
                <w:szCs w:val="22"/>
                <w:lang w:eastAsia="ja-JP"/>
              </w:rPr>
              <w:t xml:space="preserve"> savimi</w:t>
            </w:r>
            <w:r w:rsidR="00673ED9" w:rsidRPr="00486877">
              <w:rPr>
                <w:rFonts w:eastAsia="MS Mincho"/>
                <w:sz w:val="22"/>
                <w:szCs w:val="22"/>
                <w:lang w:eastAsia="ja-JP"/>
              </w:rPr>
              <w:t>.</w:t>
            </w:r>
            <w:r w:rsidR="00890A3C" w:rsidRPr="00486877">
              <w:rPr>
                <w:rFonts w:eastAsia="MS Mincho"/>
                <w:sz w:val="22"/>
                <w:szCs w:val="22"/>
                <w:lang w:eastAsia="ja-JP"/>
              </w:rPr>
              <w:t xml:space="preserve"> </w:t>
            </w:r>
          </w:p>
        </w:tc>
        <w:tc>
          <w:tcPr>
            <w:tcW w:w="850" w:type="dxa"/>
            <w:shd w:val="clear" w:color="auto" w:fill="auto"/>
          </w:tcPr>
          <w:p w14:paraId="6AE76E18" w14:textId="321B8E5A" w:rsidR="00890A3C" w:rsidRPr="00486877" w:rsidRDefault="00890A3C" w:rsidP="000B3A20">
            <w:pPr>
              <w:rPr>
                <w:sz w:val="22"/>
                <w:szCs w:val="22"/>
              </w:rPr>
            </w:pPr>
            <w:r w:rsidRPr="00486877">
              <w:rPr>
                <w:sz w:val="22"/>
                <w:szCs w:val="22"/>
              </w:rPr>
              <w:lastRenderedPageBreak/>
              <w:t>8</w:t>
            </w:r>
            <w:r w:rsidR="002B16EB" w:rsidRPr="00486877">
              <w:rPr>
                <w:sz w:val="22"/>
                <w:szCs w:val="22"/>
              </w:rPr>
              <w:t>–</w:t>
            </w:r>
            <w:r w:rsidRPr="00486877">
              <w:rPr>
                <w:sz w:val="22"/>
                <w:szCs w:val="22"/>
              </w:rPr>
              <w:t>17</w:t>
            </w:r>
            <w:r w:rsidR="00660CFE" w:rsidRPr="00486877">
              <w:rPr>
                <w:sz w:val="22"/>
                <w:szCs w:val="22"/>
              </w:rPr>
              <w:t xml:space="preserve"> m.</w:t>
            </w:r>
          </w:p>
        </w:tc>
        <w:tc>
          <w:tcPr>
            <w:tcW w:w="1843" w:type="dxa"/>
            <w:shd w:val="clear" w:color="auto" w:fill="auto"/>
          </w:tcPr>
          <w:p w14:paraId="4B7783E8" w14:textId="02CD2878" w:rsidR="00890A3C" w:rsidRPr="00486877" w:rsidRDefault="00890A3C" w:rsidP="000B3A20">
            <w:pPr>
              <w:rPr>
                <w:sz w:val="22"/>
                <w:szCs w:val="22"/>
              </w:rPr>
            </w:pPr>
            <w:r w:rsidRPr="00486877">
              <w:rPr>
                <w:sz w:val="22"/>
                <w:szCs w:val="22"/>
              </w:rPr>
              <w:t xml:space="preserve">Ukmergės r. Taujėnų </w:t>
            </w:r>
            <w:r w:rsidR="00673ED9" w:rsidRPr="00486877">
              <w:rPr>
                <w:sz w:val="22"/>
                <w:szCs w:val="22"/>
              </w:rPr>
              <w:t>gimnazija</w:t>
            </w:r>
          </w:p>
        </w:tc>
        <w:tc>
          <w:tcPr>
            <w:tcW w:w="2835" w:type="dxa"/>
            <w:shd w:val="clear" w:color="auto" w:fill="auto"/>
          </w:tcPr>
          <w:p w14:paraId="2EDD5867" w14:textId="629ECB09" w:rsidR="00890A3C" w:rsidRPr="00486877" w:rsidRDefault="00890A3C" w:rsidP="000B3A20">
            <w:pPr>
              <w:pStyle w:val="Betarp"/>
              <w:rPr>
                <w:sz w:val="22"/>
                <w:szCs w:val="22"/>
              </w:rPr>
            </w:pPr>
            <w:r w:rsidRPr="00486877">
              <w:rPr>
                <w:sz w:val="22"/>
                <w:szCs w:val="22"/>
              </w:rPr>
              <w:t>Jurgita Padolskienė jurgita.padolskiene@gmail.com</w:t>
            </w:r>
          </w:p>
        </w:tc>
      </w:tr>
      <w:tr w:rsidR="00486877" w:rsidRPr="00486877" w14:paraId="50DD4515" w14:textId="77777777" w:rsidTr="00AD064E">
        <w:tc>
          <w:tcPr>
            <w:tcW w:w="568" w:type="dxa"/>
            <w:shd w:val="clear" w:color="auto" w:fill="auto"/>
          </w:tcPr>
          <w:p w14:paraId="1BDB7FE9" w14:textId="652A8934" w:rsidR="002C2257" w:rsidRPr="00486877" w:rsidRDefault="002C2257" w:rsidP="000B3A20">
            <w:pPr>
              <w:pStyle w:val="Betarp"/>
              <w:rPr>
                <w:sz w:val="22"/>
                <w:szCs w:val="22"/>
              </w:rPr>
            </w:pPr>
            <w:r w:rsidRPr="00486877">
              <w:rPr>
                <w:sz w:val="22"/>
                <w:szCs w:val="22"/>
              </w:rPr>
              <w:t>9.</w:t>
            </w:r>
          </w:p>
        </w:tc>
        <w:tc>
          <w:tcPr>
            <w:tcW w:w="1842" w:type="dxa"/>
            <w:shd w:val="clear" w:color="auto" w:fill="auto"/>
          </w:tcPr>
          <w:p w14:paraId="4EC6D8CC" w14:textId="28AC842C" w:rsidR="002C2257" w:rsidRPr="00486877" w:rsidRDefault="002C2257" w:rsidP="000B3A20">
            <w:pPr>
              <w:pStyle w:val="Betarp"/>
              <w:rPr>
                <w:sz w:val="22"/>
                <w:szCs w:val="22"/>
              </w:rPr>
            </w:pPr>
            <w:r w:rsidRPr="00486877">
              <w:rPr>
                <w:sz w:val="22"/>
                <w:szCs w:val="22"/>
              </w:rPr>
              <w:t>Laisvoji mokytoja Daiva Stimburienė</w:t>
            </w:r>
          </w:p>
        </w:tc>
        <w:tc>
          <w:tcPr>
            <w:tcW w:w="1701" w:type="dxa"/>
            <w:shd w:val="clear" w:color="auto" w:fill="auto"/>
          </w:tcPr>
          <w:p w14:paraId="3D77EB11" w14:textId="7D574F0B" w:rsidR="002C2257" w:rsidRPr="00486877" w:rsidRDefault="002C2257" w:rsidP="000B3A20">
            <w:pPr>
              <w:pStyle w:val="Betarp"/>
              <w:rPr>
                <w:sz w:val="22"/>
                <w:szCs w:val="22"/>
              </w:rPr>
            </w:pPr>
            <w:r w:rsidRPr="00486877">
              <w:rPr>
                <w:sz w:val="22"/>
                <w:szCs w:val="22"/>
              </w:rPr>
              <w:t>„Žaidžiame lietuvių liaudies tradicijas“</w:t>
            </w:r>
          </w:p>
        </w:tc>
        <w:tc>
          <w:tcPr>
            <w:tcW w:w="4820" w:type="dxa"/>
            <w:shd w:val="clear" w:color="auto" w:fill="auto"/>
          </w:tcPr>
          <w:p w14:paraId="3C81C6AA" w14:textId="34BA18A6" w:rsidR="002C2257" w:rsidRPr="00486877" w:rsidRDefault="002C2257" w:rsidP="000B3A20">
            <w:pPr>
              <w:rPr>
                <w:sz w:val="22"/>
                <w:szCs w:val="22"/>
              </w:rPr>
            </w:pPr>
            <w:r w:rsidRPr="00486877">
              <w:rPr>
                <w:sz w:val="22"/>
                <w:szCs w:val="22"/>
                <w:shd w:val="clear" w:color="auto" w:fill="FFFFFF"/>
              </w:rPr>
              <w:t xml:space="preserve">Programa skiriama supažindinti vaikus su lietuvių liaudies papročiais ir tradicijomis. </w:t>
            </w:r>
            <w:r w:rsidR="00EC70E9" w:rsidRPr="00486877">
              <w:rPr>
                <w:sz w:val="22"/>
                <w:szCs w:val="22"/>
                <w:shd w:val="clear" w:color="auto" w:fill="FFFFFF"/>
              </w:rPr>
              <w:t>Mokiniai</w:t>
            </w:r>
            <w:r w:rsidRPr="00486877">
              <w:rPr>
                <w:sz w:val="22"/>
                <w:szCs w:val="22"/>
                <w:shd w:val="clear" w:color="auto" w:fill="FFFFFF"/>
              </w:rPr>
              <w:t xml:space="preserve"> žaisdami mokysis nesudėtingų ratelių, šokių, sportinių ir muzikinių žaidimų. Bus organizuojamos smulkiosios tautosakos popietės, kuriose vaikai mins mįsles, mokysis skaičiuočių, susipažins su piemenavimo tradicijomis, bandys mėgdžioti gyvosios gamtos garsus, seks ir inscenizuos pasakas, kurs muzikinius- žaidybinius pasirodymus. Praktinių užsiėmimų metu gamins elementarius liaudies instrumentus, išbandys senuosius amatus, organizuos kalendorines šventes.</w:t>
            </w:r>
          </w:p>
        </w:tc>
        <w:tc>
          <w:tcPr>
            <w:tcW w:w="850" w:type="dxa"/>
            <w:shd w:val="clear" w:color="auto" w:fill="auto"/>
          </w:tcPr>
          <w:p w14:paraId="59AF3947" w14:textId="18D3CC4A" w:rsidR="002C2257" w:rsidRPr="00486877" w:rsidRDefault="002C2257" w:rsidP="000B3A20">
            <w:pPr>
              <w:rPr>
                <w:sz w:val="22"/>
                <w:szCs w:val="22"/>
              </w:rPr>
            </w:pPr>
            <w:r w:rsidRPr="00486877">
              <w:rPr>
                <w:sz w:val="22"/>
                <w:szCs w:val="22"/>
              </w:rPr>
              <w:t>7</w:t>
            </w:r>
            <w:r w:rsidR="002B16EB" w:rsidRPr="00486877">
              <w:rPr>
                <w:sz w:val="22"/>
                <w:szCs w:val="22"/>
              </w:rPr>
              <w:t>–</w:t>
            </w:r>
            <w:r w:rsidRPr="00486877">
              <w:rPr>
                <w:sz w:val="22"/>
                <w:szCs w:val="22"/>
              </w:rPr>
              <w:t>11 m.</w:t>
            </w:r>
          </w:p>
        </w:tc>
        <w:tc>
          <w:tcPr>
            <w:tcW w:w="1843" w:type="dxa"/>
            <w:shd w:val="clear" w:color="auto" w:fill="auto"/>
          </w:tcPr>
          <w:p w14:paraId="32354A9C" w14:textId="76BE92D2" w:rsidR="002C2257" w:rsidRPr="00486877" w:rsidRDefault="002C2257" w:rsidP="000B3A20">
            <w:pPr>
              <w:rPr>
                <w:sz w:val="22"/>
                <w:szCs w:val="22"/>
              </w:rPr>
            </w:pPr>
            <w:r w:rsidRPr="00486877">
              <w:rPr>
                <w:sz w:val="22"/>
                <w:szCs w:val="22"/>
              </w:rPr>
              <w:t>Vytauto g. 30, Deltuvos mstl. Ukmergės r. sav.</w:t>
            </w:r>
          </w:p>
        </w:tc>
        <w:tc>
          <w:tcPr>
            <w:tcW w:w="2835" w:type="dxa"/>
            <w:shd w:val="clear" w:color="auto" w:fill="auto"/>
          </w:tcPr>
          <w:p w14:paraId="08136892" w14:textId="77777777" w:rsidR="002C2257" w:rsidRPr="00486877" w:rsidRDefault="002C2257" w:rsidP="000B3A20">
            <w:pPr>
              <w:pStyle w:val="Betarp"/>
              <w:rPr>
                <w:sz w:val="22"/>
                <w:szCs w:val="22"/>
              </w:rPr>
            </w:pPr>
            <w:r w:rsidRPr="00486877">
              <w:rPr>
                <w:sz w:val="22"/>
                <w:szCs w:val="22"/>
              </w:rPr>
              <w:t>Laisvoji mokytoja Daiva Stimburienė</w:t>
            </w:r>
          </w:p>
          <w:p w14:paraId="417C1924" w14:textId="6B9F5A44" w:rsidR="002C2257" w:rsidRPr="00486877" w:rsidRDefault="002C2257" w:rsidP="000B3A20">
            <w:pPr>
              <w:pStyle w:val="Betarp"/>
              <w:rPr>
                <w:bCs/>
                <w:sz w:val="22"/>
                <w:szCs w:val="22"/>
                <w:lang w:eastAsia="lt-LT"/>
              </w:rPr>
            </w:pPr>
            <w:r w:rsidRPr="00486877">
              <w:rPr>
                <w:sz w:val="22"/>
                <w:szCs w:val="22"/>
              </w:rPr>
              <w:t>Te. Nr. +370 646 91930, el. p.: daiva.etnok@gmail.com</w:t>
            </w:r>
          </w:p>
        </w:tc>
      </w:tr>
      <w:tr w:rsidR="00486877" w:rsidRPr="00486877" w14:paraId="09D3163E" w14:textId="77777777" w:rsidTr="00AD064E">
        <w:tc>
          <w:tcPr>
            <w:tcW w:w="568" w:type="dxa"/>
            <w:shd w:val="clear" w:color="auto" w:fill="auto"/>
          </w:tcPr>
          <w:p w14:paraId="01A02E05" w14:textId="78E8F90E" w:rsidR="006A074E" w:rsidRPr="00486877" w:rsidRDefault="006A074E" w:rsidP="000B3A20">
            <w:pPr>
              <w:pStyle w:val="Betarp"/>
              <w:rPr>
                <w:sz w:val="22"/>
                <w:szCs w:val="22"/>
              </w:rPr>
            </w:pPr>
            <w:r w:rsidRPr="00486877">
              <w:rPr>
                <w:sz w:val="22"/>
                <w:szCs w:val="22"/>
              </w:rPr>
              <w:t>10.</w:t>
            </w:r>
          </w:p>
        </w:tc>
        <w:tc>
          <w:tcPr>
            <w:tcW w:w="1842" w:type="dxa"/>
            <w:shd w:val="clear" w:color="auto" w:fill="auto"/>
          </w:tcPr>
          <w:p w14:paraId="79122146" w14:textId="680C555D" w:rsidR="006A074E" w:rsidRPr="00486877" w:rsidRDefault="006A074E" w:rsidP="000B3A20">
            <w:pPr>
              <w:pStyle w:val="Betarp"/>
              <w:rPr>
                <w:sz w:val="22"/>
                <w:szCs w:val="22"/>
              </w:rPr>
            </w:pPr>
            <w:r w:rsidRPr="00486877">
              <w:rPr>
                <w:sz w:val="22"/>
                <w:szCs w:val="22"/>
              </w:rPr>
              <w:t>Birutė Golubeva</w:t>
            </w:r>
          </w:p>
        </w:tc>
        <w:tc>
          <w:tcPr>
            <w:tcW w:w="1701" w:type="dxa"/>
            <w:shd w:val="clear" w:color="auto" w:fill="auto"/>
          </w:tcPr>
          <w:p w14:paraId="479361C2" w14:textId="79C52B4E" w:rsidR="006A074E" w:rsidRPr="00486877" w:rsidRDefault="002B16EB" w:rsidP="000B3A20">
            <w:pPr>
              <w:pStyle w:val="Betarp"/>
              <w:rPr>
                <w:sz w:val="22"/>
                <w:szCs w:val="22"/>
              </w:rPr>
            </w:pPr>
            <w:r w:rsidRPr="00486877">
              <w:rPr>
                <w:sz w:val="22"/>
                <w:szCs w:val="22"/>
              </w:rPr>
              <w:t>„</w:t>
            </w:r>
            <w:r w:rsidR="006A074E" w:rsidRPr="00486877">
              <w:rPr>
                <w:sz w:val="22"/>
                <w:szCs w:val="22"/>
              </w:rPr>
              <w:t>Ugdymas teatru</w:t>
            </w:r>
            <w:r w:rsidR="00E271A1" w:rsidRPr="00486877">
              <w:rPr>
                <w:sz w:val="22"/>
                <w:szCs w:val="22"/>
              </w:rPr>
              <w:t>„</w:t>
            </w:r>
          </w:p>
        </w:tc>
        <w:tc>
          <w:tcPr>
            <w:tcW w:w="4820" w:type="dxa"/>
            <w:shd w:val="clear" w:color="auto" w:fill="auto"/>
          </w:tcPr>
          <w:p w14:paraId="7C1A2112" w14:textId="6BDC45E3" w:rsidR="006A074E" w:rsidRPr="00486877" w:rsidRDefault="006A074E" w:rsidP="000B3A20">
            <w:pPr>
              <w:rPr>
                <w:sz w:val="22"/>
                <w:szCs w:val="22"/>
              </w:rPr>
            </w:pPr>
            <w:r w:rsidRPr="00486877">
              <w:rPr>
                <w:sz w:val="22"/>
                <w:szCs w:val="22"/>
                <w:shd w:val="clear" w:color="auto" w:fill="FFFFFF"/>
              </w:rPr>
              <w:t>Užsiėmimuose</w:t>
            </w:r>
            <w:r w:rsidR="002B16EB" w:rsidRPr="00486877">
              <w:rPr>
                <w:sz w:val="22"/>
                <w:szCs w:val="22"/>
                <w:shd w:val="clear" w:color="auto" w:fill="FFFFFF"/>
              </w:rPr>
              <w:t>,</w:t>
            </w:r>
            <w:r w:rsidRPr="00486877">
              <w:rPr>
                <w:sz w:val="22"/>
                <w:szCs w:val="22"/>
                <w:shd w:val="clear" w:color="auto" w:fill="FFFFFF"/>
              </w:rPr>
              <w:t xml:space="preserve"> remiantis neformalaus ugdymo metodais</w:t>
            </w:r>
            <w:r w:rsidR="002B16EB" w:rsidRPr="00486877">
              <w:rPr>
                <w:sz w:val="22"/>
                <w:szCs w:val="22"/>
                <w:shd w:val="clear" w:color="auto" w:fill="FFFFFF"/>
              </w:rPr>
              <w:t>,</w:t>
            </w:r>
            <w:r w:rsidRPr="00486877">
              <w:rPr>
                <w:sz w:val="22"/>
                <w:szCs w:val="22"/>
                <w:shd w:val="clear" w:color="auto" w:fill="FFFFFF"/>
              </w:rPr>
              <w:t xml:space="preserve"> bus ugdomas kūrybiškumas, savęs ir kitų pažinimo, bendradarbiavimo kompetencijos, siekiama supažindinti su teatro kultūra. Pasitelkiant teatrinio ugdymo metodus</w:t>
            </w:r>
            <w:r w:rsidR="002B16EB" w:rsidRPr="00486877">
              <w:rPr>
                <w:sz w:val="22"/>
                <w:szCs w:val="22"/>
                <w:shd w:val="clear" w:color="auto" w:fill="FFFFFF"/>
              </w:rPr>
              <w:t>,</w:t>
            </w:r>
            <w:r w:rsidRPr="00486877">
              <w:rPr>
                <w:sz w:val="22"/>
                <w:szCs w:val="22"/>
                <w:shd w:val="clear" w:color="auto" w:fill="FFFFFF"/>
              </w:rPr>
              <w:t xml:space="preserve"> bus kuriamas vaidinimas.</w:t>
            </w:r>
          </w:p>
        </w:tc>
        <w:tc>
          <w:tcPr>
            <w:tcW w:w="850" w:type="dxa"/>
            <w:shd w:val="clear" w:color="auto" w:fill="auto"/>
          </w:tcPr>
          <w:p w14:paraId="08CE235A" w14:textId="77777777" w:rsidR="006A074E" w:rsidRPr="00486877" w:rsidRDefault="00E271A1" w:rsidP="000B3A20">
            <w:pPr>
              <w:rPr>
                <w:sz w:val="22"/>
                <w:szCs w:val="22"/>
              </w:rPr>
            </w:pPr>
            <w:r w:rsidRPr="00486877">
              <w:rPr>
                <w:sz w:val="22"/>
                <w:szCs w:val="22"/>
              </w:rPr>
              <w:t>1–4 kl.</w:t>
            </w:r>
          </w:p>
          <w:p w14:paraId="1173A854" w14:textId="7844703F" w:rsidR="00E271A1" w:rsidRPr="00486877" w:rsidRDefault="00E271A1" w:rsidP="000B3A20">
            <w:pPr>
              <w:rPr>
                <w:sz w:val="22"/>
                <w:szCs w:val="22"/>
              </w:rPr>
            </w:pPr>
            <w:r w:rsidRPr="00486877">
              <w:rPr>
                <w:sz w:val="22"/>
                <w:szCs w:val="22"/>
              </w:rPr>
              <w:t>5–8 kl.</w:t>
            </w:r>
          </w:p>
        </w:tc>
        <w:tc>
          <w:tcPr>
            <w:tcW w:w="1843" w:type="dxa"/>
            <w:shd w:val="clear" w:color="auto" w:fill="auto"/>
          </w:tcPr>
          <w:p w14:paraId="2F84FAD7" w14:textId="77777777" w:rsidR="00E271A1" w:rsidRPr="00486877" w:rsidRDefault="006A074E" w:rsidP="000B3A20">
            <w:pPr>
              <w:rPr>
                <w:sz w:val="22"/>
                <w:szCs w:val="22"/>
                <w:shd w:val="clear" w:color="auto" w:fill="FFFFFF"/>
              </w:rPr>
            </w:pPr>
            <w:r w:rsidRPr="00486877">
              <w:rPr>
                <w:sz w:val="22"/>
                <w:szCs w:val="22"/>
                <w:shd w:val="clear" w:color="auto" w:fill="FFFFFF"/>
              </w:rPr>
              <w:t>„Tėkmės“ mokyklo</w:t>
            </w:r>
            <w:r w:rsidR="00594BEA" w:rsidRPr="00486877">
              <w:rPr>
                <w:sz w:val="22"/>
                <w:szCs w:val="22"/>
                <w:shd w:val="clear" w:color="auto" w:fill="FFFFFF"/>
              </w:rPr>
              <w:t>je</w:t>
            </w:r>
            <w:r w:rsidRPr="00486877">
              <w:rPr>
                <w:sz w:val="22"/>
                <w:szCs w:val="22"/>
                <w:shd w:val="clear" w:color="auto" w:fill="FFFFFF"/>
              </w:rPr>
              <w:t xml:space="preserve"> </w:t>
            </w:r>
          </w:p>
          <w:p w14:paraId="1D0D4A80" w14:textId="4C749500" w:rsidR="006A074E" w:rsidRPr="00486877" w:rsidRDefault="006A074E" w:rsidP="000B3A20">
            <w:pPr>
              <w:rPr>
                <w:sz w:val="22"/>
                <w:szCs w:val="22"/>
              </w:rPr>
            </w:pPr>
            <w:r w:rsidRPr="00486877">
              <w:rPr>
                <w:sz w:val="22"/>
                <w:szCs w:val="22"/>
                <w:shd w:val="clear" w:color="auto" w:fill="FFFFFF"/>
              </w:rPr>
              <w:t xml:space="preserve">Pergalės g. 6-1, Pabaisko mstl., Ukmergės r. </w:t>
            </w:r>
          </w:p>
        </w:tc>
        <w:tc>
          <w:tcPr>
            <w:tcW w:w="2835" w:type="dxa"/>
            <w:shd w:val="clear" w:color="auto" w:fill="auto"/>
          </w:tcPr>
          <w:p w14:paraId="6B8A53AE" w14:textId="77777777" w:rsidR="006A074E" w:rsidRPr="00486877" w:rsidRDefault="006A074E" w:rsidP="000B3A20">
            <w:pPr>
              <w:pStyle w:val="Betarp"/>
              <w:rPr>
                <w:sz w:val="22"/>
                <w:szCs w:val="22"/>
              </w:rPr>
            </w:pPr>
            <w:r w:rsidRPr="00486877">
              <w:rPr>
                <w:sz w:val="22"/>
                <w:szCs w:val="22"/>
              </w:rPr>
              <w:t>Birutė Golubeva</w:t>
            </w:r>
          </w:p>
          <w:p w14:paraId="34B93924" w14:textId="77777777" w:rsidR="006A074E" w:rsidRPr="00486877" w:rsidRDefault="006A074E" w:rsidP="000B3A20">
            <w:pPr>
              <w:pStyle w:val="Betarp"/>
              <w:rPr>
                <w:sz w:val="22"/>
                <w:szCs w:val="22"/>
              </w:rPr>
            </w:pPr>
            <w:r w:rsidRPr="00486877">
              <w:rPr>
                <w:sz w:val="22"/>
                <w:szCs w:val="22"/>
              </w:rPr>
              <w:t>+37069807498</w:t>
            </w:r>
          </w:p>
          <w:p w14:paraId="21EFDBE1" w14:textId="40D1E887" w:rsidR="006A074E" w:rsidRPr="00486877" w:rsidRDefault="006A074E" w:rsidP="000B3A20">
            <w:pPr>
              <w:pStyle w:val="Betarp"/>
              <w:rPr>
                <w:bCs/>
                <w:sz w:val="22"/>
                <w:szCs w:val="22"/>
                <w:lang w:eastAsia="lt-LT"/>
              </w:rPr>
            </w:pPr>
            <w:proofErr w:type="spellStart"/>
            <w:r w:rsidRPr="00486877">
              <w:rPr>
                <w:sz w:val="22"/>
                <w:szCs w:val="22"/>
              </w:rPr>
              <w:t>birute.golubeva</w:t>
            </w:r>
            <w:proofErr w:type="spellEnd"/>
            <w:r w:rsidRPr="00486877">
              <w:rPr>
                <w:sz w:val="22"/>
                <w:szCs w:val="22"/>
                <w:lang w:val="en-US"/>
              </w:rPr>
              <w:t>@</w:t>
            </w:r>
            <w:r w:rsidRPr="00486877">
              <w:rPr>
                <w:sz w:val="22"/>
                <w:szCs w:val="22"/>
              </w:rPr>
              <w:t>gmail.com</w:t>
            </w:r>
          </w:p>
        </w:tc>
      </w:tr>
      <w:tr w:rsidR="00486877" w:rsidRPr="00486877" w14:paraId="51628B53" w14:textId="77777777" w:rsidTr="00AD064E">
        <w:tc>
          <w:tcPr>
            <w:tcW w:w="568" w:type="dxa"/>
            <w:shd w:val="clear" w:color="auto" w:fill="auto"/>
          </w:tcPr>
          <w:p w14:paraId="53551064" w14:textId="2BD73AAF" w:rsidR="00F720D6" w:rsidRPr="00486877" w:rsidRDefault="00F720D6" w:rsidP="000B3A20">
            <w:pPr>
              <w:pStyle w:val="Betarp"/>
              <w:rPr>
                <w:sz w:val="22"/>
                <w:szCs w:val="22"/>
              </w:rPr>
            </w:pPr>
            <w:r w:rsidRPr="00486877">
              <w:rPr>
                <w:sz w:val="22"/>
                <w:szCs w:val="22"/>
              </w:rPr>
              <w:t>1</w:t>
            </w:r>
            <w:r w:rsidR="00E271A1" w:rsidRPr="00486877">
              <w:rPr>
                <w:sz w:val="22"/>
                <w:szCs w:val="22"/>
              </w:rPr>
              <w:t>1</w:t>
            </w:r>
            <w:r w:rsidRPr="00486877">
              <w:rPr>
                <w:sz w:val="22"/>
                <w:szCs w:val="22"/>
              </w:rPr>
              <w:t>.</w:t>
            </w:r>
          </w:p>
        </w:tc>
        <w:tc>
          <w:tcPr>
            <w:tcW w:w="1842" w:type="dxa"/>
            <w:shd w:val="clear" w:color="auto" w:fill="auto"/>
          </w:tcPr>
          <w:p w14:paraId="0162BA7A" w14:textId="2507864C" w:rsidR="00F720D6" w:rsidRPr="00486877" w:rsidRDefault="00F720D6" w:rsidP="000B3A20">
            <w:pPr>
              <w:pStyle w:val="Betarp"/>
              <w:rPr>
                <w:sz w:val="22"/>
                <w:szCs w:val="22"/>
              </w:rPr>
            </w:pPr>
            <w:r w:rsidRPr="00486877">
              <w:rPr>
                <w:sz w:val="22"/>
                <w:szCs w:val="22"/>
              </w:rPr>
              <w:t>Andrius Digaitis</w:t>
            </w:r>
          </w:p>
        </w:tc>
        <w:tc>
          <w:tcPr>
            <w:tcW w:w="1701" w:type="dxa"/>
            <w:shd w:val="clear" w:color="auto" w:fill="auto"/>
          </w:tcPr>
          <w:p w14:paraId="43988E3F" w14:textId="2CB7D01A" w:rsidR="00F720D6" w:rsidRPr="00486877" w:rsidRDefault="00F720D6" w:rsidP="000B3A20">
            <w:pPr>
              <w:pStyle w:val="Betarp"/>
              <w:rPr>
                <w:sz w:val="22"/>
                <w:szCs w:val="22"/>
              </w:rPr>
            </w:pPr>
            <w:r w:rsidRPr="00486877">
              <w:rPr>
                <w:sz w:val="22"/>
                <w:szCs w:val="22"/>
              </w:rPr>
              <w:t>Sportuok karate (jaunesni)</w:t>
            </w:r>
          </w:p>
        </w:tc>
        <w:tc>
          <w:tcPr>
            <w:tcW w:w="4820" w:type="dxa"/>
            <w:shd w:val="clear" w:color="auto" w:fill="auto"/>
          </w:tcPr>
          <w:p w14:paraId="4E95DC02" w14:textId="4B705A2D" w:rsidR="00F720D6" w:rsidRPr="00486877" w:rsidRDefault="00F720D6" w:rsidP="00952C37">
            <w:pPr>
              <w:rPr>
                <w:sz w:val="22"/>
                <w:szCs w:val="22"/>
                <w:shd w:val="clear" w:color="auto" w:fill="FFFFFF"/>
              </w:rPr>
            </w:pPr>
            <w:r w:rsidRPr="00486877">
              <w:rPr>
                <w:rFonts w:eastAsia="MS Mincho"/>
                <w:sz w:val="22"/>
                <w:szCs w:val="22"/>
                <w:lang w:eastAsia="ja-JP"/>
              </w:rPr>
              <w:t xml:space="preserve">Programos </w:t>
            </w:r>
            <w:r w:rsidR="00952C37" w:rsidRPr="00486877">
              <w:rPr>
                <w:rFonts w:eastAsia="MS Mincho"/>
                <w:sz w:val="22"/>
                <w:szCs w:val="22"/>
                <w:lang w:eastAsia="ja-JP"/>
              </w:rPr>
              <w:t>į</w:t>
            </w:r>
            <w:r w:rsidR="00984BCD" w:rsidRPr="00486877">
              <w:rPr>
                <w:rFonts w:eastAsia="MS Mincho"/>
                <w:sz w:val="22"/>
                <w:szCs w:val="22"/>
                <w:lang w:eastAsia="ja-JP"/>
              </w:rPr>
              <w:t>gyvendinimu</w:t>
            </w:r>
            <w:r w:rsidRPr="00486877">
              <w:rPr>
                <w:rFonts w:eastAsia="MS Mincho"/>
                <w:sz w:val="22"/>
                <w:szCs w:val="22"/>
                <w:lang w:eastAsia="ja-JP"/>
              </w:rPr>
              <w:t xml:space="preserve"> siekiama užimti vaikus aktyvia fizine veikla, įtraukiant juos </w:t>
            </w:r>
            <w:r w:rsidR="00952C37" w:rsidRPr="00486877">
              <w:rPr>
                <w:rFonts w:eastAsia="MS Mincho"/>
                <w:sz w:val="22"/>
                <w:szCs w:val="22"/>
                <w:lang w:eastAsia="ja-JP"/>
              </w:rPr>
              <w:t>į</w:t>
            </w:r>
            <w:r w:rsidRPr="00486877">
              <w:rPr>
                <w:rFonts w:eastAsia="MS Mincho"/>
                <w:sz w:val="22"/>
                <w:szCs w:val="22"/>
                <w:lang w:eastAsia="ja-JP"/>
              </w:rPr>
              <w:t xml:space="preserve"> profesionalią sporto šaką</w:t>
            </w:r>
            <w:r w:rsidR="00952C37" w:rsidRPr="00486877">
              <w:rPr>
                <w:rFonts w:eastAsia="MS Mincho"/>
                <w:sz w:val="22"/>
                <w:szCs w:val="22"/>
                <w:lang w:eastAsia="ja-JP"/>
              </w:rPr>
              <w:t xml:space="preserve"> – karate.</w:t>
            </w:r>
            <w:r w:rsidRPr="00486877">
              <w:rPr>
                <w:rFonts w:eastAsia="MS Mincho"/>
                <w:sz w:val="22"/>
                <w:szCs w:val="22"/>
                <w:lang w:eastAsia="ja-JP"/>
              </w:rPr>
              <w:t xml:space="preserve"> </w:t>
            </w:r>
            <w:r w:rsidR="00952C37" w:rsidRPr="00486877">
              <w:rPr>
                <w:rFonts w:eastAsia="MS Mincho"/>
                <w:sz w:val="22"/>
                <w:szCs w:val="22"/>
                <w:lang w:eastAsia="ja-JP"/>
              </w:rPr>
              <w:t>Vyks s</w:t>
            </w:r>
            <w:r w:rsidRPr="00486877">
              <w:rPr>
                <w:rFonts w:eastAsia="MS Mincho"/>
                <w:sz w:val="22"/>
                <w:szCs w:val="22"/>
                <w:lang w:eastAsia="ja-JP"/>
              </w:rPr>
              <w:t>portiniai užsiėmimai, treniruotės, varžybos, kvalifikaciniai egzaminai, stovyklos.</w:t>
            </w:r>
            <w:r w:rsidR="00952C37" w:rsidRPr="00486877">
              <w:rPr>
                <w:rFonts w:eastAsia="MS Mincho"/>
                <w:sz w:val="22"/>
                <w:szCs w:val="22"/>
                <w:lang w:eastAsia="ja-JP"/>
              </w:rPr>
              <w:t xml:space="preserve"> </w:t>
            </w:r>
            <w:r w:rsidRPr="00486877">
              <w:rPr>
                <w:rFonts w:eastAsia="MS Mincho"/>
                <w:sz w:val="22"/>
                <w:szCs w:val="22"/>
                <w:lang w:eastAsia="ja-JP"/>
              </w:rPr>
              <w:t xml:space="preserve"> </w:t>
            </w:r>
            <w:r w:rsidR="00952C37" w:rsidRPr="00486877">
              <w:rPr>
                <w:rFonts w:eastAsia="MS Mincho"/>
                <w:sz w:val="22"/>
                <w:szCs w:val="22"/>
                <w:lang w:eastAsia="ja-JP"/>
              </w:rPr>
              <w:t xml:space="preserve">Bus </w:t>
            </w:r>
            <w:r w:rsidRPr="00486877">
              <w:rPr>
                <w:rFonts w:eastAsia="MS Mincho"/>
                <w:sz w:val="22"/>
                <w:szCs w:val="22"/>
                <w:lang w:eastAsia="ja-JP"/>
              </w:rPr>
              <w:t xml:space="preserve">ugdomas </w:t>
            </w:r>
            <w:r w:rsidR="00952C37" w:rsidRPr="00486877">
              <w:rPr>
                <w:rFonts w:eastAsia="MS Mincho"/>
                <w:sz w:val="22"/>
                <w:szCs w:val="22"/>
                <w:lang w:eastAsia="ja-JP"/>
              </w:rPr>
              <w:t xml:space="preserve">mokinių </w:t>
            </w:r>
            <w:r w:rsidRPr="00486877">
              <w:rPr>
                <w:rFonts w:eastAsia="MS Mincho"/>
                <w:sz w:val="22"/>
                <w:szCs w:val="22"/>
                <w:lang w:eastAsia="ja-JP"/>
              </w:rPr>
              <w:t>fizinis pasirengimas</w:t>
            </w:r>
            <w:r w:rsidR="00952C37" w:rsidRPr="00486877">
              <w:rPr>
                <w:rFonts w:eastAsia="MS Mincho"/>
                <w:sz w:val="22"/>
                <w:szCs w:val="22"/>
                <w:lang w:eastAsia="ja-JP"/>
              </w:rPr>
              <w:t xml:space="preserve">, draugiškumas, pareigingumas bei kitos savybės. </w:t>
            </w:r>
            <w:r w:rsidRPr="00486877">
              <w:rPr>
                <w:rFonts w:eastAsia="MS Mincho"/>
                <w:sz w:val="22"/>
                <w:szCs w:val="22"/>
                <w:lang w:eastAsia="ja-JP"/>
              </w:rPr>
              <w:t xml:space="preserve"> </w:t>
            </w:r>
            <w:r w:rsidR="00C43593" w:rsidRPr="00486877">
              <w:rPr>
                <w:rFonts w:eastAsia="MS Mincho"/>
                <w:sz w:val="22"/>
                <w:szCs w:val="22"/>
                <w:lang w:eastAsia="ja-JP"/>
              </w:rPr>
              <w:t>V</w:t>
            </w:r>
            <w:r w:rsidR="00952C37" w:rsidRPr="00486877">
              <w:rPr>
                <w:rFonts w:eastAsia="MS Mincho"/>
                <w:sz w:val="22"/>
                <w:szCs w:val="22"/>
                <w:lang w:eastAsia="ja-JP"/>
              </w:rPr>
              <w:t xml:space="preserve">eikla </w:t>
            </w:r>
            <w:r w:rsidRPr="00486877">
              <w:rPr>
                <w:rFonts w:eastAsia="MS Mincho"/>
                <w:sz w:val="22"/>
                <w:szCs w:val="22"/>
                <w:lang w:eastAsia="ja-JP"/>
              </w:rPr>
              <w:t xml:space="preserve">pritaikyta jaunesniems </w:t>
            </w:r>
            <w:r w:rsidR="00C43593" w:rsidRPr="00486877">
              <w:rPr>
                <w:rFonts w:eastAsia="MS Mincho"/>
                <w:sz w:val="22"/>
                <w:szCs w:val="22"/>
                <w:lang w:eastAsia="ja-JP"/>
              </w:rPr>
              <w:t xml:space="preserve">ir vyresniems </w:t>
            </w:r>
            <w:r w:rsidRPr="00486877">
              <w:rPr>
                <w:rFonts w:eastAsia="MS Mincho"/>
                <w:sz w:val="22"/>
                <w:szCs w:val="22"/>
                <w:lang w:eastAsia="ja-JP"/>
              </w:rPr>
              <w:t>sportininkams</w:t>
            </w:r>
            <w:r w:rsidR="00C43593" w:rsidRPr="00486877">
              <w:rPr>
                <w:rFonts w:eastAsia="MS Mincho"/>
                <w:sz w:val="22"/>
                <w:szCs w:val="22"/>
                <w:lang w:eastAsia="ja-JP"/>
              </w:rPr>
              <w:t xml:space="preserve"> (skirtingo amžiaus grupėse)</w:t>
            </w:r>
            <w:r w:rsidR="00952C37" w:rsidRPr="00486877">
              <w:rPr>
                <w:rFonts w:eastAsia="MS Mincho"/>
                <w:sz w:val="22"/>
                <w:szCs w:val="22"/>
                <w:lang w:eastAsia="ja-JP"/>
              </w:rPr>
              <w:t xml:space="preserve"> </w:t>
            </w:r>
          </w:p>
        </w:tc>
        <w:tc>
          <w:tcPr>
            <w:tcW w:w="850" w:type="dxa"/>
            <w:shd w:val="clear" w:color="auto" w:fill="auto"/>
          </w:tcPr>
          <w:p w14:paraId="2C2F2851" w14:textId="519C2E0C" w:rsidR="00F720D6" w:rsidRPr="00486877" w:rsidRDefault="00F720D6" w:rsidP="000B3A20">
            <w:pPr>
              <w:rPr>
                <w:sz w:val="22"/>
                <w:szCs w:val="22"/>
              </w:rPr>
            </w:pPr>
            <w:r w:rsidRPr="00486877">
              <w:rPr>
                <w:sz w:val="22"/>
                <w:szCs w:val="22"/>
              </w:rPr>
              <w:t>6</w:t>
            </w:r>
            <w:r w:rsidR="00A819B7" w:rsidRPr="00486877">
              <w:rPr>
                <w:sz w:val="22"/>
                <w:szCs w:val="22"/>
              </w:rPr>
              <w:t>–</w:t>
            </w:r>
            <w:r w:rsidRPr="00486877">
              <w:rPr>
                <w:sz w:val="22"/>
                <w:szCs w:val="22"/>
              </w:rPr>
              <w:t>12</w:t>
            </w:r>
            <w:r w:rsidR="00A819B7" w:rsidRPr="00486877">
              <w:rPr>
                <w:sz w:val="22"/>
                <w:szCs w:val="22"/>
              </w:rPr>
              <w:t xml:space="preserve"> </w:t>
            </w:r>
            <w:r w:rsidRPr="00486877">
              <w:rPr>
                <w:sz w:val="22"/>
                <w:szCs w:val="22"/>
              </w:rPr>
              <w:t>m.</w:t>
            </w:r>
          </w:p>
          <w:p w14:paraId="6F9F5694" w14:textId="4EC94BE6" w:rsidR="00C43593" w:rsidRPr="00486877" w:rsidRDefault="00C43593" w:rsidP="000B3A20">
            <w:pPr>
              <w:rPr>
                <w:sz w:val="22"/>
                <w:szCs w:val="22"/>
              </w:rPr>
            </w:pPr>
          </w:p>
          <w:p w14:paraId="1B719232" w14:textId="511F6855" w:rsidR="00C43593" w:rsidRPr="00486877" w:rsidRDefault="00C43593" w:rsidP="000B3A20">
            <w:pPr>
              <w:rPr>
                <w:sz w:val="22"/>
                <w:szCs w:val="22"/>
              </w:rPr>
            </w:pPr>
            <w:r w:rsidRPr="00486877">
              <w:rPr>
                <w:sz w:val="22"/>
                <w:szCs w:val="22"/>
              </w:rPr>
              <w:t>12–18 m.</w:t>
            </w:r>
          </w:p>
          <w:p w14:paraId="662604DA" w14:textId="62387D63" w:rsidR="00C43593" w:rsidRPr="00486877" w:rsidRDefault="00C43593" w:rsidP="000B3A20">
            <w:pPr>
              <w:rPr>
                <w:sz w:val="22"/>
                <w:szCs w:val="22"/>
              </w:rPr>
            </w:pPr>
          </w:p>
        </w:tc>
        <w:tc>
          <w:tcPr>
            <w:tcW w:w="1843" w:type="dxa"/>
            <w:shd w:val="clear" w:color="auto" w:fill="auto"/>
          </w:tcPr>
          <w:p w14:paraId="5B950E03" w14:textId="6ACBA2A8" w:rsidR="00F720D6" w:rsidRPr="00486877" w:rsidRDefault="00F720D6" w:rsidP="000B3A20">
            <w:pPr>
              <w:rPr>
                <w:sz w:val="22"/>
                <w:szCs w:val="22"/>
                <w:shd w:val="clear" w:color="auto" w:fill="FFFFFF"/>
              </w:rPr>
            </w:pPr>
            <w:r w:rsidRPr="00486877">
              <w:rPr>
                <w:sz w:val="22"/>
                <w:szCs w:val="22"/>
              </w:rPr>
              <w:t>Ukmergės „Šilo progimnazija</w:t>
            </w:r>
          </w:p>
        </w:tc>
        <w:tc>
          <w:tcPr>
            <w:tcW w:w="2835" w:type="dxa"/>
            <w:shd w:val="clear" w:color="auto" w:fill="auto"/>
          </w:tcPr>
          <w:p w14:paraId="4F408131" w14:textId="4152EE77" w:rsidR="00AD1E3F" w:rsidRPr="00486877" w:rsidRDefault="00AD1E3F" w:rsidP="000B3A20">
            <w:pPr>
              <w:pStyle w:val="Betarp"/>
              <w:rPr>
                <w:sz w:val="22"/>
                <w:szCs w:val="22"/>
                <w:lang w:val="en-US"/>
              </w:rPr>
            </w:pPr>
            <w:r w:rsidRPr="00486877">
              <w:rPr>
                <w:sz w:val="22"/>
                <w:szCs w:val="22"/>
                <w:lang w:val="en-US"/>
              </w:rPr>
              <w:t>Andrius</w:t>
            </w:r>
            <w:r w:rsidR="00984BCD" w:rsidRPr="00486877">
              <w:rPr>
                <w:sz w:val="22"/>
                <w:szCs w:val="22"/>
                <w:lang w:val="en-US"/>
              </w:rPr>
              <w:t xml:space="preserve"> </w:t>
            </w:r>
            <w:r w:rsidRPr="00486877">
              <w:rPr>
                <w:sz w:val="22"/>
                <w:szCs w:val="22"/>
                <w:lang w:val="en-US"/>
              </w:rPr>
              <w:t>Digaitis</w:t>
            </w:r>
          </w:p>
          <w:p w14:paraId="00477BBC" w14:textId="2D7A7E00" w:rsidR="00F720D6" w:rsidRPr="00486877" w:rsidRDefault="00F720D6" w:rsidP="000B3A20">
            <w:pPr>
              <w:pStyle w:val="Betarp"/>
              <w:rPr>
                <w:sz w:val="22"/>
                <w:szCs w:val="22"/>
              </w:rPr>
            </w:pPr>
            <w:r w:rsidRPr="00486877">
              <w:rPr>
                <w:sz w:val="22"/>
                <w:szCs w:val="22"/>
                <w:lang w:val="en-US"/>
              </w:rPr>
              <w:t>+37062288339</w:t>
            </w:r>
          </w:p>
        </w:tc>
      </w:tr>
      <w:tr w:rsidR="00486877" w:rsidRPr="00486877" w14:paraId="7A39E326" w14:textId="77777777" w:rsidTr="00AD064E">
        <w:tc>
          <w:tcPr>
            <w:tcW w:w="568" w:type="dxa"/>
            <w:shd w:val="clear" w:color="auto" w:fill="auto"/>
          </w:tcPr>
          <w:p w14:paraId="513271E8" w14:textId="5B319939" w:rsidR="00795B94" w:rsidRPr="00486877" w:rsidRDefault="00795B94" w:rsidP="00795B94">
            <w:pPr>
              <w:pStyle w:val="Betarp"/>
              <w:rPr>
                <w:sz w:val="22"/>
                <w:szCs w:val="22"/>
              </w:rPr>
            </w:pPr>
            <w:r w:rsidRPr="00486877">
              <w:rPr>
                <w:sz w:val="22"/>
                <w:szCs w:val="22"/>
              </w:rPr>
              <w:t>1</w:t>
            </w:r>
            <w:r w:rsidR="00E271A1" w:rsidRPr="00486877">
              <w:rPr>
                <w:sz w:val="22"/>
                <w:szCs w:val="22"/>
              </w:rPr>
              <w:t>2</w:t>
            </w:r>
            <w:r w:rsidRPr="00486877">
              <w:rPr>
                <w:sz w:val="22"/>
                <w:szCs w:val="22"/>
              </w:rPr>
              <w:t>.</w:t>
            </w:r>
          </w:p>
        </w:tc>
        <w:tc>
          <w:tcPr>
            <w:tcW w:w="1842" w:type="dxa"/>
            <w:shd w:val="clear" w:color="auto" w:fill="auto"/>
          </w:tcPr>
          <w:p w14:paraId="1748A5BA" w14:textId="3C320778" w:rsidR="00795B94" w:rsidRPr="00486877" w:rsidRDefault="00795B94" w:rsidP="00795B94">
            <w:pPr>
              <w:pStyle w:val="Betarp"/>
              <w:rPr>
                <w:sz w:val="22"/>
                <w:szCs w:val="22"/>
              </w:rPr>
            </w:pPr>
            <w:r w:rsidRPr="00486877">
              <w:rPr>
                <w:sz w:val="22"/>
                <w:szCs w:val="22"/>
              </w:rPr>
              <w:t xml:space="preserve">Paulius Baronas </w:t>
            </w:r>
          </w:p>
        </w:tc>
        <w:tc>
          <w:tcPr>
            <w:tcW w:w="1701" w:type="dxa"/>
            <w:shd w:val="clear" w:color="auto" w:fill="auto"/>
          </w:tcPr>
          <w:p w14:paraId="590A9F3E" w14:textId="6C3D56E1" w:rsidR="00795B94" w:rsidRPr="00486877" w:rsidRDefault="00795B94" w:rsidP="00795B94">
            <w:pPr>
              <w:pStyle w:val="Betarp"/>
              <w:rPr>
                <w:sz w:val="22"/>
                <w:szCs w:val="22"/>
              </w:rPr>
            </w:pPr>
            <w:r w:rsidRPr="00486877">
              <w:rPr>
                <w:sz w:val="22"/>
                <w:szCs w:val="22"/>
              </w:rPr>
              <w:t>„FKS Ukmergė akademija (futbolas)“</w:t>
            </w:r>
          </w:p>
        </w:tc>
        <w:tc>
          <w:tcPr>
            <w:tcW w:w="4820" w:type="dxa"/>
            <w:shd w:val="clear" w:color="auto" w:fill="auto"/>
          </w:tcPr>
          <w:p w14:paraId="078C0317" w14:textId="24609AF7" w:rsidR="00795B94" w:rsidRPr="00486877" w:rsidRDefault="00795B94" w:rsidP="00B55306">
            <w:pPr>
              <w:pStyle w:val="Default"/>
              <w:rPr>
                <w:color w:val="auto"/>
                <w:sz w:val="22"/>
                <w:szCs w:val="22"/>
                <w:shd w:val="clear" w:color="auto" w:fill="FFFFFF"/>
              </w:rPr>
            </w:pPr>
            <w:r w:rsidRPr="00486877">
              <w:rPr>
                <w:color w:val="auto"/>
                <w:sz w:val="22"/>
                <w:szCs w:val="22"/>
              </w:rPr>
              <w:t xml:space="preserve">Programa skirta supažindinti vaikus su pačia populiariausia sporto šaka visame pasaulyje – futbolu. Vaikai bus mokomi futbolo pradmenų. Treniruotėse bus skatinimas bendravimas ir </w:t>
            </w:r>
            <w:r w:rsidRPr="00486877">
              <w:rPr>
                <w:color w:val="auto"/>
                <w:sz w:val="22"/>
                <w:szCs w:val="22"/>
              </w:rPr>
              <w:lastRenderedPageBreak/>
              <w:t xml:space="preserve">bendradarbiavimas komandoje, ugdomas kiekvieno pasitikėjimas savimi. </w:t>
            </w:r>
          </w:p>
        </w:tc>
        <w:tc>
          <w:tcPr>
            <w:tcW w:w="850" w:type="dxa"/>
            <w:shd w:val="clear" w:color="auto" w:fill="auto"/>
          </w:tcPr>
          <w:p w14:paraId="215F3C9C" w14:textId="4201865A" w:rsidR="00795B94" w:rsidRPr="00486877" w:rsidRDefault="00795B94" w:rsidP="00795B94">
            <w:pPr>
              <w:rPr>
                <w:sz w:val="22"/>
                <w:szCs w:val="22"/>
              </w:rPr>
            </w:pPr>
            <w:r w:rsidRPr="00486877">
              <w:rPr>
                <w:sz w:val="22"/>
                <w:szCs w:val="22"/>
              </w:rPr>
              <w:lastRenderedPageBreak/>
              <w:t>1–</w:t>
            </w:r>
            <w:r w:rsidR="00DF70C1" w:rsidRPr="00486877">
              <w:rPr>
                <w:sz w:val="22"/>
                <w:szCs w:val="22"/>
              </w:rPr>
              <w:t>4</w:t>
            </w:r>
            <w:r w:rsidRPr="00486877">
              <w:rPr>
                <w:sz w:val="22"/>
                <w:szCs w:val="22"/>
              </w:rPr>
              <w:t xml:space="preserve"> kl. </w:t>
            </w:r>
          </w:p>
        </w:tc>
        <w:tc>
          <w:tcPr>
            <w:tcW w:w="1843" w:type="dxa"/>
            <w:shd w:val="clear" w:color="auto" w:fill="auto"/>
          </w:tcPr>
          <w:p w14:paraId="5207AC65" w14:textId="77777777" w:rsidR="004A17F1" w:rsidRPr="00486877" w:rsidRDefault="00795B94" w:rsidP="00795B94">
            <w:pPr>
              <w:rPr>
                <w:sz w:val="22"/>
                <w:szCs w:val="22"/>
              </w:rPr>
            </w:pPr>
            <w:r w:rsidRPr="00486877">
              <w:rPr>
                <w:sz w:val="22"/>
                <w:szCs w:val="22"/>
              </w:rPr>
              <w:t xml:space="preserve">Ukmergės Antano Smetonos gimnazija, </w:t>
            </w:r>
          </w:p>
          <w:p w14:paraId="5DA4E970" w14:textId="0B6D79CF" w:rsidR="00795B94" w:rsidRPr="00486877" w:rsidRDefault="004A17F1" w:rsidP="00795B94">
            <w:pPr>
              <w:rPr>
                <w:sz w:val="22"/>
                <w:szCs w:val="22"/>
                <w:shd w:val="clear" w:color="auto" w:fill="FFFFFF"/>
              </w:rPr>
            </w:pPr>
            <w:r w:rsidRPr="00486877">
              <w:rPr>
                <w:sz w:val="22"/>
                <w:szCs w:val="22"/>
              </w:rPr>
              <w:t>J</w:t>
            </w:r>
            <w:r w:rsidR="00795B94" w:rsidRPr="00486877">
              <w:rPr>
                <w:sz w:val="22"/>
                <w:szCs w:val="22"/>
              </w:rPr>
              <w:t xml:space="preserve">. Basanavičiaus </w:t>
            </w:r>
            <w:r w:rsidR="00795B94" w:rsidRPr="00486877">
              <w:rPr>
                <w:sz w:val="22"/>
                <w:szCs w:val="22"/>
              </w:rPr>
              <w:lastRenderedPageBreak/>
              <w:t>g. 7, Ukmergė</w:t>
            </w:r>
          </w:p>
        </w:tc>
        <w:tc>
          <w:tcPr>
            <w:tcW w:w="2835" w:type="dxa"/>
            <w:shd w:val="clear" w:color="auto" w:fill="auto"/>
          </w:tcPr>
          <w:p w14:paraId="1903EB0B" w14:textId="77777777" w:rsidR="00795B94" w:rsidRPr="00486877" w:rsidRDefault="00795B94" w:rsidP="00795B94">
            <w:pPr>
              <w:pStyle w:val="Betarp"/>
              <w:rPr>
                <w:sz w:val="22"/>
                <w:szCs w:val="22"/>
              </w:rPr>
            </w:pPr>
            <w:r w:rsidRPr="00486877">
              <w:rPr>
                <w:sz w:val="22"/>
                <w:szCs w:val="22"/>
              </w:rPr>
              <w:lastRenderedPageBreak/>
              <w:t>Paulius Baronas</w:t>
            </w:r>
          </w:p>
          <w:p w14:paraId="1A9C5371" w14:textId="465CCE5A" w:rsidR="00795B94" w:rsidRPr="00486877" w:rsidRDefault="00795B94" w:rsidP="00795B94">
            <w:pPr>
              <w:pStyle w:val="Betarp"/>
              <w:rPr>
                <w:sz w:val="22"/>
                <w:szCs w:val="22"/>
              </w:rPr>
            </w:pPr>
            <w:r w:rsidRPr="00486877">
              <w:rPr>
                <w:sz w:val="22"/>
                <w:szCs w:val="22"/>
              </w:rPr>
              <w:t>+37064700765</w:t>
            </w:r>
          </w:p>
        </w:tc>
      </w:tr>
      <w:tr w:rsidR="00486877" w:rsidRPr="00486877" w14:paraId="7583CEE0" w14:textId="77777777" w:rsidTr="00AD064E">
        <w:tc>
          <w:tcPr>
            <w:tcW w:w="568" w:type="dxa"/>
            <w:shd w:val="clear" w:color="auto" w:fill="auto"/>
          </w:tcPr>
          <w:p w14:paraId="6967033E" w14:textId="0154171E" w:rsidR="00795B94" w:rsidRPr="00486877" w:rsidRDefault="00795B94" w:rsidP="00795B94">
            <w:pPr>
              <w:pStyle w:val="Betarp"/>
              <w:rPr>
                <w:sz w:val="22"/>
                <w:szCs w:val="22"/>
              </w:rPr>
            </w:pPr>
            <w:r w:rsidRPr="00486877">
              <w:rPr>
                <w:sz w:val="22"/>
                <w:szCs w:val="22"/>
              </w:rPr>
              <w:t>1</w:t>
            </w:r>
            <w:r w:rsidR="00E271A1" w:rsidRPr="00486877">
              <w:rPr>
                <w:sz w:val="22"/>
                <w:szCs w:val="22"/>
              </w:rPr>
              <w:t>3</w:t>
            </w:r>
            <w:r w:rsidRPr="00486877">
              <w:rPr>
                <w:sz w:val="22"/>
                <w:szCs w:val="22"/>
              </w:rPr>
              <w:t>.</w:t>
            </w:r>
          </w:p>
        </w:tc>
        <w:tc>
          <w:tcPr>
            <w:tcW w:w="1842" w:type="dxa"/>
            <w:shd w:val="clear" w:color="auto" w:fill="auto"/>
          </w:tcPr>
          <w:p w14:paraId="2FF44FF8" w14:textId="26300D67" w:rsidR="00795B94" w:rsidRPr="00486877" w:rsidRDefault="00795B94" w:rsidP="00795B94">
            <w:pPr>
              <w:pStyle w:val="Betarp"/>
              <w:rPr>
                <w:sz w:val="22"/>
                <w:szCs w:val="22"/>
              </w:rPr>
            </w:pPr>
            <w:r w:rsidRPr="00486877">
              <w:rPr>
                <w:sz w:val="22"/>
                <w:szCs w:val="22"/>
              </w:rPr>
              <w:t>VšĮ Skautų slėnis</w:t>
            </w:r>
          </w:p>
        </w:tc>
        <w:tc>
          <w:tcPr>
            <w:tcW w:w="1701" w:type="dxa"/>
            <w:shd w:val="clear" w:color="auto" w:fill="auto"/>
          </w:tcPr>
          <w:p w14:paraId="4AACACE4" w14:textId="6CDA8445" w:rsidR="00795B94" w:rsidRPr="00486877" w:rsidRDefault="00795B94" w:rsidP="00795B94">
            <w:pPr>
              <w:pStyle w:val="Betarp"/>
              <w:rPr>
                <w:sz w:val="22"/>
                <w:szCs w:val="22"/>
              </w:rPr>
            </w:pPr>
            <w:r w:rsidRPr="00486877">
              <w:rPr>
                <w:sz w:val="22"/>
                <w:szCs w:val="22"/>
              </w:rPr>
              <w:t>„SKAUTAI: Dievui - Tėvynei - Artimui (Ukmergės r.)“</w:t>
            </w:r>
          </w:p>
        </w:tc>
        <w:tc>
          <w:tcPr>
            <w:tcW w:w="4820" w:type="dxa"/>
            <w:shd w:val="clear" w:color="auto" w:fill="auto"/>
          </w:tcPr>
          <w:p w14:paraId="5D7191D3" w14:textId="107775DE" w:rsidR="00795B94" w:rsidRPr="00486877" w:rsidRDefault="00795B94" w:rsidP="00B55306">
            <w:pPr>
              <w:rPr>
                <w:rFonts w:eastAsia="MS Mincho"/>
                <w:sz w:val="22"/>
                <w:szCs w:val="22"/>
                <w:lang w:eastAsia="ja-JP"/>
              </w:rPr>
            </w:pPr>
            <w:r w:rsidRPr="00486877">
              <w:rPr>
                <w:sz w:val="22"/>
                <w:szCs w:val="22"/>
              </w:rPr>
              <w:t>Tai pasaulinio skautų judėjimo atšaka Ukmergės rajone. Programa orientuota į praktinius įgūdžius, valios ugdymą ir remiasi skautų metodika bei patyrimo pedagogika. Tai ilgalaikė, tęstinė ir nuolat vykstanti veikla amžiaus grupėmis. Jaunam žmogui siūlom</w:t>
            </w:r>
            <w:r w:rsidR="00B55306" w:rsidRPr="00486877">
              <w:rPr>
                <w:sz w:val="22"/>
                <w:szCs w:val="22"/>
              </w:rPr>
              <w:t>a</w:t>
            </w:r>
            <w:r w:rsidRPr="00486877">
              <w:rPr>
                <w:sz w:val="22"/>
                <w:szCs w:val="22"/>
              </w:rPr>
              <w:t xml:space="preserve">: 1 užsiėmimą per savaitę ir 1 </w:t>
            </w:r>
            <w:proofErr w:type="spellStart"/>
            <w:r w:rsidRPr="00486877">
              <w:rPr>
                <w:sz w:val="22"/>
                <w:szCs w:val="22"/>
              </w:rPr>
              <w:t>skautišką</w:t>
            </w:r>
            <w:proofErr w:type="spellEnd"/>
            <w:r w:rsidRPr="00486877">
              <w:rPr>
                <w:sz w:val="22"/>
                <w:szCs w:val="22"/>
              </w:rPr>
              <w:t xml:space="preserve"> renginį (žygis, išvyka) per mėnesį bei kitus skautų renginius. Mokomės irkluoti, buriuoti ir plaukti. Šaudome iš lankų. Nemažai dėmesio skiriame gamtai ir jos pažinimui, pilietiškumo ugdymui. </w:t>
            </w:r>
          </w:p>
        </w:tc>
        <w:tc>
          <w:tcPr>
            <w:tcW w:w="850" w:type="dxa"/>
            <w:shd w:val="clear" w:color="auto" w:fill="auto"/>
          </w:tcPr>
          <w:p w14:paraId="4F2623C6" w14:textId="77777777" w:rsidR="00795B94" w:rsidRPr="00486877" w:rsidRDefault="00795B94" w:rsidP="00795B94">
            <w:pPr>
              <w:rPr>
                <w:sz w:val="22"/>
                <w:szCs w:val="22"/>
              </w:rPr>
            </w:pPr>
            <w:r w:rsidRPr="00486877">
              <w:rPr>
                <w:sz w:val="22"/>
                <w:szCs w:val="22"/>
              </w:rPr>
              <w:t>1–4 kl.</w:t>
            </w:r>
          </w:p>
          <w:p w14:paraId="05373D72" w14:textId="77777777" w:rsidR="00795B94" w:rsidRPr="00486877" w:rsidRDefault="00795B94" w:rsidP="00795B94">
            <w:pPr>
              <w:rPr>
                <w:sz w:val="22"/>
                <w:szCs w:val="22"/>
              </w:rPr>
            </w:pPr>
            <w:r w:rsidRPr="00486877">
              <w:rPr>
                <w:sz w:val="22"/>
                <w:szCs w:val="22"/>
              </w:rPr>
              <w:t>5–8 kl.</w:t>
            </w:r>
          </w:p>
          <w:p w14:paraId="68F4342D" w14:textId="333D0213" w:rsidR="00795B94" w:rsidRPr="00486877" w:rsidRDefault="00795B94" w:rsidP="00795B94">
            <w:pPr>
              <w:rPr>
                <w:sz w:val="22"/>
                <w:szCs w:val="22"/>
              </w:rPr>
            </w:pPr>
            <w:r w:rsidRPr="00486877">
              <w:rPr>
                <w:sz w:val="22"/>
                <w:szCs w:val="22"/>
              </w:rPr>
              <w:t>9–12 kl.</w:t>
            </w:r>
          </w:p>
        </w:tc>
        <w:tc>
          <w:tcPr>
            <w:tcW w:w="1843" w:type="dxa"/>
            <w:shd w:val="clear" w:color="auto" w:fill="auto"/>
          </w:tcPr>
          <w:p w14:paraId="46856D91" w14:textId="77777777" w:rsidR="00795B94" w:rsidRPr="00486877" w:rsidRDefault="00795B94" w:rsidP="00795B94">
            <w:pPr>
              <w:rPr>
                <w:sz w:val="22"/>
                <w:szCs w:val="22"/>
              </w:rPr>
            </w:pPr>
            <w:r w:rsidRPr="00486877">
              <w:rPr>
                <w:sz w:val="22"/>
                <w:szCs w:val="22"/>
              </w:rPr>
              <w:t>Jaunimo laisvalaikio centras</w:t>
            </w:r>
          </w:p>
          <w:p w14:paraId="7B828B18" w14:textId="07C92547" w:rsidR="00795B94" w:rsidRPr="00486877" w:rsidRDefault="00795B94" w:rsidP="00795B94">
            <w:pPr>
              <w:rPr>
                <w:sz w:val="22"/>
                <w:szCs w:val="22"/>
              </w:rPr>
            </w:pPr>
            <w:r w:rsidRPr="00486877">
              <w:rPr>
                <w:sz w:val="22"/>
                <w:szCs w:val="22"/>
              </w:rPr>
              <w:t>Miškų g. 29, Ukmergė</w:t>
            </w:r>
          </w:p>
        </w:tc>
        <w:tc>
          <w:tcPr>
            <w:tcW w:w="2835" w:type="dxa"/>
            <w:shd w:val="clear" w:color="auto" w:fill="auto"/>
          </w:tcPr>
          <w:p w14:paraId="4AA7C0DA" w14:textId="77777777" w:rsidR="00795B94" w:rsidRPr="00486877" w:rsidRDefault="00795B94" w:rsidP="00795B94">
            <w:pPr>
              <w:rPr>
                <w:sz w:val="22"/>
                <w:szCs w:val="22"/>
              </w:rPr>
            </w:pPr>
            <w:r w:rsidRPr="00486877">
              <w:rPr>
                <w:sz w:val="22"/>
                <w:szCs w:val="22"/>
              </w:rPr>
              <w:t>Jonas Dragūnas</w:t>
            </w:r>
          </w:p>
          <w:p w14:paraId="5A1F155F" w14:textId="209E3D8B" w:rsidR="00795B94" w:rsidRPr="00486877" w:rsidRDefault="00795B94" w:rsidP="00795B94">
            <w:pPr>
              <w:pStyle w:val="Betarp"/>
              <w:rPr>
                <w:sz w:val="22"/>
                <w:szCs w:val="22"/>
                <w:lang w:val="en-US"/>
              </w:rPr>
            </w:pPr>
            <w:r w:rsidRPr="00486877">
              <w:rPr>
                <w:sz w:val="22"/>
                <w:szCs w:val="22"/>
              </w:rPr>
              <w:t xml:space="preserve">Tel. 8 663 64451, </w:t>
            </w:r>
            <w:hyperlink r:id="rId6" w:history="1">
              <w:r w:rsidRPr="00486877">
                <w:rPr>
                  <w:rStyle w:val="Hipersaitas"/>
                  <w:color w:val="auto"/>
                  <w:sz w:val="22"/>
                  <w:szCs w:val="22"/>
                </w:rPr>
                <w:t>jonas.dragunas@gmail.com</w:t>
              </w:r>
            </w:hyperlink>
          </w:p>
        </w:tc>
      </w:tr>
      <w:tr w:rsidR="00486877" w:rsidRPr="00486877" w14:paraId="0B36C3B7" w14:textId="77777777" w:rsidTr="00AD064E">
        <w:tc>
          <w:tcPr>
            <w:tcW w:w="568" w:type="dxa"/>
            <w:shd w:val="clear" w:color="auto" w:fill="auto"/>
          </w:tcPr>
          <w:p w14:paraId="021D30C0" w14:textId="455D3DD8" w:rsidR="00795B94" w:rsidRPr="00486877" w:rsidRDefault="00795B94" w:rsidP="00795B94">
            <w:pPr>
              <w:pStyle w:val="Betarp"/>
              <w:rPr>
                <w:sz w:val="22"/>
                <w:szCs w:val="22"/>
              </w:rPr>
            </w:pPr>
            <w:r w:rsidRPr="00486877">
              <w:rPr>
                <w:sz w:val="22"/>
                <w:szCs w:val="22"/>
              </w:rPr>
              <w:t>1</w:t>
            </w:r>
            <w:r w:rsidR="00E271A1" w:rsidRPr="00486877">
              <w:rPr>
                <w:sz w:val="22"/>
                <w:szCs w:val="22"/>
              </w:rPr>
              <w:t>4</w:t>
            </w:r>
            <w:r w:rsidRPr="00486877">
              <w:rPr>
                <w:sz w:val="22"/>
                <w:szCs w:val="22"/>
              </w:rPr>
              <w:t>.</w:t>
            </w:r>
          </w:p>
        </w:tc>
        <w:tc>
          <w:tcPr>
            <w:tcW w:w="1842" w:type="dxa"/>
            <w:shd w:val="clear" w:color="auto" w:fill="auto"/>
          </w:tcPr>
          <w:p w14:paraId="5BED0340" w14:textId="77777777" w:rsidR="00795B94" w:rsidRPr="00486877" w:rsidRDefault="00795B94" w:rsidP="00795B94">
            <w:pPr>
              <w:pStyle w:val="Betarp"/>
              <w:rPr>
                <w:sz w:val="22"/>
                <w:szCs w:val="22"/>
              </w:rPr>
            </w:pPr>
            <w:r w:rsidRPr="00486877">
              <w:rPr>
                <w:sz w:val="22"/>
                <w:szCs w:val="22"/>
              </w:rPr>
              <w:t>Klubas „Miško broliai“</w:t>
            </w:r>
          </w:p>
          <w:p w14:paraId="2EA29667" w14:textId="77777777" w:rsidR="00795B94" w:rsidRPr="00486877" w:rsidRDefault="00795B94" w:rsidP="00795B94">
            <w:pPr>
              <w:pStyle w:val="Betarp"/>
              <w:rPr>
                <w:sz w:val="22"/>
                <w:szCs w:val="22"/>
              </w:rPr>
            </w:pPr>
          </w:p>
          <w:p w14:paraId="34E3F045" w14:textId="49702913" w:rsidR="00795B94" w:rsidRPr="00486877" w:rsidRDefault="00795B94" w:rsidP="00795B94">
            <w:pPr>
              <w:pStyle w:val="Betarp"/>
              <w:rPr>
                <w:sz w:val="22"/>
                <w:szCs w:val="22"/>
              </w:rPr>
            </w:pPr>
          </w:p>
        </w:tc>
        <w:tc>
          <w:tcPr>
            <w:tcW w:w="1701" w:type="dxa"/>
            <w:shd w:val="clear" w:color="auto" w:fill="auto"/>
          </w:tcPr>
          <w:p w14:paraId="27855B97" w14:textId="3C0FA675" w:rsidR="00795B94" w:rsidRPr="00486877" w:rsidRDefault="00BD3606" w:rsidP="00795B94">
            <w:pPr>
              <w:pStyle w:val="Betarp"/>
              <w:rPr>
                <w:sz w:val="22"/>
                <w:szCs w:val="22"/>
              </w:rPr>
            </w:pPr>
            <w:r w:rsidRPr="00486877">
              <w:rPr>
                <w:sz w:val="22"/>
                <w:szCs w:val="22"/>
              </w:rPr>
              <w:t>„</w:t>
            </w:r>
            <w:r w:rsidR="00795B94" w:rsidRPr="00486877">
              <w:rPr>
                <w:sz w:val="22"/>
                <w:szCs w:val="22"/>
              </w:rPr>
              <w:t>Miško broliai. Istorijos patyrimas</w:t>
            </w:r>
            <w:r w:rsidRPr="00486877">
              <w:rPr>
                <w:sz w:val="22"/>
                <w:szCs w:val="22"/>
              </w:rPr>
              <w:t>“</w:t>
            </w:r>
          </w:p>
        </w:tc>
        <w:tc>
          <w:tcPr>
            <w:tcW w:w="4820" w:type="dxa"/>
            <w:shd w:val="clear" w:color="auto" w:fill="auto"/>
          </w:tcPr>
          <w:p w14:paraId="42177623" w14:textId="31E49647" w:rsidR="00795B94" w:rsidRPr="00486877" w:rsidRDefault="00795B94" w:rsidP="00795B94">
            <w:pPr>
              <w:rPr>
                <w:rFonts w:eastAsia="MS Mincho"/>
                <w:sz w:val="22"/>
                <w:szCs w:val="22"/>
                <w:lang w:eastAsia="ja-JP"/>
              </w:rPr>
            </w:pPr>
            <w:r w:rsidRPr="00486877">
              <w:rPr>
                <w:sz w:val="22"/>
                <w:szCs w:val="22"/>
              </w:rPr>
              <w:t xml:space="preserve">Klubas „Miško broliai“ savo veikla siekia prisidėti prie tinkamo jaunų žmonių vertybių formavimo. Šioje programoje per patyrimą ir emocijas vaikai suvokia pokario kultūrą ir savo šalį mylinčių lietuvaičių likimus. </w:t>
            </w:r>
            <w:r w:rsidR="00E271A1" w:rsidRPr="00486877">
              <w:rPr>
                <w:sz w:val="22"/>
                <w:szCs w:val="22"/>
              </w:rPr>
              <w:t>Programos dalyviai</w:t>
            </w:r>
            <w:r w:rsidRPr="00486877">
              <w:rPr>
                <w:sz w:val="22"/>
                <w:szCs w:val="22"/>
              </w:rPr>
              <w:t xml:space="preserve"> taip pat ugd</w:t>
            </w:r>
            <w:r w:rsidR="00E271A1" w:rsidRPr="00486877">
              <w:rPr>
                <w:sz w:val="22"/>
                <w:szCs w:val="22"/>
              </w:rPr>
              <w:t>o</w:t>
            </w:r>
            <w:r w:rsidRPr="00486877">
              <w:rPr>
                <w:sz w:val="22"/>
                <w:szCs w:val="22"/>
              </w:rPr>
              <w:t xml:space="preserve"> jaunojo kario įgūdžius: įgyja topografijos, karinės taktikos, paramediko patirties, loginio mąstymo bei kitų gudrybių. Programos dienotvarkėje - lavinamieji fiziniai, orientaciniai užsiėmimai, žygiai, diskusijos.</w:t>
            </w:r>
          </w:p>
        </w:tc>
        <w:tc>
          <w:tcPr>
            <w:tcW w:w="850" w:type="dxa"/>
            <w:shd w:val="clear" w:color="auto" w:fill="auto"/>
          </w:tcPr>
          <w:p w14:paraId="6E90B2C6" w14:textId="77777777" w:rsidR="00795B94" w:rsidRPr="00486877" w:rsidRDefault="00795B94" w:rsidP="00795B94">
            <w:pPr>
              <w:rPr>
                <w:sz w:val="22"/>
                <w:szCs w:val="22"/>
              </w:rPr>
            </w:pPr>
            <w:r w:rsidRPr="00486877">
              <w:rPr>
                <w:sz w:val="22"/>
                <w:szCs w:val="22"/>
              </w:rPr>
              <w:t>1–4 kl.</w:t>
            </w:r>
          </w:p>
          <w:p w14:paraId="402759F4" w14:textId="77777777" w:rsidR="00795B94" w:rsidRPr="00486877" w:rsidRDefault="00795B94" w:rsidP="00795B94">
            <w:pPr>
              <w:rPr>
                <w:sz w:val="22"/>
                <w:szCs w:val="22"/>
              </w:rPr>
            </w:pPr>
            <w:r w:rsidRPr="00486877">
              <w:rPr>
                <w:sz w:val="22"/>
                <w:szCs w:val="22"/>
              </w:rPr>
              <w:t>5–8 kl.</w:t>
            </w:r>
          </w:p>
          <w:p w14:paraId="191C0518" w14:textId="40B2C194" w:rsidR="00795B94" w:rsidRPr="00486877" w:rsidRDefault="00795B94" w:rsidP="00795B94">
            <w:pPr>
              <w:rPr>
                <w:sz w:val="22"/>
                <w:szCs w:val="22"/>
              </w:rPr>
            </w:pPr>
            <w:r w:rsidRPr="00486877">
              <w:rPr>
                <w:sz w:val="22"/>
                <w:szCs w:val="22"/>
              </w:rPr>
              <w:t>9–12 kl.</w:t>
            </w:r>
          </w:p>
        </w:tc>
        <w:tc>
          <w:tcPr>
            <w:tcW w:w="1843" w:type="dxa"/>
            <w:shd w:val="clear" w:color="auto" w:fill="auto"/>
          </w:tcPr>
          <w:p w14:paraId="62FC1E2B" w14:textId="24B91FBC" w:rsidR="00795B94" w:rsidRPr="00486877" w:rsidRDefault="00795B94" w:rsidP="00795B94">
            <w:pPr>
              <w:rPr>
                <w:sz w:val="22"/>
                <w:szCs w:val="22"/>
              </w:rPr>
            </w:pPr>
            <w:r w:rsidRPr="00486877">
              <w:rPr>
                <w:sz w:val="22"/>
                <w:szCs w:val="22"/>
              </w:rPr>
              <w:t xml:space="preserve">„Miško brolių“ edukacinė bazė - </w:t>
            </w:r>
            <w:proofErr w:type="spellStart"/>
            <w:r w:rsidRPr="00486877">
              <w:rPr>
                <w:sz w:val="22"/>
                <w:szCs w:val="22"/>
              </w:rPr>
              <w:t>Kopūstėlių</w:t>
            </w:r>
            <w:proofErr w:type="spellEnd"/>
            <w:r w:rsidRPr="00486877">
              <w:rPr>
                <w:sz w:val="22"/>
                <w:szCs w:val="22"/>
              </w:rPr>
              <w:t xml:space="preserve"> k., Pabaisko sen., Ukmergės r.</w:t>
            </w:r>
          </w:p>
        </w:tc>
        <w:tc>
          <w:tcPr>
            <w:tcW w:w="2835" w:type="dxa"/>
            <w:shd w:val="clear" w:color="auto" w:fill="auto"/>
          </w:tcPr>
          <w:p w14:paraId="6D034862" w14:textId="77777777" w:rsidR="00795B94" w:rsidRPr="00486877" w:rsidRDefault="00795B94" w:rsidP="00795B94">
            <w:pPr>
              <w:rPr>
                <w:sz w:val="22"/>
                <w:szCs w:val="22"/>
              </w:rPr>
            </w:pPr>
            <w:r w:rsidRPr="00486877">
              <w:rPr>
                <w:sz w:val="22"/>
                <w:szCs w:val="22"/>
              </w:rPr>
              <w:t xml:space="preserve">Artūras </w:t>
            </w:r>
            <w:proofErr w:type="spellStart"/>
            <w:r w:rsidRPr="00486877">
              <w:rPr>
                <w:sz w:val="22"/>
                <w:szCs w:val="22"/>
              </w:rPr>
              <w:t>Grigucevičius</w:t>
            </w:r>
            <w:proofErr w:type="spellEnd"/>
          </w:p>
          <w:p w14:paraId="31FCD6AE" w14:textId="77777777" w:rsidR="00795B94" w:rsidRPr="00486877" w:rsidRDefault="00795B94" w:rsidP="00795B94">
            <w:pPr>
              <w:rPr>
                <w:sz w:val="22"/>
                <w:szCs w:val="22"/>
              </w:rPr>
            </w:pPr>
            <w:r w:rsidRPr="00486877">
              <w:rPr>
                <w:sz w:val="22"/>
                <w:szCs w:val="22"/>
              </w:rPr>
              <w:t>Tel. +370 673 01815</w:t>
            </w:r>
          </w:p>
          <w:p w14:paraId="7D1E3727" w14:textId="4BC4AD73" w:rsidR="00795B94" w:rsidRPr="00486877" w:rsidRDefault="00795B94" w:rsidP="00795B94">
            <w:pPr>
              <w:pStyle w:val="Betarp"/>
              <w:rPr>
                <w:sz w:val="22"/>
                <w:szCs w:val="22"/>
                <w:lang w:val="en-US"/>
              </w:rPr>
            </w:pPr>
            <w:r w:rsidRPr="00486877">
              <w:rPr>
                <w:sz w:val="22"/>
                <w:szCs w:val="22"/>
              </w:rPr>
              <w:t>miskobroliai@inbox.lt</w:t>
            </w:r>
          </w:p>
        </w:tc>
      </w:tr>
      <w:tr w:rsidR="00486877" w:rsidRPr="00486877" w14:paraId="3D62ADA0" w14:textId="77777777" w:rsidTr="00AD064E">
        <w:tc>
          <w:tcPr>
            <w:tcW w:w="568" w:type="dxa"/>
            <w:shd w:val="clear" w:color="auto" w:fill="auto"/>
          </w:tcPr>
          <w:p w14:paraId="7223A3B4" w14:textId="7F0FC11C" w:rsidR="00817526" w:rsidRPr="00486877" w:rsidRDefault="00817526" w:rsidP="00817526">
            <w:pPr>
              <w:pStyle w:val="Betarp"/>
              <w:rPr>
                <w:sz w:val="22"/>
                <w:szCs w:val="22"/>
              </w:rPr>
            </w:pPr>
            <w:r w:rsidRPr="00486877">
              <w:rPr>
                <w:sz w:val="22"/>
                <w:szCs w:val="22"/>
              </w:rPr>
              <w:t>1</w:t>
            </w:r>
            <w:r w:rsidR="00E271A1" w:rsidRPr="00486877">
              <w:rPr>
                <w:sz w:val="22"/>
                <w:szCs w:val="22"/>
              </w:rPr>
              <w:t>5</w:t>
            </w:r>
            <w:r w:rsidRPr="00486877">
              <w:rPr>
                <w:sz w:val="22"/>
                <w:szCs w:val="22"/>
              </w:rPr>
              <w:t>.</w:t>
            </w:r>
          </w:p>
        </w:tc>
        <w:tc>
          <w:tcPr>
            <w:tcW w:w="1842" w:type="dxa"/>
            <w:shd w:val="clear" w:color="auto" w:fill="auto"/>
          </w:tcPr>
          <w:p w14:paraId="5C4C22F4" w14:textId="63B91D04" w:rsidR="00817526" w:rsidRPr="00486877" w:rsidRDefault="00817526" w:rsidP="00817526">
            <w:pPr>
              <w:pStyle w:val="Betarp"/>
              <w:rPr>
                <w:sz w:val="22"/>
                <w:szCs w:val="22"/>
              </w:rPr>
            </w:pPr>
            <w:r w:rsidRPr="00486877">
              <w:rPr>
                <w:sz w:val="22"/>
                <w:szCs w:val="22"/>
              </w:rPr>
              <w:t>Sveikatos stiprinimo ir sporto klubas „GABARYTAS“</w:t>
            </w:r>
          </w:p>
        </w:tc>
        <w:tc>
          <w:tcPr>
            <w:tcW w:w="1701" w:type="dxa"/>
            <w:shd w:val="clear" w:color="auto" w:fill="auto"/>
          </w:tcPr>
          <w:p w14:paraId="6FE5E080" w14:textId="577486D1" w:rsidR="00817526" w:rsidRPr="00486877" w:rsidRDefault="00BD3606" w:rsidP="00817526">
            <w:pPr>
              <w:pStyle w:val="Betarp"/>
              <w:rPr>
                <w:sz w:val="22"/>
                <w:szCs w:val="22"/>
              </w:rPr>
            </w:pPr>
            <w:r w:rsidRPr="00486877">
              <w:rPr>
                <w:sz w:val="22"/>
                <w:szCs w:val="22"/>
              </w:rPr>
              <w:t>„</w:t>
            </w:r>
            <w:r w:rsidR="00817526" w:rsidRPr="00486877">
              <w:rPr>
                <w:sz w:val="22"/>
                <w:szCs w:val="22"/>
              </w:rPr>
              <w:t>Sveikam kūne – sveika siela</w:t>
            </w:r>
            <w:r w:rsidRPr="00486877">
              <w:rPr>
                <w:sz w:val="22"/>
                <w:szCs w:val="22"/>
              </w:rPr>
              <w:t>“</w:t>
            </w:r>
          </w:p>
        </w:tc>
        <w:tc>
          <w:tcPr>
            <w:tcW w:w="4820" w:type="dxa"/>
            <w:shd w:val="clear" w:color="auto" w:fill="auto"/>
          </w:tcPr>
          <w:p w14:paraId="60E283FC" w14:textId="68B9DCB8" w:rsidR="00817526" w:rsidRPr="00486877" w:rsidRDefault="00817526" w:rsidP="00817526">
            <w:pPr>
              <w:rPr>
                <w:sz w:val="22"/>
                <w:szCs w:val="22"/>
              </w:rPr>
            </w:pPr>
            <w:r w:rsidRPr="00486877">
              <w:rPr>
                <w:sz w:val="22"/>
                <w:szCs w:val="22"/>
                <w:lang w:eastAsia="lt-LT"/>
              </w:rPr>
              <w:t xml:space="preserve">Sveikatos stiprinimo treniruočių metu moksleiviams bus stiprinamas </w:t>
            </w:r>
            <w:proofErr w:type="spellStart"/>
            <w:r w:rsidRPr="00486877">
              <w:rPr>
                <w:sz w:val="22"/>
                <w:szCs w:val="22"/>
                <w:lang w:eastAsia="lt-LT"/>
              </w:rPr>
              <w:t>raumenynas</w:t>
            </w:r>
            <w:proofErr w:type="spellEnd"/>
            <w:r w:rsidRPr="00486877">
              <w:rPr>
                <w:sz w:val="22"/>
                <w:szCs w:val="22"/>
                <w:lang w:eastAsia="lt-LT"/>
              </w:rPr>
              <w:t xml:space="preserve">, malšinamas stresas ir nerimas, stiprinama imuninė sistema, lavinamas ritmo pojūtis, koordinacija bei ištvermė. </w:t>
            </w:r>
            <w:r w:rsidR="00BD3606" w:rsidRPr="00486877">
              <w:rPr>
                <w:sz w:val="22"/>
                <w:szCs w:val="22"/>
                <w:lang w:eastAsia="lt-LT"/>
              </w:rPr>
              <w:t>V</w:t>
            </w:r>
            <w:r w:rsidRPr="00486877">
              <w:rPr>
                <w:sz w:val="22"/>
                <w:szCs w:val="22"/>
                <w:lang w:eastAsia="lt-LT"/>
              </w:rPr>
              <w:t xml:space="preserve">aikai išmoks judesių, artimų kasdieniniams veiklos judesiams, taip išvengdami kasdieninių traumų. Renginių ir stovyklų metu </w:t>
            </w:r>
            <w:r w:rsidR="00E271A1" w:rsidRPr="00486877">
              <w:rPr>
                <w:sz w:val="22"/>
                <w:szCs w:val="22"/>
                <w:lang w:eastAsia="lt-LT"/>
              </w:rPr>
              <w:t xml:space="preserve">mokiniai </w:t>
            </w:r>
            <w:r w:rsidRPr="00486877">
              <w:rPr>
                <w:sz w:val="22"/>
                <w:szCs w:val="22"/>
                <w:lang w:eastAsia="lt-LT"/>
              </w:rPr>
              <w:t>išmoks dirbti komandoje</w:t>
            </w:r>
            <w:r w:rsidR="00E271A1" w:rsidRPr="00486877">
              <w:rPr>
                <w:sz w:val="22"/>
                <w:szCs w:val="22"/>
                <w:lang w:eastAsia="lt-LT"/>
              </w:rPr>
              <w:t xml:space="preserve">, atras naujas patirtis, išmoks taisyklingo kūno formavimo principus. Bus ugdomas </w:t>
            </w:r>
            <w:r w:rsidR="00187875" w:rsidRPr="00486877">
              <w:rPr>
                <w:sz w:val="22"/>
                <w:szCs w:val="22"/>
                <w:lang w:eastAsia="lt-LT"/>
              </w:rPr>
              <w:t xml:space="preserve"> </w:t>
            </w:r>
            <w:r w:rsidRPr="00486877">
              <w:rPr>
                <w:sz w:val="22"/>
                <w:szCs w:val="22"/>
                <w:lang w:eastAsia="lt-LT"/>
              </w:rPr>
              <w:t>kūry</w:t>
            </w:r>
            <w:r w:rsidR="00E271A1" w:rsidRPr="00486877">
              <w:rPr>
                <w:sz w:val="22"/>
                <w:szCs w:val="22"/>
                <w:lang w:eastAsia="lt-LT"/>
              </w:rPr>
              <w:t>biškumas</w:t>
            </w:r>
            <w:r w:rsidRPr="00486877">
              <w:rPr>
                <w:sz w:val="22"/>
                <w:szCs w:val="22"/>
                <w:lang w:eastAsia="lt-LT"/>
              </w:rPr>
              <w:t>, pasitik</w:t>
            </w:r>
            <w:r w:rsidR="00E271A1" w:rsidRPr="00486877">
              <w:rPr>
                <w:sz w:val="22"/>
                <w:szCs w:val="22"/>
                <w:lang w:eastAsia="lt-LT"/>
              </w:rPr>
              <w:t>ėjimas savimi.</w:t>
            </w:r>
            <w:r w:rsidRPr="00486877">
              <w:rPr>
                <w:sz w:val="22"/>
                <w:szCs w:val="22"/>
                <w:lang w:eastAsia="lt-LT"/>
              </w:rPr>
              <w:t xml:space="preserve"> </w:t>
            </w:r>
          </w:p>
        </w:tc>
        <w:tc>
          <w:tcPr>
            <w:tcW w:w="850" w:type="dxa"/>
            <w:shd w:val="clear" w:color="auto" w:fill="auto"/>
          </w:tcPr>
          <w:p w14:paraId="6CEE538E" w14:textId="18D48034" w:rsidR="00817526" w:rsidRPr="00486877" w:rsidRDefault="00817526" w:rsidP="00817526">
            <w:pPr>
              <w:rPr>
                <w:sz w:val="22"/>
                <w:szCs w:val="22"/>
              </w:rPr>
            </w:pPr>
            <w:r w:rsidRPr="00486877">
              <w:rPr>
                <w:sz w:val="22"/>
                <w:szCs w:val="22"/>
                <w:lang w:val="en-US"/>
              </w:rPr>
              <w:t>1</w:t>
            </w:r>
            <w:r w:rsidR="007A48B3" w:rsidRPr="00486877">
              <w:rPr>
                <w:sz w:val="22"/>
                <w:szCs w:val="22"/>
                <w:lang w:val="en-US"/>
              </w:rPr>
              <w:t>5</w:t>
            </w:r>
            <w:r w:rsidR="00BD3606" w:rsidRPr="00486877">
              <w:rPr>
                <w:sz w:val="22"/>
                <w:szCs w:val="22"/>
                <w:lang w:val="en-US"/>
              </w:rPr>
              <w:t>–</w:t>
            </w:r>
            <w:r w:rsidRPr="00486877">
              <w:rPr>
                <w:sz w:val="22"/>
                <w:szCs w:val="22"/>
                <w:lang w:val="en-US"/>
              </w:rPr>
              <w:t>19 m.</w:t>
            </w:r>
          </w:p>
        </w:tc>
        <w:tc>
          <w:tcPr>
            <w:tcW w:w="1843" w:type="dxa"/>
            <w:shd w:val="clear" w:color="auto" w:fill="auto"/>
          </w:tcPr>
          <w:p w14:paraId="19092A78" w14:textId="77777777" w:rsidR="00817526" w:rsidRPr="00486877" w:rsidRDefault="00817526" w:rsidP="00817526">
            <w:pPr>
              <w:rPr>
                <w:sz w:val="22"/>
                <w:szCs w:val="22"/>
              </w:rPr>
            </w:pPr>
            <w:r w:rsidRPr="00486877">
              <w:rPr>
                <w:sz w:val="22"/>
                <w:szCs w:val="22"/>
              </w:rPr>
              <w:t>Miškų g. 29</w:t>
            </w:r>
          </w:p>
          <w:p w14:paraId="0E0855D7" w14:textId="0FAF0082" w:rsidR="00817526" w:rsidRPr="00486877" w:rsidRDefault="00817526" w:rsidP="00817526">
            <w:pPr>
              <w:rPr>
                <w:sz w:val="22"/>
                <w:szCs w:val="22"/>
              </w:rPr>
            </w:pPr>
            <w:r w:rsidRPr="00486877">
              <w:rPr>
                <w:sz w:val="22"/>
                <w:szCs w:val="22"/>
              </w:rPr>
              <w:t>Ukmergė</w:t>
            </w:r>
          </w:p>
        </w:tc>
        <w:tc>
          <w:tcPr>
            <w:tcW w:w="2835" w:type="dxa"/>
            <w:shd w:val="clear" w:color="auto" w:fill="auto"/>
          </w:tcPr>
          <w:p w14:paraId="47B33692" w14:textId="77777777" w:rsidR="00817526" w:rsidRPr="00486877" w:rsidRDefault="00817526" w:rsidP="00817526">
            <w:pPr>
              <w:pStyle w:val="Betarp"/>
              <w:rPr>
                <w:sz w:val="22"/>
                <w:szCs w:val="22"/>
              </w:rPr>
            </w:pPr>
            <w:r w:rsidRPr="00486877">
              <w:rPr>
                <w:sz w:val="22"/>
                <w:szCs w:val="22"/>
              </w:rPr>
              <w:t>Miglė Ivanauskienė;</w:t>
            </w:r>
          </w:p>
          <w:p w14:paraId="4141537C" w14:textId="77777777" w:rsidR="00817526" w:rsidRPr="00486877" w:rsidRDefault="00817526" w:rsidP="00817526">
            <w:pPr>
              <w:pStyle w:val="Betarp"/>
              <w:rPr>
                <w:sz w:val="22"/>
                <w:szCs w:val="22"/>
              </w:rPr>
            </w:pPr>
            <w:r w:rsidRPr="00486877">
              <w:rPr>
                <w:sz w:val="22"/>
                <w:szCs w:val="22"/>
              </w:rPr>
              <w:t xml:space="preserve">Tel. Nr. </w:t>
            </w:r>
          </w:p>
          <w:p w14:paraId="022C8ABA" w14:textId="77777777" w:rsidR="00817526" w:rsidRPr="00486877" w:rsidRDefault="00817526" w:rsidP="00817526">
            <w:pPr>
              <w:pStyle w:val="Betarp"/>
              <w:rPr>
                <w:sz w:val="22"/>
                <w:szCs w:val="22"/>
              </w:rPr>
            </w:pPr>
            <w:r w:rsidRPr="00486877">
              <w:rPr>
                <w:sz w:val="22"/>
                <w:szCs w:val="22"/>
              </w:rPr>
              <w:t>868475140;</w:t>
            </w:r>
          </w:p>
          <w:p w14:paraId="70D1D844" w14:textId="01D2AA69" w:rsidR="00817526" w:rsidRPr="00486877" w:rsidRDefault="00817526" w:rsidP="00817526">
            <w:pPr>
              <w:rPr>
                <w:sz w:val="22"/>
                <w:szCs w:val="22"/>
              </w:rPr>
            </w:pPr>
            <w:r w:rsidRPr="00486877">
              <w:rPr>
                <w:sz w:val="22"/>
                <w:szCs w:val="22"/>
              </w:rPr>
              <w:t>m.ivanauskiene@inbox.lt</w:t>
            </w:r>
          </w:p>
        </w:tc>
      </w:tr>
      <w:tr w:rsidR="00486877" w:rsidRPr="00486877" w14:paraId="4EE751DB" w14:textId="77777777" w:rsidTr="00AD064E">
        <w:tc>
          <w:tcPr>
            <w:tcW w:w="568" w:type="dxa"/>
            <w:shd w:val="clear" w:color="auto" w:fill="auto"/>
          </w:tcPr>
          <w:p w14:paraId="2D3EA571" w14:textId="607CB4D0" w:rsidR="00AD5642" w:rsidRPr="00486877" w:rsidRDefault="00AD5642" w:rsidP="00AD5642">
            <w:pPr>
              <w:pStyle w:val="Betarp"/>
              <w:rPr>
                <w:sz w:val="22"/>
                <w:szCs w:val="22"/>
              </w:rPr>
            </w:pPr>
            <w:r w:rsidRPr="00486877">
              <w:rPr>
                <w:sz w:val="22"/>
                <w:szCs w:val="22"/>
              </w:rPr>
              <w:t>1</w:t>
            </w:r>
            <w:r w:rsidR="00E271A1" w:rsidRPr="00486877">
              <w:rPr>
                <w:sz w:val="22"/>
                <w:szCs w:val="22"/>
              </w:rPr>
              <w:t>6</w:t>
            </w:r>
            <w:r w:rsidRPr="00486877">
              <w:rPr>
                <w:sz w:val="22"/>
                <w:szCs w:val="22"/>
              </w:rPr>
              <w:t>.</w:t>
            </w:r>
          </w:p>
        </w:tc>
        <w:tc>
          <w:tcPr>
            <w:tcW w:w="1842" w:type="dxa"/>
            <w:shd w:val="clear" w:color="auto" w:fill="auto"/>
          </w:tcPr>
          <w:p w14:paraId="575DAB81" w14:textId="5BBF1F65" w:rsidR="00AD5642" w:rsidRPr="00486877" w:rsidRDefault="00AD5642" w:rsidP="00AD5642">
            <w:pPr>
              <w:pStyle w:val="Betarp"/>
              <w:rPr>
                <w:sz w:val="22"/>
                <w:szCs w:val="22"/>
              </w:rPr>
            </w:pPr>
            <w:r w:rsidRPr="00486877">
              <w:rPr>
                <w:sz w:val="22"/>
                <w:szCs w:val="22"/>
              </w:rPr>
              <w:t>Sveikatos stiprinimo ir sporto klubas „GABARYTAS“</w:t>
            </w:r>
          </w:p>
        </w:tc>
        <w:tc>
          <w:tcPr>
            <w:tcW w:w="1701" w:type="dxa"/>
            <w:shd w:val="clear" w:color="auto" w:fill="auto"/>
          </w:tcPr>
          <w:p w14:paraId="3F894A55" w14:textId="4E243CE8" w:rsidR="00AD5642" w:rsidRPr="00486877" w:rsidRDefault="00AD5642" w:rsidP="00AD5642">
            <w:pPr>
              <w:pStyle w:val="Betarp"/>
              <w:rPr>
                <w:sz w:val="22"/>
                <w:szCs w:val="22"/>
              </w:rPr>
            </w:pPr>
            <w:r w:rsidRPr="00486877">
              <w:rPr>
                <w:sz w:val="22"/>
                <w:szCs w:val="22"/>
              </w:rPr>
              <w:t>„Aš toks pats, kaip ir tu“</w:t>
            </w:r>
          </w:p>
        </w:tc>
        <w:tc>
          <w:tcPr>
            <w:tcW w:w="4820" w:type="dxa"/>
            <w:shd w:val="clear" w:color="auto" w:fill="auto"/>
          </w:tcPr>
          <w:p w14:paraId="10F569E3" w14:textId="247A0858" w:rsidR="00AD5642" w:rsidRPr="00486877" w:rsidRDefault="00AD5642" w:rsidP="00AD5642">
            <w:pPr>
              <w:rPr>
                <w:sz w:val="22"/>
                <w:szCs w:val="22"/>
              </w:rPr>
            </w:pPr>
            <w:r w:rsidRPr="00486877">
              <w:rPr>
                <w:sz w:val="22"/>
                <w:szCs w:val="22"/>
                <w:lang w:eastAsia="lt-LT"/>
              </w:rPr>
              <w:t xml:space="preserve">Programa skirta siekiant integruoti neįgaliuosius (sutrikusio intelekto) vaikus į sportines veiklas, </w:t>
            </w:r>
            <w:r w:rsidR="00EF0A26" w:rsidRPr="00486877">
              <w:rPr>
                <w:sz w:val="22"/>
                <w:szCs w:val="22"/>
                <w:lang w:eastAsia="lt-LT"/>
              </w:rPr>
              <w:t xml:space="preserve">sudaryti </w:t>
            </w:r>
            <w:r w:rsidR="00187875" w:rsidRPr="00486877">
              <w:rPr>
                <w:sz w:val="22"/>
                <w:szCs w:val="22"/>
                <w:lang w:eastAsia="lt-LT"/>
              </w:rPr>
              <w:t xml:space="preserve">jiems </w:t>
            </w:r>
            <w:r w:rsidR="00EF0A26" w:rsidRPr="00486877">
              <w:rPr>
                <w:sz w:val="22"/>
                <w:szCs w:val="22"/>
                <w:lang w:eastAsia="lt-LT"/>
              </w:rPr>
              <w:t xml:space="preserve">galimybes išbandyti kuo daugiau sporto šakų, </w:t>
            </w:r>
            <w:r w:rsidRPr="00486877">
              <w:rPr>
                <w:sz w:val="22"/>
                <w:szCs w:val="22"/>
                <w:lang w:eastAsia="lt-LT"/>
              </w:rPr>
              <w:t xml:space="preserve">lavinti asmeninius, socialinius </w:t>
            </w:r>
            <w:r w:rsidRPr="00486877">
              <w:rPr>
                <w:sz w:val="22"/>
                <w:szCs w:val="22"/>
                <w:lang w:eastAsia="lt-LT"/>
              </w:rPr>
              <w:lastRenderedPageBreak/>
              <w:t>įgūdžius</w:t>
            </w:r>
            <w:r w:rsidR="00187875" w:rsidRPr="00486877">
              <w:rPr>
                <w:sz w:val="22"/>
                <w:szCs w:val="22"/>
                <w:lang w:eastAsia="lt-LT"/>
              </w:rPr>
              <w:t>.</w:t>
            </w:r>
            <w:r w:rsidRPr="00486877">
              <w:rPr>
                <w:sz w:val="22"/>
                <w:szCs w:val="22"/>
                <w:lang w:eastAsia="lt-LT"/>
              </w:rPr>
              <w:t xml:space="preserve"> </w:t>
            </w:r>
            <w:r w:rsidR="00187875" w:rsidRPr="00486877">
              <w:rPr>
                <w:sz w:val="22"/>
                <w:szCs w:val="22"/>
                <w:lang w:eastAsia="lt-LT"/>
              </w:rPr>
              <w:t xml:space="preserve">Siekiama </w:t>
            </w:r>
            <w:r w:rsidRPr="00486877">
              <w:rPr>
                <w:sz w:val="22"/>
                <w:szCs w:val="22"/>
                <w:lang w:eastAsia="lt-LT"/>
              </w:rPr>
              <w:t>stiprinti programos dalyvių fizinį pajėgumą</w:t>
            </w:r>
            <w:r w:rsidR="00EF0A26" w:rsidRPr="00486877">
              <w:rPr>
                <w:sz w:val="22"/>
                <w:szCs w:val="22"/>
                <w:lang w:eastAsia="lt-LT"/>
              </w:rPr>
              <w:t>,</w:t>
            </w:r>
            <w:r w:rsidRPr="00486877">
              <w:rPr>
                <w:sz w:val="22"/>
                <w:szCs w:val="22"/>
                <w:lang w:eastAsia="lt-LT"/>
              </w:rPr>
              <w:t xml:space="preserve"> panaudo</w:t>
            </w:r>
            <w:r w:rsidR="00EF0A26" w:rsidRPr="00486877">
              <w:rPr>
                <w:sz w:val="22"/>
                <w:szCs w:val="22"/>
                <w:lang w:eastAsia="lt-LT"/>
              </w:rPr>
              <w:t xml:space="preserve">jant </w:t>
            </w:r>
            <w:r w:rsidRPr="00486877">
              <w:rPr>
                <w:sz w:val="22"/>
                <w:szCs w:val="22"/>
                <w:lang w:eastAsia="lt-LT"/>
              </w:rPr>
              <w:t>šiuolaikines informacines technologijas</w:t>
            </w:r>
            <w:r w:rsidR="00EF0A26" w:rsidRPr="00486877">
              <w:rPr>
                <w:sz w:val="22"/>
                <w:szCs w:val="22"/>
                <w:lang w:eastAsia="lt-LT"/>
              </w:rPr>
              <w:t>, dalyvaujant aktyvioje sportin</w:t>
            </w:r>
            <w:r w:rsidR="001A101B" w:rsidRPr="00486877">
              <w:rPr>
                <w:sz w:val="22"/>
                <w:szCs w:val="22"/>
                <w:lang w:eastAsia="lt-LT"/>
              </w:rPr>
              <w:t>ėje</w:t>
            </w:r>
            <w:r w:rsidR="00EF0A26" w:rsidRPr="00486877">
              <w:rPr>
                <w:sz w:val="22"/>
                <w:szCs w:val="22"/>
                <w:lang w:eastAsia="lt-LT"/>
              </w:rPr>
              <w:t xml:space="preserve"> veikloje.</w:t>
            </w:r>
            <w:r w:rsidRPr="00486877">
              <w:rPr>
                <w:sz w:val="22"/>
                <w:szCs w:val="22"/>
                <w:lang w:eastAsia="lt-LT"/>
              </w:rPr>
              <w:t xml:space="preserve"> </w:t>
            </w:r>
          </w:p>
        </w:tc>
        <w:tc>
          <w:tcPr>
            <w:tcW w:w="850" w:type="dxa"/>
            <w:shd w:val="clear" w:color="auto" w:fill="auto"/>
          </w:tcPr>
          <w:p w14:paraId="31EBD620" w14:textId="6E095C7B" w:rsidR="00AD5642" w:rsidRPr="00486877" w:rsidRDefault="00AD5642" w:rsidP="00AD5642">
            <w:pPr>
              <w:rPr>
                <w:sz w:val="22"/>
                <w:szCs w:val="22"/>
              </w:rPr>
            </w:pPr>
            <w:r w:rsidRPr="00486877">
              <w:rPr>
                <w:sz w:val="22"/>
                <w:szCs w:val="22"/>
              </w:rPr>
              <w:lastRenderedPageBreak/>
              <w:t>1–12 kl.</w:t>
            </w:r>
          </w:p>
        </w:tc>
        <w:tc>
          <w:tcPr>
            <w:tcW w:w="1843" w:type="dxa"/>
            <w:shd w:val="clear" w:color="auto" w:fill="auto"/>
          </w:tcPr>
          <w:p w14:paraId="782DC228" w14:textId="77777777" w:rsidR="00AD5642" w:rsidRPr="00486877" w:rsidRDefault="00AD5642" w:rsidP="00AD5642">
            <w:pPr>
              <w:rPr>
                <w:sz w:val="22"/>
                <w:szCs w:val="22"/>
              </w:rPr>
            </w:pPr>
            <w:r w:rsidRPr="00486877">
              <w:rPr>
                <w:sz w:val="22"/>
                <w:szCs w:val="22"/>
              </w:rPr>
              <w:t>Miškų g. 29</w:t>
            </w:r>
          </w:p>
          <w:p w14:paraId="3F8246FE" w14:textId="0E7E72E4" w:rsidR="00AD5642" w:rsidRPr="00486877" w:rsidRDefault="00AD5642" w:rsidP="00AD5642">
            <w:pPr>
              <w:rPr>
                <w:sz w:val="22"/>
                <w:szCs w:val="22"/>
              </w:rPr>
            </w:pPr>
            <w:r w:rsidRPr="00486877">
              <w:rPr>
                <w:sz w:val="22"/>
                <w:szCs w:val="22"/>
              </w:rPr>
              <w:t>Ukmergė</w:t>
            </w:r>
          </w:p>
        </w:tc>
        <w:tc>
          <w:tcPr>
            <w:tcW w:w="2835" w:type="dxa"/>
            <w:shd w:val="clear" w:color="auto" w:fill="auto"/>
          </w:tcPr>
          <w:p w14:paraId="240A6022" w14:textId="77777777" w:rsidR="00AD5642" w:rsidRPr="00486877" w:rsidRDefault="00AD5642" w:rsidP="00AD5642">
            <w:pPr>
              <w:pStyle w:val="Betarp"/>
              <w:rPr>
                <w:sz w:val="22"/>
                <w:szCs w:val="22"/>
              </w:rPr>
            </w:pPr>
            <w:r w:rsidRPr="00486877">
              <w:rPr>
                <w:sz w:val="22"/>
                <w:szCs w:val="22"/>
              </w:rPr>
              <w:t>Miglė Ivanauskienė;</w:t>
            </w:r>
          </w:p>
          <w:p w14:paraId="3D16C0E2" w14:textId="77777777" w:rsidR="00AD5642" w:rsidRPr="00486877" w:rsidRDefault="00AD5642" w:rsidP="00AD5642">
            <w:pPr>
              <w:pStyle w:val="Betarp"/>
              <w:rPr>
                <w:sz w:val="22"/>
                <w:szCs w:val="22"/>
              </w:rPr>
            </w:pPr>
            <w:r w:rsidRPr="00486877">
              <w:rPr>
                <w:sz w:val="22"/>
                <w:szCs w:val="22"/>
              </w:rPr>
              <w:t xml:space="preserve">Tel. Nr. </w:t>
            </w:r>
          </w:p>
          <w:p w14:paraId="2CF27159" w14:textId="77777777" w:rsidR="00AD5642" w:rsidRPr="00486877" w:rsidRDefault="00AD5642" w:rsidP="00AD5642">
            <w:pPr>
              <w:pStyle w:val="Betarp"/>
              <w:rPr>
                <w:sz w:val="22"/>
                <w:szCs w:val="22"/>
              </w:rPr>
            </w:pPr>
            <w:r w:rsidRPr="00486877">
              <w:rPr>
                <w:sz w:val="22"/>
                <w:szCs w:val="22"/>
              </w:rPr>
              <w:t>868475140;</w:t>
            </w:r>
          </w:p>
          <w:p w14:paraId="03EA4F0D" w14:textId="6BF3359A" w:rsidR="00AD5642" w:rsidRPr="00486877" w:rsidRDefault="00AD5642" w:rsidP="00AD5642">
            <w:pPr>
              <w:rPr>
                <w:sz w:val="22"/>
                <w:szCs w:val="22"/>
              </w:rPr>
            </w:pPr>
            <w:r w:rsidRPr="00486877">
              <w:rPr>
                <w:sz w:val="22"/>
                <w:szCs w:val="22"/>
              </w:rPr>
              <w:t>m.ivanauskiene@inbox.lt</w:t>
            </w:r>
          </w:p>
        </w:tc>
      </w:tr>
      <w:tr w:rsidR="00486877" w:rsidRPr="00486877" w14:paraId="17C74AB3" w14:textId="77777777" w:rsidTr="00AD064E">
        <w:tc>
          <w:tcPr>
            <w:tcW w:w="568" w:type="dxa"/>
            <w:shd w:val="clear" w:color="auto" w:fill="auto"/>
          </w:tcPr>
          <w:p w14:paraId="05A4AC39" w14:textId="40A39284" w:rsidR="00035EF6" w:rsidRPr="00486877" w:rsidRDefault="00035EF6" w:rsidP="00035EF6">
            <w:pPr>
              <w:pStyle w:val="Betarp"/>
              <w:rPr>
                <w:sz w:val="22"/>
                <w:szCs w:val="22"/>
              </w:rPr>
            </w:pPr>
            <w:bookmarkStart w:id="0" w:name="_Hlk148615474"/>
            <w:r w:rsidRPr="00486877">
              <w:rPr>
                <w:sz w:val="22"/>
                <w:szCs w:val="22"/>
              </w:rPr>
              <w:t>18.</w:t>
            </w:r>
          </w:p>
        </w:tc>
        <w:tc>
          <w:tcPr>
            <w:tcW w:w="1842" w:type="dxa"/>
            <w:shd w:val="clear" w:color="auto" w:fill="auto"/>
          </w:tcPr>
          <w:p w14:paraId="196FACA0" w14:textId="6FBEEE25" w:rsidR="00035EF6" w:rsidRPr="00486877" w:rsidRDefault="00035EF6" w:rsidP="00035EF6">
            <w:pPr>
              <w:pStyle w:val="Betarp"/>
              <w:rPr>
                <w:sz w:val="22"/>
                <w:szCs w:val="22"/>
              </w:rPr>
            </w:pPr>
            <w:r w:rsidRPr="00486877">
              <w:rPr>
                <w:sz w:val="22"/>
                <w:szCs w:val="22"/>
              </w:rPr>
              <w:t>Asociacija „Kovų lyderiai“</w:t>
            </w:r>
          </w:p>
        </w:tc>
        <w:tc>
          <w:tcPr>
            <w:tcW w:w="1701" w:type="dxa"/>
            <w:shd w:val="clear" w:color="auto" w:fill="auto"/>
          </w:tcPr>
          <w:p w14:paraId="6C3E2627" w14:textId="0AC2E21A" w:rsidR="00035EF6" w:rsidRPr="00486877" w:rsidRDefault="00035EF6" w:rsidP="00035EF6">
            <w:pPr>
              <w:pStyle w:val="Betarp"/>
              <w:rPr>
                <w:sz w:val="22"/>
                <w:szCs w:val="22"/>
              </w:rPr>
            </w:pPr>
            <w:r w:rsidRPr="00486877">
              <w:rPr>
                <w:sz w:val="22"/>
                <w:szCs w:val="22"/>
              </w:rPr>
              <w:t>„Kartu su Kikboksu AF“</w:t>
            </w:r>
          </w:p>
        </w:tc>
        <w:tc>
          <w:tcPr>
            <w:tcW w:w="4820" w:type="dxa"/>
            <w:shd w:val="clear" w:color="auto" w:fill="auto"/>
          </w:tcPr>
          <w:p w14:paraId="274A9091" w14:textId="6D564CBB" w:rsidR="00035EF6" w:rsidRPr="00486877" w:rsidRDefault="00035EF6" w:rsidP="00035EF6">
            <w:pPr>
              <w:rPr>
                <w:sz w:val="22"/>
                <w:szCs w:val="22"/>
              </w:rPr>
            </w:pPr>
            <w:r w:rsidRPr="00486877">
              <w:rPr>
                <w:sz w:val="22"/>
                <w:szCs w:val="22"/>
                <w:lang w:eastAsia="lt-LT"/>
              </w:rPr>
              <w:t>Kikbokso treniruotes lankantys vaikai stiprins kūno raumenis, valią ir ištvermę,</w:t>
            </w:r>
            <w:r w:rsidRPr="00486877">
              <w:rPr>
                <w:sz w:val="22"/>
                <w:szCs w:val="22"/>
              </w:rPr>
              <w:t xml:space="preserve"> mokosi drausmės, disciplinos, pasitikėjimo savimi</w:t>
            </w:r>
            <w:r w:rsidRPr="00486877">
              <w:rPr>
                <w:sz w:val="22"/>
                <w:szCs w:val="22"/>
                <w:lang w:eastAsia="lt-LT"/>
              </w:rPr>
              <w:t xml:space="preserve">. Užsiėmimuose daug </w:t>
            </w:r>
            <w:r w:rsidRPr="00486877">
              <w:rPr>
                <w:sz w:val="22"/>
                <w:szCs w:val="22"/>
              </w:rPr>
              <w:t>dėmesio skiriama sveikos gyvensenos skatinimui, dvasinių vertybių puoselėjimui.</w:t>
            </w:r>
          </w:p>
        </w:tc>
        <w:tc>
          <w:tcPr>
            <w:tcW w:w="850" w:type="dxa"/>
            <w:shd w:val="clear" w:color="auto" w:fill="auto"/>
          </w:tcPr>
          <w:p w14:paraId="5A7C4432" w14:textId="77777777" w:rsidR="00035EF6" w:rsidRPr="00486877" w:rsidRDefault="00035EF6" w:rsidP="00035EF6">
            <w:pPr>
              <w:rPr>
                <w:sz w:val="22"/>
                <w:szCs w:val="22"/>
              </w:rPr>
            </w:pPr>
            <w:r w:rsidRPr="00486877">
              <w:rPr>
                <w:sz w:val="22"/>
                <w:szCs w:val="22"/>
              </w:rPr>
              <w:t>5–8 kl.</w:t>
            </w:r>
          </w:p>
          <w:p w14:paraId="7298E1D1" w14:textId="6C511A63" w:rsidR="00035EF6" w:rsidRPr="00486877" w:rsidRDefault="00035EF6" w:rsidP="00035EF6">
            <w:pPr>
              <w:rPr>
                <w:sz w:val="22"/>
                <w:szCs w:val="22"/>
              </w:rPr>
            </w:pPr>
            <w:r w:rsidRPr="00486877">
              <w:rPr>
                <w:sz w:val="22"/>
                <w:szCs w:val="22"/>
              </w:rPr>
              <w:t>9–12 kl.</w:t>
            </w:r>
          </w:p>
        </w:tc>
        <w:tc>
          <w:tcPr>
            <w:tcW w:w="1843" w:type="dxa"/>
            <w:shd w:val="clear" w:color="auto" w:fill="auto"/>
          </w:tcPr>
          <w:p w14:paraId="6E1BF247" w14:textId="7E6E3B33" w:rsidR="00035EF6" w:rsidRPr="00486877" w:rsidRDefault="00035EF6" w:rsidP="00035EF6">
            <w:pPr>
              <w:rPr>
                <w:sz w:val="22"/>
                <w:szCs w:val="22"/>
              </w:rPr>
            </w:pPr>
            <w:r w:rsidRPr="00486877">
              <w:rPr>
                <w:sz w:val="22"/>
                <w:szCs w:val="22"/>
              </w:rPr>
              <w:t>Kauno g. 7, Ukmergė</w:t>
            </w:r>
          </w:p>
        </w:tc>
        <w:tc>
          <w:tcPr>
            <w:tcW w:w="2835" w:type="dxa"/>
            <w:shd w:val="clear" w:color="auto" w:fill="auto"/>
          </w:tcPr>
          <w:p w14:paraId="65E221D0" w14:textId="77777777" w:rsidR="00035EF6" w:rsidRPr="00486877" w:rsidRDefault="00035EF6" w:rsidP="00035EF6">
            <w:pPr>
              <w:pStyle w:val="Betarp"/>
              <w:rPr>
                <w:sz w:val="22"/>
                <w:szCs w:val="22"/>
              </w:rPr>
            </w:pPr>
            <w:r w:rsidRPr="00486877">
              <w:rPr>
                <w:sz w:val="22"/>
                <w:szCs w:val="22"/>
              </w:rPr>
              <w:t>Gintaras Čepas;</w:t>
            </w:r>
          </w:p>
          <w:p w14:paraId="2F38265E" w14:textId="77777777" w:rsidR="00035EF6" w:rsidRPr="00486877" w:rsidRDefault="00035EF6" w:rsidP="00035EF6">
            <w:pPr>
              <w:pStyle w:val="Betarp"/>
              <w:rPr>
                <w:sz w:val="22"/>
                <w:szCs w:val="22"/>
              </w:rPr>
            </w:pPr>
            <w:r w:rsidRPr="00486877">
              <w:rPr>
                <w:sz w:val="22"/>
                <w:szCs w:val="22"/>
              </w:rPr>
              <w:t>Tel.nr. 868642981</w:t>
            </w:r>
          </w:p>
          <w:p w14:paraId="412A889A" w14:textId="04C1A2B2" w:rsidR="00035EF6" w:rsidRPr="00486877" w:rsidRDefault="00035EF6" w:rsidP="00035EF6">
            <w:pPr>
              <w:rPr>
                <w:sz w:val="22"/>
                <w:szCs w:val="22"/>
              </w:rPr>
            </w:pPr>
          </w:p>
        </w:tc>
      </w:tr>
      <w:bookmarkEnd w:id="0"/>
      <w:tr w:rsidR="00486877" w:rsidRPr="00486877" w14:paraId="1A708FF4" w14:textId="77777777" w:rsidTr="00AD064E">
        <w:tc>
          <w:tcPr>
            <w:tcW w:w="568" w:type="dxa"/>
            <w:shd w:val="clear" w:color="auto" w:fill="auto"/>
          </w:tcPr>
          <w:p w14:paraId="203FACE4" w14:textId="4001F4E5" w:rsidR="00173E21" w:rsidRPr="00486877" w:rsidRDefault="00173E21" w:rsidP="00173E21">
            <w:pPr>
              <w:pStyle w:val="Betarp"/>
              <w:rPr>
                <w:sz w:val="22"/>
                <w:szCs w:val="22"/>
              </w:rPr>
            </w:pPr>
            <w:r w:rsidRPr="00486877">
              <w:rPr>
                <w:sz w:val="22"/>
                <w:szCs w:val="22"/>
              </w:rPr>
              <w:t>19.</w:t>
            </w:r>
          </w:p>
        </w:tc>
        <w:tc>
          <w:tcPr>
            <w:tcW w:w="1842" w:type="dxa"/>
            <w:shd w:val="clear" w:color="auto" w:fill="auto"/>
          </w:tcPr>
          <w:p w14:paraId="45D86505" w14:textId="7DA02A5A" w:rsidR="00173E21" w:rsidRPr="00486877" w:rsidRDefault="00173E21" w:rsidP="00173E21">
            <w:pPr>
              <w:pStyle w:val="Betarp"/>
              <w:rPr>
                <w:sz w:val="22"/>
                <w:szCs w:val="22"/>
              </w:rPr>
            </w:pPr>
            <w:r w:rsidRPr="00486877">
              <w:rPr>
                <w:sz w:val="22"/>
                <w:szCs w:val="22"/>
              </w:rPr>
              <w:t xml:space="preserve">Ukmergės sporto klubas „Vilkas“ </w:t>
            </w:r>
          </w:p>
        </w:tc>
        <w:tc>
          <w:tcPr>
            <w:tcW w:w="1701" w:type="dxa"/>
            <w:shd w:val="clear" w:color="auto" w:fill="auto"/>
          </w:tcPr>
          <w:p w14:paraId="19A84184" w14:textId="0485BBD4" w:rsidR="00173E21" w:rsidRPr="00486877" w:rsidRDefault="00173E21" w:rsidP="00173E21">
            <w:pPr>
              <w:pStyle w:val="Betarp"/>
              <w:rPr>
                <w:sz w:val="22"/>
                <w:szCs w:val="22"/>
              </w:rPr>
            </w:pPr>
            <w:r w:rsidRPr="00486877">
              <w:rPr>
                <w:sz w:val="22"/>
                <w:szCs w:val="22"/>
              </w:rPr>
              <w:t>„Jaunimo kikboksas K1. Ukmergė“</w:t>
            </w:r>
          </w:p>
        </w:tc>
        <w:tc>
          <w:tcPr>
            <w:tcW w:w="4820" w:type="dxa"/>
            <w:shd w:val="clear" w:color="auto" w:fill="auto"/>
          </w:tcPr>
          <w:p w14:paraId="66E6307B" w14:textId="17233F5A" w:rsidR="00173E21" w:rsidRPr="00486877" w:rsidRDefault="00173E21" w:rsidP="00173E21">
            <w:pPr>
              <w:rPr>
                <w:sz w:val="22"/>
                <w:szCs w:val="22"/>
                <w:lang w:eastAsia="lt-LT"/>
              </w:rPr>
            </w:pPr>
            <w:r w:rsidRPr="00486877">
              <w:rPr>
                <w:sz w:val="22"/>
                <w:szCs w:val="22"/>
                <w:lang w:eastAsia="lt-LT"/>
              </w:rPr>
              <w:t xml:space="preserve">Programa skirta vaikams, paaugliams ir jaunimui. Mokiniai skatinami sportuoti, pasirinkti sveikesnį gyvenimo būdą. Treneriai skatina siekti sportinių rezultatų, sudaromos galimybės tarptautiniam sportuojančių paauglių bendravimui. </w:t>
            </w:r>
            <w:r w:rsidR="004A17F1" w:rsidRPr="00486877">
              <w:rPr>
                <w:sz w:val="22"/>
                <w:szCs w:val="22"/>
                <w:lang w:eastAsia="lt-LT"/>
              </w:rPr>
              <w:t>Bus f</w:t>
            </w:r>
            <w:r w:rsidRPr="00486877">
              <w:rPr>
                <w:sz w:val="22"/>
                <w:szCs w:val="22"/>
                <w:lang w:eastAsia="lt-LT"/>
              </w:rPr>
              <w:t>ormuojamas pozityvus požiūris į sportą.</w:t>
            </w:r>
          </w:p>
        </w:tc>
        <w:tc>
          <w:tcPr>
            <w:tcW w:w="850" w:type="dxa"/>
            <w:shd w:val="clear" w:color="auto" w:fill="auto"/>
          </w:tcPr>
          <w:p w14:paraId="632007AF" w14:textId="77777777" w:rsidR="00173E21" w:rsidRPr="00486877" w:rsidRDefault="00173E21" w:rsidP="00173E21">
            <w:pPr>
              <w:rPr>
                <w:sz w:val="22"/>
                <w:szCs w:val="22"/>
              </w:rPr>
            </w:pPr>
            <w:r w:rsidRPr="00486877">
              <w:rPr>
                <w:sz w:val="22"/>
                <w:szCs w:val="22"/>
              </w:rPr>
              <w:t xml:space="preserve">1–4 </w:t>
            </w:r>
            <w:proofErr w:type="spellStart"/>
            <w:r w:rsidRPr="00486877">
              <w:rPr>
                <w:sz w:val="22"/>
                <w:szCs w:val="22"/>
              </w:rPr>
              <w:t>kl</w:t>
            </w:r>
            <w:proofErr w:type="spellEnd"/>
          </w:p>
          <w:p w14:paraId="5ED3A18F" w14:textId="77777777" w:rsidR="00173E21" w:rsidRPr="00486877" w:rsidRDefault="00173E21" w:rsidP="00173E21">
            <w:pPr>
              <w:rPr>
                <w:sz w:val="22"/>
                <w:szCs w:val="22"/>
              </w:rPr>
            </w:pPr>
            <w:r w:rsidRPr="00486877">
              <w:rPr>
                <w:sz w:val="22"/>
                <w:szCs w:val="22"/>
              </w:rPr>
              <w:t>5–8 kl.</w:t>
            </w:r>
          </w:p>
          <w:p w14:paraId="27DEBC1F" w14:textId="77E9D4BF" w:rsidR="00173E21" w:rsidRPr="00486877" w:rsidRDefault="00173E21" w:rsidP="00173E21">
            <w:pPr>
              <w:rPr>
                <w:sz w:val="22"/>
                <w:szCs w:val="22"/>
              </w:rPr>
            </w:pPr>
            <w:r w:rsidRPr="00486877">
              <w:rPr>
                <w:sz w:val="22"/>
                <w:szCs w:val="22"/>
              </w:rPr>
              <w:t>9–12 kl.</w:t>
            </w:r>
          </w:p>
        </w:tc>
        <w:tc>
          <w:tcPr>
            <w:tcW w:w="1843" w:type="dxa"/>
            <w:shd w:val="clear" w:color="auto" w:fill="auto"/>
          </w:tcPr>
          <w:p w14:paraId="26E3B825" w14:textId="60938F82" w:rsidR="00173E21" w:rsidRPr="00486877" w:rsidRDefault="00173E21" w:rsidP="00173E21">
            <w:pPr>
              <w:rPr>
                <w:sz w:val="22"/>
                <w:szCs w:val="22"/>
              </w:rPr>
            </w:pPr>
            <w:r w:rsidRPr="00486877">
              <w:rPr>
                <w:sz w:val="22"/>
                <w:szCs w:val="22"/>
              </w:rPr>
              <w:t xml:space="preserve">Vienuolyno g. 2, Ukmergė </w:t>
            </w:r>
          </w:p>
        </w:tc>
        <w:tc>
          <w:tcPr>
            <w:tcW w:w="2835" w:type="dxa"/>
            <w:shd w:val="clear" w:color="auto" w:fill="auto"/>
          </w:tcPr>
          <w:p w14:paraId="17F54C44" w14:textId="77777777" w:rsidR="00173E21" w:rsidRPr="00486877" w:rsidRDefault="00173E21" w:rsidP="00173E21">
            <w:pPr>
              <w:pStyle w:val="Betarp"/>
              <w:rPr>
                <w:sz w:val="22"/>
                <w:szCs w:val="22"/>
              </w:rPr>
            </w:pPr>
            <w:proofErr w:type="spellStart"/>
            <w:r w:rsidRPr="00486877">
              <w:rPr>
                <w:sz w:val="22"/>
                <w:szCs w:val="22"/>
              </w:rPr>
              <w:t>Vadim</w:t>
            </w:r>
            <w:proofErr w:type="spellEnd"/>
            <w:r w:rsidRPr="00486877">
              <w:rPr>
                <w:sz w:val="22"/>
                <w:szCs w:val="22"/>
              </w:rPr>
              <w:t xml:space="preserve"> </w:t>
            </w:r>
            <w:proofErr w:type="spellStart"/>
            <w:r w:rsidRPr="00486877">
              <w:rPr>
                <w:sz w:val="22"/>
                <w:szCs w:val="22"/>
              </w:rPr>
              <w:t>Zelev</w:t>
            </w:r>
            <w:proofErr w:type="spellEnd"/>
            <w:r w:rsidRPr="00486877">
              <w:rPr>
                <w:sz w:val="22"/>
                <w:szCs w:val="22"/>
              </w:rPr>
              <w:t xml:space="preserve"> </w:t>
            </w:r>
          </w:p>
          <w:p w14:paraId="387B7E9B" w14:textId="77777777" w:rsidR="00173E21" w:rsidRPr="00486877" w:rsidRDefault="00173E21" w:rsidP="00173E21">
            <w:pPr>
              <w:pStyle w:val="Betarp"/>
              <w:rPr>
                <w:sz w:val="22"/>
                <w:szCs w:val="22"/>
              </w:rPr>
            </w:pPr>
            <w:r w:rsidRPr="00486877">
              <w:rPr>
                <w:sz w:val="22"/>
                <w:szCs w:val="22"/>
              </w:rPr>
              <w:t>+37065599599</w:t>
            </w:r>
          </w:p>
          <w:p w14:paraId="091C36D7" w14:textId="74B4D919" w:rsidR="00173E21" w:rsidRPr="00486877" w:rsidRDefault="00933A95" w:rsidP="00173E21">
            <w:pPr>
              <w:pStyle w:val="Betarp"/>
              <w:rPr>
                <w:sz w:val="22"/>
                <w:szCs w:val="22"/>
              </w:rPr>
            </w:pPr>
            <w:hyperlink r:id="rId7" w:history="1">
              <w:r w:rsidR="00173E21" w:rsidRPr="00486877">
                <w:rPr>
                  <w:rStyle w:val="Hipersaitas"/>
                  <w:color w:val="auto"/>
                  <w:sz w:val="22"/>
                  <w:szCs w:val="22"/>
                </w:rPr>
                <w:t>volkthai@gmail.com</w:t>
              </w:r>
            </w:hyperlink>
            <w:r w:rsidR="00173E21" w:rsidRPr="00486877">
              <w:rPr>
                <w:sz w:val="22"/>
                <w:szCs w:val="22"/>
              </w:rPr>
              <w:t xml:space="preserve"> </w:t>
            </w:r>
          </w:p>
        </w:tc>
      </w:tr>
      <w:tr w:rsidR="00486877" w:rsidRPr="00486877" w14:paraId="22184674" w14:textId="77777777" w:rsidTr="00AD064E">
        <w:tc>
          <w:tcPr>
            <w:tcW w:w="568" w:type="dxa"/>
            <w:shd w:val="clear" w:color="auto" w:fill="auto"/>
          </w:tcPr>
          <w:p w14:paraId="31408073" w14:textId="15A14C42" w:rsidR="008215E1" w:rsidRPr="00486877" w:rsidRDefault="008215E1" w:rsidP="008215E1">
            <w:pPr>
              <w:pStyle w:val="Betarp"/>
              <w:rPr>
                <w:sz w:val="22"/>
                <w:szCs w:val="22"/>
              </w:rPr>
            </w:pPr>
            <w:r w:rsidRPr="00486877">
              <w:rPr>
                <w:sz w:val="22"/>
                <w:szCs w:val="22"/>
              </w:rPr>
              <w:t>20.</w:t>
            </w:r>
          </w:p>
        </w:tc>
        <w:tc>
          <w:tcPr>
            <w:tcW w:w="1842" w:type="dxa"/>
            <w:shd w:val="clear" w:color="auto" w:fill="auto"/>
          </w:tcPr>
          <w:p w14:paraId="128C9672" w14:textId="5E3C0489" w:rsidR="008215E1" w:rsidRPr="00486877" w:rsidRDefault="008215E1" w:rsidP="008215E1">
            <w:pPr>
              <w:pStyle w:val="Betarp"/>
              <w:rPr>
                <w:sz w:val="22"/>
                <w:szCs w:val="22"/>
              </w:rPr>
            </w:pPr>
            <w:r w:rsidRPr="00486877">
              <w:rPr>
                <w:sz w:val="22"/>
                <w:szCs w:val="22"/>
              </w:rPr>
              <w:t>Laisvoji mokytoja Lina Peniak</w:t>
            </w:r>
          </w:p>
        </w:tc>
        <w:tc>
          <w:tcPr>
            <w:tcW w:w="1701" w:type="dxa"/>
            <w:shd w:val="clear" w:color="auto" w:fill="auto"/>
          </w:tcPr>
          <w:p w14:paraId="3F86F681" w14:textId="77777777" w:rsidR="008215E1" w:rsidRPr="00486877" w:rsidRDefault="008215E1" w:rsidP="008215E1">
            <w:pPr>
              <w:pStyle w:val="Betarp"/>
              <w:rPr>
                <w:sz w:val="22"/>
                <w:szCs w:val="22"/>
              </w:rPr>
            </w:pPr>
            <w:r w:rsidRPr="00486877">
              <w:rPr>
                <w:sz w:val="22"/>
                <w:szCs w:val="22"/>
              </w:rPr>
              <w:t>“Art klubas: poilsiui, savęs pažinimui ir kūrybiškumo atskleidimui”</w:t>
            </w:r>
          </w:p>
          <w:p w14:paraId="36743EA6" w14:textId="1B9A89D0" w:rsidR="008215E1" w:rsidRPr="00486877" w:rsidRDefault="008215E1" w:rsidP="008215E1">
            <w:pPr>
              <w:pStyle w:val="Betarp"/>
              <w:rPr>
                <w:sz w:val="22"/>
                <w:szCs w:val="22"/>
              </w:rPr>
            </w:pPr>
          </w:p>
        </w:tc>
        <w:tc>
          <w:tcPr>
            <w:tcW w:w="4820" w:type="dxa"/>
            <w:shd w:val="clear" w:color="auto" w:fill="auto"/>
          </w:tcPr>
          <w:p w14:paraId="249438BA" w14:textId="72A79419" w:rsidR="008215E1" w:rsidRPr="00486877" w:rsidRDefault="008215E1" w:rsidP="00113F5A">
            <w:pPr>
              <w:jc w:val="both"/>
              <w:rPr>
                <w:sz w:val="22"/>
                <w:szCs w:val="22"/>
                <w:lang w:eastAsia="lt-LT"/>
              </w:rPr>
            </w:pPr>
            <w:r w:rsidRPr="00486877">
              <w:rPr>
                <w:sz w:val="22"/>
                <w:szCs w:val="22"/>
              </w:rPr>
              <w:t>Programos metu vaikai yra skatinami bendrauti g</w:t>
            </w:r>
            <w:r w:rsidR="00F367F0" w:rsidRPr="00486877">
              <w:rPr>
                <w:sz w:val="22"/>
                <w:szCs w:val="22"/>
              </w:rPr>
              <w:t>r</w:t>
            </w:r>
            <w:r w:rsidRPr="00486877">
              <w:rPr>
                <w:sz w:val="22"/>
                <w:szCs w:val="22"/>
              </w:rPr>
              <w:t>upėje bei skleisti savo asmenines savybes ir unikalias ypatybes, visapusiškai ugdyti meninius-kūrybinius sugebėjimus ir plėsti savo pasaulio suvokimą.</w:t>
            </w:r>
            <w:r w:rsidR="00F367F0" w:rsidRPr="00486877">
              <w:rPr>
                <w:sz w:val="22"/>
                <w:szCs w:val="22"/>
              </w:rPr>
              <w:t xml:space="preserve"> </w:t>
            </w:r>
            <w:r w:rsidRPr="00486877">
              <w:rPr>
                <w:sz w:val="22"/>
                <w:szCs w:val="22"/>
              </w:rPr>
              <w:t xml:space="preserve">Vaikams siūlomas įdomus laisvalaikio praleidimo būdas, </w:t>
            </w:r>
            <w:r w:rsidR="00113F5A" w:rsidRPr="00486877">
              <w:rPr>
                <w:sz w:val="22"/>
                <w:szCs w:val="22"/>
              </w:rPr>
              <w:t xml:space="preserve">jie </w:t>
            </w:r>
            <w:r w:rsidRPr="00486877">
              <w:rPr>
                <w:sz w:val="22"/>
                <w:szCs w:val="22"/>
              </w:rPr>
              <w:t>moko</w:t>
            </w:r>
            <w:r w:rsidR="00113F5A" w:rsidRPr="00486877">
              <w:rPr>
                <w:sz w:val="22"/>
                <w:szCs w:val="22"/>
              </w:rPr>
              <w:t>m</w:t>
            </w:r>
            <w:r w:rsidRPr="00486877">
              <w:rPr>
                <w:sz w:val="22"/>
                <w:szCs w:val="22"/>
              </w:rPr>
              <w:t>i pažinti ir analizuoti save, skleisti savo talentus ir pristatyti juos bendruomenėje. Ugdomi ir stiprinami vaikų socialiniai, bendravimo, konfliktų sprendimo, individualaus ir komandinio veikimo įgūdžiai bei skatinama panaudoti įgytas kompetencijas kasdieniniame gyvenime</w:t>
            </w:r>
            <w:r w:rsidR="00113F5A" w:rsidRPr="00486877">
              <w:rPr>
                <w:sz w:val="22"/>
                <w:szCs w:val="22"/>
              </w:rPr>
              <w:t>.</w:t>
            </w:r>
          </w:p>
        </w:tc>
        <w:tc>
          <w:tcPr>
            <w:tcW w:w="850" w:type="dxa"/>
            <w:shd w:val="clear" w:color="auto" w:fill="auto"/>
          </w:tcPr>
          <w:p w14:paraId="655109EA" w14:textId="25730281" w:rsidR="008215E1" w:rsidRPr="00486877" w:rsidRDefault="008215E1" w:rsidP="008215E1">
            <w:pPr>
              <w:rPr>
                <w:sz w:val="22"/>
                <w:szCs w:val="22"/>
              </w:rPr>
            </w:pPr>
            <w:r w:rsidRPr="00486877">
              <w:rPr>
                <w:sz w:val="22"/>
                <w:szCs w:val="22"/>
                <w:lang w:val="ru-RU"/>
              </w:rPr>
              <w:t xml:space="preserve">14-18 </w:t>
            </w:r>
            <w:r w:rsidRPr="00486877">
              <w:rPr>
                <w:sz w:val="22"/>
                <w:szCs w:val="22"/>
              </w:rPr>
              <w:t>m.</w:t>
            </w:r>
          </w:p>
        </w:tc>
        <w:tc>
          <w:tcPr>
            <w:tcW w:w="1843" w:type="dxa"/>
            <w:shd w:val="clear" w:color="auto" w:fill="auto"/>
          </w:tcPr>
          <w:p w14:paraId="4833E807" w14:textId="77777777" w:rsidR="008215E1" w:rsidRPr="00486877" w:rsidRDefault="008215E1" w:rsidP="008215E1">
            <w:pPr>
              <w:rPr>
                <w:sz w:val="22"/>
                <w:szCs w:val="22"/>
              </w:rPr>
            </w:pPr>
            <w:r w:rsidRPr="00486877">
              <w:rPr>
                <w:sz w:val="22"/>
                <w:szCs w:val="22"/>
              </w:rPr>
              <w:t>Ukmergės Antano Smetonos gimnazija, adresas J. Basanavičiaus g. 7, Ukmergė</w:t>
            </w:r>
          </w:p>
          <w:p w14:paraId="70F647BF" w14:textId="3B3D5168" w:rsidR="008215E1" w:rsidRPr="00486877" w:rsidRDefault="008215E1" w:rsidP="008215E1">
            <w:pPr>
              <w:rPr>
                <w:sz w:val="22"/>
                <w:szCs w:val="22"/>
              </w:rPr>
            </w:pPr>
          </w:p>
        </w:tc>
        <w:tc>
          <w:tcPr>
            <w:tcW w:w="2835" w:type="dxa"/>
            <w:shd w:val="clear" w:color="auto" w:fill="auto"/>
          </w:tcPr>
          <w:p w14:paraId="1B356D30" w14:textId="77777777" w:rsidR="008215E1" w:rsidRPr="00486877" w:rsidRDefault="008215E1" w:rsidP="008215E1">
            <w:pPr>
              <w:pStyle w:val="Betarp"/>
              <w:rPr>
                <w:bCs/>
                <w:sz w:val="22"/>
                <w:szCs w:val="22"/>
                <w:lang w:eastAsia="lt-LT"/>
              </w:rPr>
            </w:pPr>
            <w:r w:rsidRPr="00486877">
              <w:rPr>
                <w:bCs/>
                <w:sz w:val="22"/>
                <w:szCs w:val="22"/>
                <w:lang w:eastAsia="lt-LT"/>
              </w:rPr>
              <w:t>laisvoji mokytoja Lina Peniak;</w:t>
            </w:r>
          </w:p>
          <w:p w14:paraId="6BAA954A" w14:textId="77777777" w:rsidR="008215E1" w:rsidRPr="00486877" w:rsidRDefault="008215E1" w:rsidP="008215E1">
            <w:pPr>
              <w:pStyle w:val="Betarp"/>
              <w:rPr>
                <w:sz w:val="22"/>
                <w:szCs w:val="22"/>
                <w:lang w:eastAsia="lt-LT"/>
              </w:rPr>
            </w:pPr>
            <w:r w:rsidRPr="00486877">
              <w:rPr>
                <w:sz w:val="22"/>
                <w:szCs w:val="22"/>
              </w:rPr>
              <w:t xml:space="preserve">adresas: </w:t>
            </w:r>
            <w:r w:rsidRPr="00486877">
              <w:rPr>
                <w:sz w:val="22"/>
                <w:szCs w:val="22"/>
                <w:lang w:eastAsia="lt-LT"/>
              </w:rPr>
              <w:t xml:space="preserve">Vytauto g. </w:t>
            </w:r>
            <w:r w:rsidRPr="00486877">
              <w:rPr>
                <w:sz w:val="22"/>
                <w:szCs w:val="22"/>
                <w:lang w:val="pl-PL" w:eastAsia="lt-LT"/>
              </w:rPr>
              <w:t>96</w:t>
            </w:r>
            <w:r w:rsidRPr="00486877">
              <w:rPr>
                <w:sz w:val="22"/>
                <w:szCs w:val="22"/>
                <w:lang w:eastAsia="lt-LT"/>
              </w:rPr>
              <w:t>-</w:t>
            </w:r>
            <w:r w:rsidRPr="00486877">
              <w:rPr>
                <w:sz w:val="22"/>
                <w:szCs w:val="22"/>
                <w:lang w:val="pl-PL" w:eastAsia="lt-LT"/>
              </w:rPr>
              <w:t>30</w:t>
            </w:r>
            <w:r w:rsidRPr="00486877">
              <w:rPr>
                <w:sz w:val="22"/>
                <w:szCs w:val="22"/>
                <w:lang w:eastAsia="lt-LT"/>
              </w:rPr>
              <w:t>, Ukmergė;</w:t>
            </w:r>
          </w:p>
          <w:p w14:paraId="0A2E2355" w14:textId="77777777" w:rsidR="008215E1" w:rsidRPr="00486877" w:rsidRDefault="008215E1" w:rsidP="008215E1">
            <w:pPr>
              <w:pStyle w:val="Betarp"/>
              <w:rPr>
                <w:sz w:val="22"/>
                <w:szCs w:val="22"/>
                <w:lang w:val="en-US" w:eastAsia="lt-LT"/>
              </w:rPr>
            </w:pPr>
            <w:r w:rsidRPr="00486877">
              <w:rPr>
                <w:sz w:val="22"/>
                <w:szCs w:val="22"/>
              </w:rPr>
              <w:t xml:space="preserve">Tel.: </w:t>
            </w:r>
            <w:r w:rsidRPr="00486877">
              <w:rPr>
                <w:sz w:val="22"/>
                <w:szCs w:val="22"/>
                <w:lang w:val="en-US" w:eastAsia="lt-LT"/>
              </w:rPr>
              <w:t>+37066354559</w:t>
            </w:r>
          </w:p>
          <w:p w14:paraId="270E39A4" w14:textId="77777777" w:rsidR="008215E1" w:rsidRPr="00486877" w:rsidRDefault="008215E1" w:rsidP="008215E1">
            <w:pPr>
              <w:pStyle w:val="Betarp"/>
              <w:rPr>
                <w:sz w:val="22"/>
                <w:szCs w:val="22"/>
                <w:lang w:eastAsia="lt-LT"/>
              </w:rPr>
            </w:pPr>
            <w:r w:rsidRPr="00486877">
              <w:rPr>
                <w:sz w:val="22"/>
                <w:szCs w:val="22"/>
                <w:lang w:eastAsia="lt-LT"/>
              </w:rPr>
              <w:t xml:space="preserve">El. paštas: </w:t>
            </w:r>
            <w:hyperlink r:id="rId8" w:history="1">
              <w:r w:rsidRPr="00486877">
                <w:rPr>
                  <w:rStyle w:val="Hipersaitas"/>
                  <w:color w:val="auto"/>
                  <w:sz w:val="22"/>
                  <w:szCs w:val="22"/>
                  <w:lang w:eastAsia="lt-LT"/>
                </w:rPr>
                <w:t>lina.peniak</w:t>
              </w:r>
              <w:r w:rsidRPr="00486877">
                <w:rPr>
                  <w:rStyle w:val="Hipersaitas"/>
                  <w:color w:val="auto"/>
                  <w:sz w:val="22"/>
                  <w:szCs w:val="22"/>
                  <w:lang w:val="en-US" w:eastAsia="lt-LT"/>
                </w:rPr>
                <w:t>@</w:t>
              </w:r>
              <w:r w:rsidRPr="00486877">
                <w:rPr>
                  <w:rStyle w:val="Hipersaitas"/>
                  <w:color w:val="auto"/>
                  <w:sz w:val="22"/>
                  <w:szCs w:val="22"/>
                  <w:lang w:eastAsia="lt-LT"/>
                </w:rPr>
                <w:t>gmail.com</w:t>
              </w:r>
            </w:hyperlink>
          </w:p>
          <w:p w14:paraId="332B6040" w14:textId="67C6002C" w:rsidR="008215E1" w:rsidRPr="00486877" w:rsidRDefault="008215E1" w:rsidP="008215E1">
            <w:pPr>
              <w:pStyle w:val="Betarp"/>
              <w:rPr>
                <w:sz w:val="22"/>
                <w:szCs w:val="22"/>
              </w:rPr>
            </w:pPr>
            <w:proofErr w:type="spellStart"/>
            <w:r w:rsidRPr="00486877">
              <w:rPr>
                <w:sz w:val="22"/>
                <w:szCs w:val="22"/>
              </w:rPr>
              <w:t>Fb</w:t>
            </w:r>
            <w:proofErr w:type="spellEnd"/>
            <w:r w:rsidRPr="00486877">
              <w:rPr>
                <w:sz w:val="22"/>
                <w:szCs w:val="22"/>
              </w:rPr>
              <w:t>.: Lina Peniak</w:t>
            </w:r>
          </w:p>
        </w:tc>
      </w:tr>
      <w:tr w:rsidR="00486877" w:rsidRPr="00486877" w14:paraId="4013E8F0" w14:textId="77777777" w:rsidTr="00AD064E">
        <w:tc>
          <w:tcPr>
            <w:tcW w:w="568" w:type="dxa"/>
            <w:shd w:val="clear" w:color="auto" w:fill="auto"/>
          </w:tcPr>
          <w:p w14:paraId="16D043B0" w14:textId="388B2037" w:rsidR="004509AE" w:rsidRPr="00486877" w:rsidRDefault="004509AE" w:rsidP="004509AE">
            <w:pPr>
              <w:pStyle w:val="Betarp"/>
              <w:rPr>
                <w:sz w:val="22"/>
                <w:szCs w:val="22"/>
              </w:rPr>
            </w:pPr>
            <w:r w:rsidRPr="00486877">
              <w:rPr>
                <w:sz w:val="22"/>
                <w:szCs w:val="22"/>
              </w:rPr>
              <w:t>21.</w:t>
            </w:r>
          </w:p>
        </w:tc>
        <w:tc>
          <w:tcPr>
            <w:tcW w:w="1842" w:type="dxa"/>
            <w:shd w:val="clear" w:color="auto" w:fill="auto"/>
          </w:tcPr>
          <w:p w14:paraId="4EC17820" w14:textId="03E1E348" w:rsidR="004509AE" w:rsidRPr="00486877" w:rsidRDefault="004509AE" w:rsidP="004509AE">
            <w:pPr>
              <w:pStyle w:val="Betarp"/>
              <w:rPr>
                <w:sz w:val="22"/>
                <w:szCs w:val="22"/>
              </w:rPr>
            </w:pPr>
            <w:r w:rsidRPr="00486877">
              <w:rPr>
                <w:sz w:val="22"/>
                <w:szCs w:val="22"/>
              </w:rPr>
              <w:t>Viešoji įstaiga „</w:t>
            </w:r>
            <w:proofErr w:type="spellStart"/>
            <w:r w:rsidRPr="00486877">
              <w:rPr>
                <w:sz w:val="22"/>
                <w:szCs w:val="22"/>
              </w:rPr>
              <w:t>Idrama</w:t>
            </w:r>
            <w:proofErr w:type="spellEnd"/>
            <w:r w:rsidRPr="00486877">
              <w:rPr>
                <w:sz w:val="22"/>
                <w:szCs w:val="22"/>
              </w:rPr>
              <w:t>“</w:t>
            </w:r>
          </w:p>
        </w:tc>
        <w:tc>
          <w:tcPr>
            <w:tcW w:w="1701" w:type="dxa"/>
            <w:shd w:val="clear" w:color="auto" w:fill="auto"/>
          </w:tcPr>
          <w:p w14:paraId="6F2A3E83" w14:textId="0BD8E2F4" w:rsidR="004509AE" w:rsidRPr="00486877" w:rsidRDefault="004509AE" w:rsidP="004509AE">
            <w:pPr>
              <w:pStyle w:val="Betarp"/>
              <w:rPr>
                <w:sz w:val="22"/>
                <w:szCs w:val="22"/>
              </w:rPr>
            </w:pPr>
            <w:r w:rsidRPr="00486877">
              <w:rPr>
                <w:sz w:val="22"/>
                <w:szCs w:val="22"/>
              </w:rPr>
              <w:t>„</w:t>
            </w:r>
            <w:proofErr w:type="spellStart"/>
            <w:r w:rsidRPr="00486877">
              <w:rPr>
                <w:sz w:val="22"/>
                <w:szCs w:val="22"/>
              </w:rPr>
              <w:t>Boulderingo</w:t>
            </w:r>
            <w:proofErr w:type="spellEnd"/>
            <w:r w:rsidRPr="00486877">
              <w:rPr>
                <w:sz w:val="22"/>
                <w:szCs w:val="22"/>
              </w:rPr>
              <w:t xml:space="preserve"> būrelis“</w:t>
            </w:r>
          </w:p>
        </w:tc>
        <w:tc>
          <w:tcPr>
            <w:tcW w:w="4820" w:type="dxa"/>
            <w:shd w:val="clear" w:color="auto" w:fill="auto"/>
          </w:tcPr>
          <w:p w14:paraId="42AD0E18" w14:textId="32F7BED2" w:rsidR="004509AE" w:rsidRPr="00486877" w:rsidRDefault="000F5F48" w:rsidP="001A101B">
            <w:pPr>
              <w:rPr>
                <w:sz w:val="22"/>
                <w:szCs w:val="22"/>
                <w:lang w:eastAsia="lt-LT"/>
              </w:rPr>
            </w:pPr>
            <w:r w:rsidRPr="00486877">
              <w:rPr>
                <w:sz w:val="22"/>
                <w:szCs w:val="22"/>
                <w:lang w:eastAsia="lt-LT"/>
              </w:rPr>
              <w:t>V</w:t>
            </w:r>
            <w:r w:rsidR="004509AE" w:rsidRPr="00486877">
              <w:rPr>
                <w:sz w:val="22"/>
                <w:szCs w:val="22"/>
                <w:lang w:eastAsia="lt-LT"/>
              </w:rPr>
              <w:t>aikai mokosi lipti sienomis</w:t>
            </w:r>
            <w:r w:rsidRPr="00486877">
              <w:rPr>
                <w:sz w:val="22"/>
                <w:szCs w:val="22"/>
                <w:lang w:eastAsia="lt-LT"/>
              </w:rPr>
              <w:t>:</w:t>
            </w:r>
            <w:r w:rsidR="004509AE" w:rsidRPr="00486877">
              <w:rPr>
                <w:sz w:val="22"/>
                <w:szCs w:val="22"/>
                <w:lang w:eastAsia="lt-LT"/>
              </w:rPr>
              <w:t xml:space="preserve"> </w:t>
            </w:r>
            <w:r w:rsidRPr="00486877">
              <w:rPr>
                <w:sz w:val="22"/>
                <w:szCs w:val="22"/>
                <w:lang w:eastAsia="lt-LT"/>
              </w:rPr>
              <w:t xml:space="preserve">atlieka fizinius pratimus, sužino apie lipimo technikas, jas taiko praktiškai. </w:t>
            </w:r>
            <w:r w:rsidR="004509AE" w:rsidRPr="00486877">
              <w:rPr>
                <w:sz w:val="22"/>
                <w:szCs w:val="22"/>
                <w:lang w:eastAsia="lt-LT"/>
              </w:rPr>
              <w:t xml:space="preserve">Lipimas sienomis ugdo asmenybę visapusiškai </w:t>
            </w:r>
            <w:r w:rsidR="002213AF" w:rsidRPr="00486877">
              <w:rPr>
                <w:sz w:val="22"/>
                <w:szCs w:val="22"/>
                <w:lang w:eastAsia="lt-LT"/>
              </w:rPr>
              <w:t>(</w:t>
            </w:r>
            <w:r w:rsidR="004509AE" w:rsidRPr="00486877">
              <w:rPr>
                <w:sz w:val="22"/>
                <w:szCs w:val="22"/>
                <w:lang w:eastAsia="lt-LT"/>
              </w:rPr>
              <w:t>psichologin</w:t>
            </w:r>
            <w:r w:rsidR="002213AF" w:rsidRPr="00486877">
              <w:rPr>
                <w:sz w:val="22"/>
                <w:szCs w:val="22"/>
                <w:lang w:eastAsia="lt-LT"/>
              </w:rPr>
              <w:t>iu,</w:t>
            </w:r>
            <w:r w:rsidR="004509AE" w:rsidRPr="00486877">
              <w:rPr>
                <w:sz w:val="22"/>
                <w:szCs w:val="22"/>
                <w:lang w:eastAsia="lt-LT"/>
              </w:rPr>
              <w:t xml:space="preserve"> fizin</w:t>
            </w:r>
            <w:r w:rsidR="002213AF" w:rsidRPr="00486877">
              <w:rPr>
                <w:sz w:val="22"/>
                <w:szCs w:val="22"/>
                <w:lang w:eastAsia="lt-LT"/>
              </w:rPr>
              <w:t>iu</w:t>
            </w:r>
            <w:r w:rsidR="004509AE" w:rsidRPr="00486877">
              <w:rPr>
                <w:sz w:val="22"/>
                <w:szCs w:val="22"/>
                <w:lang w:eastAsia="lt-LT"/>
              </w:rPr>
              <w:t xml:space="preserve"> ir technin</w:t>
            </w:r>
            <w:r w:rsidR="002213AF" w:rsidRPr="00486877">
              <w:rPr>
                <w:sz w:val="22"/>
                <w:szCs w:val="22"/>
                <w:lang w:eastAsia="lt-LT"/>
              </w:rPr>
              <w:t>iu</w:t>
            </w:r>
            <w:r w:rsidR="004509AE" w:rsidRPr="00486877">
              <w:rPr>
                <w:sz w:val="22"/>
                <w:szCs w:val="22"/>
                <w:lang w:eastAsia="lt-LT"/>
              </w:rPr>
              <w:t xml:space="preserve"> aspekt</w:t>
            </w:r>
            <w:r w:rsidR="002213AF" w:rsidRPr="00486877">
              <w:rPr>
                <w:sz w:val="22"/>
                <w:szCs w:val="22"/>
                <w:lang w:eastAsia="lt-LT"/>
              </w:rPr>
              <w:t>ais)</w:t>
            </w:r>
            <w:r w:rsidR="004509AE" w:rsidRPr="00486877">
              <w:rPr>
                <w:sz w:val="22"/>
                <w:szCs w:val="22"/>
                <w:lang w:eastAsia="lt-LT"/>
              </w:rPr>
              <w:t xml:space="preserve">. Vaikai </w:t>
            </w:r>
            <w:r w:rsidR="002213AF" w:rsidRPr="00486877">
              <w:rPr>
                <w:sz w:val="22"/>
                <w:szCs w:val="22"/>
                <w:lang w:eastAsia="lt-LT"/>
              </w:rPr>
              <w:t>atlieka</w:t>
            </w:r>
            <w:r w:rsidR="004509AE" w:rsidRPr="00486877">
              <w:rPr>
                <w:sz w:val="22"/>
                <w:szCs w:val="22"/>
                <w:lang w:eastAsia="lt-LT"/>
              </w:rPr>
              <w:t xml:space="preserve"> užduotis savarankiškai</w:t>
            </w:r>
            <w:r w:rsidR="002213AF" w:rsidRPr="00486877">
              <w:rPr>
                <w:sz w:val="22"/>
                <w:szCs w:val="22"/>
                <w:lang w:eastAsia="lt-LT"/>
              </w:rPr>
              <w:t xml:space="preserve"> ir </w:t>
            </w:r>
            <w:r w:rsidR="004509AE" w:rsidRPr="00486877">
              <w:rPr>
                <w:sz w:val="22"/>
                <w:szCs w:val="22"/>
                <w:lang w:eastAsia="lt-LT"/>
              </w:rPr>
              <w:t xml:space="preserve">komandose, mokosi koordinacijos, lavina vaizduotę. Taip pat mokosi būti atsakingi salėje, saugoti draugus, padėti ir palaikyti vieni kitus. </w:t>
            </w:r>
            <w:r w:rsidRPr="00486877">
              <w:rPr>
                <w:sz w:val="22"/>
                <w:szCs w:val="22"/>
                <w:lang w:eastAsia="lt-LT"/>
              </w:rPr>
              <w:t xml:space="preserve">Ugdoma jų </w:t>
            </w:r>
            <w:r w:rsidR="004509AE" w:rsidRPr="00486877">
              <w:rPr>
                <w:sz w:val="22"/>
                <w:szCs w:val="22"/>
                <w:lang w:eastAsia="lt-LT"/>
              </w:rPr>
              <w:t>atsakomybė, savarankiškum</w:t>
            </w:r>
            <w:r w:rsidRPr="00486877">
              <w:rPr>
                <w:sz w:val="22"/>
                <w:szCs w:val="22"/>
                <w:lang w:eastAsia="lt-LT"/>
              </w:rPr>
              <w:t>as</w:t>
            </w:r>
            <w:r w:rsidR="004509AE" w:rsidRPr="00486877">
              <w:rPr>
                <w:sz w:val="22"/>
                <w:szCs w:val="22"/>
                <w:lang w:eastAsia="lt-LT"/>
              </w:rPr>
              <w:t xml:space="preserve">, </w:t>
            </w:r>
            <w:r w:rsidRPr="00486877">
              <w:rPr>
                <w:sz w:val="22"/>
                <w:szCs w:val="22"/>
                <w:lang w:eastAsia="lt-LT"/>
              </w:rPr>
              <w:t>pareigingumas</w:t>
            </w:r>
            <w:r w:rsidR="004509AE" w:rsidRPr="00486877">
              <w:rPr>
                <w:sz w:val="22"/>
                <w:szCs w:val="22"/>
                <w:lang w:eastAsia="lt-LT"/>
              </w:rPr>
              <w:t xml:space="preserve">. Lipimas sienomis ugdo vaiko </w:t>
            </w:r>
            <w:r w:rsidR="004509AE" w:rsidRPr="00486877">
              <w:rPr>
                <w:sz w:val="22"/>
                <w:szCs w:val="22"/>
                <w:lang w:eastAsia="lt-LT"/>
              </w:rPr>
              <w:lastRenderedPageBreak/>
              <w:t xml:space="preserve">susikaupimą ir gebėjimą neapleisti užduoties po pirmo bandymo, įveikti nesėkmes ir baimes. </w:t>
            </w:r>
            <w:r w:rsidRPr="00486877">
              <w:rPr>
                <w:sz w:val="22"/>
                <w:szCs w:val="22"/>
                <w:lang w:eastAsia="lt-LT"/>
              </w:rPr>
              <w:t>V</w:t>
            </w:r>
            <w:r w:rsidR="004509AE" w:rsidRPr="00486877">
              <w:rPr>
                <w:sz w:val="22"/>
                <w:szCs w:val="22"/>
                <w:lang w:eastAsia="lt-LT"/>
              </w:rPr>
              <w:t xml:space="preserve">aikai mokosi </w:t>
            </w:r>
          </w:p>
        </w:tc>
        <w:tc>
          <w:tcPr>
            <w:tcW w:w="850" w:type="dxa"/>
            <w:shd w:val="clear" w:color="auto" w:fill="auto"/>
          </w:tcPr>
          <w:p w14:paraId="040274C8" w14:textId="55BC9BDF" w:rsidR="004509AE" w:rsidRPr="00486877" w:rsidRDefault="004509AE" w:rsidP="004509AE">
            <w:pPr>
              <w:rPr>
                <w:sz w:val="22"/>
                <w:szCs w:val="22"/>
              </w:rPr>
            </w:pPr>
            <w:r w:rsidRPr="00486877">
              <w:rPr>
                <w:sz w:val="22"/>
                <w:szCs w:val="22"/>
              </w:rPr>
              <w:lastRenderedPageBreak/>
              <w:t>1-4kl.</w:t>
            </w:r>
          </w:p>
        </w:tc>
        <w:tc>
          <w:tcPr>
            <w:tcW w:w="1843" w:type="dxa"/>
            <w:shd w:val="clear" w:color="auto" w:fill="auto"/>
          </w:tcPr>
          <w:p w14:paraId="6D46C9C3" w14:textId="3FB4A2E9" w:rsidR="004509AE" w:rsidRPr="00486877" w:rsidRDefault="004509AE" w:rsidP="004509AE">
            <w:pPr>
              <w:rPr>
                <w:sz w:val="22"/>
                <w:szCs w:val="22"/>
              </w:rPr>
            </w:pPr>
            <w:r w:rsidRPr="00486877">
              <w:rPr>
                <w:sz w:val="22"/>
                <w:szCs w:val="22"/>
              </w:rPr>
              <w:t>Vasario 16-osios g. 31, Ukmergė</w:t>
            </w:r>
          </w:p>
        </w:tc>
        <w:tc>
          <w:tcPr>
            <w:tcW w:w="2835" w:type="dxa"/>
            <w:shd w:val="clear" w:color="auto" w:fill="auto"/>
          </w:tcPr>
          <w:p w14:paraId="0FDAA9E0" w14:textId="77777777" w:rsidR="004509AE" w:rsidRPr="00486877" w:rsidRDefault="004509AE" w:rsidP="004509AE">
            <w:pPr>
              <w:pStyle w:val="Betarp"/>
              <w:rPr>
                <w:sz w:val="22"/>
                <w:szCs w:val="22"/>
              </w:rPr>
            </w:pPr>
            <w:r w:rsidRPr="00486877">
              <w:rPr>
                <w:sz w:val="22"/>
                <w:szCs w:val="22"/>
              </w:rPr>
              <w:t>Deimantė Markevičiūtė</w:t>
            </w:r>
          </w:p>
          <w:p w14:paraId="52B3B90F" w14:textId="77777777" w:rsidR="004509AE" w:rsidRPr="00486877" w:rsidRDefault="004509AE" w:rsidP="004509AE">
            <w:pPr>
              <w:pStyle w:val="Betarp"/>
              <w:rPr>
                <w:sz w:val="22"/>
                <w:szCs w:val="22"/>
              </w:rPr>
            </w:pPr>
            <w:r w:rsidRPr="00486877">
              <w:rPr>
                <w:sz w:val="22"/>
                <w:szCs w:val="22"/>
              </w:rPr>
              <w:t>Tel. Nr. 864246440</w:t>
            </w:r>
          </w:p>
          <w:p w14:paraId="4FB72504" w14:textId="53CF679D" w:rsidR="004509AE" w:rsidRPr="00486877" w:rsidRDefault="004509AE" w:rsidP="004509AE">
            <w:pPr>
              <w:pStyle w:val="Betarp"/>
              <w:rPr>
                <w:sz w:val="22"/>
                <w:szCs w:val="22"/>
              </w:rPr>
            </w:pPr>
            <w:r w:rsidRPr="00486877">
              <w:rPr>
                <w:sz w:val="22"/>
                <w:szCs w:val="22"/>
              </w:rPr>
              <w:t>dei.markeviciute@gmail.com</w:t>
            </w:r>
          </w:p>
        </w:tc>
      </w:tr>
      <w:tr w:rsidR="00486877" w:rsidRPr="00486877" w14:paraId="43991FDB" w14:textId="77777777" w:rsidTr="00AD064E">
        <w:tc>
          <w:tcPr>
            <w:tcW w:w="568" w:type="dxa"/>
            <w:shd w:val="clear" w:color="auto" w:fill="auto"/>
          </w:tcPr>
          <w:p w14:paraId="5CBF470E" w14:textId="3761F23F" w:rsidR="006A4D03" w:rsidRPr="00486877" w:rsidRDefault="006A4D03" w:rsidP="006A4D03">
            <w:pPr>
              <w:pStyle w:val="Betarp"/>
              <w:rPr>
                <w:sz w:val="22"/>
                <w:szCs w:val="22"/>
              </w:rPr>
            </w:pPr>
            <w:r w:rsidRPr="00486877">
              <w:rPr>
                <w:sz w:val="22"/>
                <w:szCs w:val="22"/>
              </w:rPr>
              <w:t>22.</w:t>
            </w:r>
          </w:p>
        </w:tc>
        <w:tc>
          <w:tcPr>
            <w:tcW w:w="1842" w:type="dxa"/>
            <w:shd w:val="clear" w:color="auto" w:fill="auto"/>
          </w:tcPr>
          <w:p w14:paraId="3115DAC6" w14:textId="391D27E3" w:rsidR="006A4D03" w:rsidRPr="00486877" w:rsidRDefault="006A4D03" w:rsidP="006A4D03">
            <w:pPr>
              <w:pStyle w:val="Betarp"/>
              <w:rPr>
                <w:sz w:val="22"/>
                <w:szCs w:val="22"/>
              </w:rPr>
            </w:pPr>
            <w:r w:rsidRPr="00486877">
              <w:rPr>
                <w:sz w:val="22"/>
                <w:szCs w:val="22"/>
              </w:rPr>
              <w:t>Rūta Miciūtė</w:t>
            </w:r>
          </w:p>
        </w:tc>
        <w:tc>
          <w:tcPr>
            <w:tcW w:w="1701" w:type="dxa"/>
            <w:shd w:val="clear" w:color="auto" w:fill="auto"/>
          </w:tcPr>
          <w:p w14:paraId="2E76ACFB" w14:textId="2E8FF6F3" w:rsidR="006A4D03" w:rsidRPr="00486877" w:rsidRDefault="006A4D03" w:rsidP="006A4D03">
            <w:pPr>
              <w:pStyle w:val="Betarp"/>
              <w:rPr>
                <w:sz w:val="22"/>
                <w:szCs w:val="22"/>
              </w:rPr>
            </w:pPr>
            <w:r w:rsidRPr="00486877">
              <w:rPr>
                <w:sz w:val="22"/>
                <w:szCs w:val="22"/>
              </w:rPr>
              <w:t>Jaunieji skautai</w:t>
            </w:r>
          </w:p>
        </w:tc>
        <w:tc>
          <w:tcPr>
            <w:tcW w:w="4820" w:type="dxa"/>
            <w:shd w:val="clear" w:color="auto" w:fill="auto"/>
          </w:tcPr>
          <w:p w14:paraId="19D6E4DD" w14:textId="661CBD57" w:rsidR="006A4D03" w:rsidRPr="00486877" w:rsidRDefault="006A4D03" w:rsidP="006A4D03">
            <w:pPr>
              <w:rPr>
                <w:sz w:val="22"/>
                <w:szCs w:val="22"/>
                <w:lang w:eastAsia="lt-LT"/>
              </w:rPr>
            </w:pPr>
            <w:r w:rsidRPr="00486877">
              <w:rPr>
                <w:sz w:val="22"/>
                <w:szCs w:val="22"/>
              </w:rPr>
              <w:t xml:space="preserve">Būrelio metu mokiniai susipažįsta su </w:t>
            </w:r>
            <w:proofErr w:type="spellStart"/>
            <w:r w:rsidRPr="00486877">
              <w:rPr>
                <w:sz w:val="22"/>
                <w:szCs w:val="22"/>
              </w:rPr>
              <w:t>skautybės</w:t>
            </w:r>
            <w:proofErr w:type="spellEnd"/>
            <w:r w:rsidRPr="00486877">
              <w:rPr>
                <w:sz w:val="22"/>
                <w:szCs w:val="22"/>
              </w:rPr>
              <w:t xml:space="preserve"> istorija ir veiklomis</w:t>
            </w:r>
            <w:r w:rsidR="002B2248" w:rsidRPr="00486877">
              <w:rPr>
                <w:sz w:val="22"/>
                <w:szCs w:val="22"/>
              </w:rPr>
              <w:t>.</w:t>
            </w:r>
            <w:r w:rsidRPr="00486877">
              <w:rPr>
                <w:sz w:val="22"/>
                <w:szCs w:val="22"/>
              </w:rPr>
              <w:t xml:space="preserve"> </w:t>
            </w:r>
            <w:r w:rsidR="002B2248" w:rsidRPr="00486877">
              <w:rPr>
                <w:sz w:val="22"/>
                <w:szCs w:val="22"/>
              </w:rPr>
              <w:t>D</w:t>
            </w:r>
            <w:r w:rsidRPr="00486877">
              <w:rPr>
                <w:sz w:val="22"/>
                <w:szCs w:val="22"/>
              </w:rPr>
              <w:t xml:space="preserve">irbdami grupelėse mokosi komandinio darbo, atsakomybės. Žygių metu mokosi </w:t>
            </w:r>
            <w:proofErr w:type="spellStart"/>
            <w:r w:rsidRPr="00486877">
              <w:rPr>
                <w:sz w:val="22"/>
                <w:szCs w:val="22"/>
              </w:rPr>
              <w:t>turistavimo</w:t>
            </w:r>
            <w:proofErr w:type="spellEnd"/>
            <w:r w:rsidRPr="00486877">
              <w:rPr>
                <w:sz w:val="22"/>
                <w:szCs w:val="22"/>
              </w:rPr>
              <w:t xml:space="preserve"> taisyklių, </w:t>
            </w:r>
            <w:r w:rsidR="002B2248" w:rsidRPr="00486877">
              <w:rPr>
                <w:sz w:val="22"/>
                <w:szCs w:val="22"/>
              </w:rPr>
              <w:t>pritaiko</w:t>
            </w:r>
            <w:r w:rsidRPr="00486877">
              <w:rPr>
                <w:sz w:val="22"/>
                <w:szCs w:val="22"/>
              </w:rPr>
              <w:t xml:space="preserve"> teorines žinias praktiškai, mokosi priimti individualius sprendimus, atsakyti už juos, labiau pažinti save ir šalia esančius. </w:t>
            </w:r>
            <w:r w:rsidR="002B2248" w:rsidRPr="00486877">
              <w:rPr>
                <w:sz w:val="22"/>
                <w:szCs w:val="22"/>
              </w:rPr>
              <w:t>Ugdomas pilietiškumas</w:t>
            </w:r>
            <w:r w:rsidR="005E7E81" w:rsidRPr="00486877">
              <w:rPr>
                <w:sz w:val="22"/>
                <w:szCs w:val="22"/>
              </w:rPr>
              <w:t>.</w:t>
            </w:r>
          </w:p>
        </w:tc>
        <w:tc>
          <w:tcPr>
            <w:tcW w:w="850" w:type="dxa"/>
            <w:shd w:val="clear" w:color="auto" w:fill="auto"/>
          </w:tcPr>
          <w:p w14:paraId="6416B74B" w14:textId="299919E8" w:rsidR="006A4D03" w:rsidRPr="00486877" w:rsidRDefault="006A4D03" w:rsidP="006A4D03">
            <w:pPr>
              <w:rPr>
                <w:sz w:val="22"/>
                <w:szCs w:val="22"/>
              </w:rPr>
            </w:pPr>
            <w:r w:rsidRPr="00486877">
              <w:rPr>
                <w:sz w:val="22"/>
                <w:szCs w:val="22"/>
              </w:rPr>
              <w:t>7–12 kl.</w:t>
            </w:r>
          </w:p>
        </w:tc>
        <w:tc>
          <w:tcPr>
            <w:tcW w:w="1843" w:type="dxa"/>
            <w:shd w:val="clear" w:color="auto" w:fill="auto"/>
          </w:tcPr>
          <w:p w14:paraId="56829D40" w14:textId="12D2C46F" w:rsidR="006A4D03" w:rsidRPr="00486877" w:rsidRDefault="006A4D03" w:rsidP="006A4D03">
            <w:pPr>
              <w:rPr>
                <w:sz w:val="22"/>
                <w:szCs w:val="22"/>
              </w:rPr>
            </w:pPr>
            <w:r w:rsidRPr="00486877">
              <w:rPr>
                <w:sz w:val="22"/>
                <w:szCs w:val="22"/>
              </w:rPr>
              <w:t xml:space="preserve">J. </w:t>
            </w:r>
            <w:proofErr w:type="spellStart"/>
            <w:r w:rsidRPr="00486877">
              <w:rPr>
                <w:sz w:val="22"/>
                <w:szCs w:val="22"/>
              </w:rPr>
              <w:t>Vaišučio</w:t>
            </w:r>
            <w:proofErr w:type="spellEnd"/>
            <w:r w:rsidRPr="00486877">
              <w:rPr>
                <w:sz w:val="22"/>
                <w:szCs w:val="22"/>
              </w:rPr>
              <w:t xml:space="preserve"> g. 12, Želv</w:t>
            </w:r>
            <w:r w:rsidR="00BA2524" w:rsidRPr="00486877">
              <w:rPr>
                <w:sz w:val="22"/>
                <w:szCs w:val="22"/>
              </w:rPr>
              <w:t>os gimnazija</w:t>
            </w:r>
          </w:p>
        </w:tc>
        <w:tc>
          <w:tcPr>
            <w:tcW w:w="2835" w:type="dxa"/>
            <w:shd w:val="clear" w:color="auto" w:fill="auto"/>
          </w:tcPr>
          <w:p w14:paraId="6BD77464" w14:textId="607C2BF9" w:rsidR="006A4D03" w:rsidRPr="00486877" w:rsidRDefault="006A4D03" w:rsidP="006A4D03">
            <w:pPr>
              <w:pStyle w:val="Betarp"/>
              <w:rPr>
                <w:sz w:val="22"/>
                <w:szCs w:val="22"/>
              </w:rPr>
            </w:pPr>
            <w:r w:rsidRPr="00486877">
              <w:rPr>
                <w:sz w:val="22"/>
                <w:szCs w:val="22"/>
              </w:rPr>
              <w:t xml:space="preserve">Laisvoji mokytoja Rūta Miciūtė, Tel. </w:t>
            </w:r>
            <w:proofErr w:type="spellStart"/>
            <w:r w:rsidRPr="00486877">
              <w:rPr>
                <w:sz w:val="22"/>
                <w:szCs w:val="22"/>
              </w:rPr>
              <w:t>nr.</w:t>
            </w:r>
            <w:proofErr w:type="spellEnd"/>
            <w:r w:rsidRPr="00486877">
              <w:rPr>
                <w:sz w:val="22"/>
                <w:szCs w:val="22"/>
              </w:rPr>
              <w:t xml:space="preserve"> 869547748, el. p. ruta.miciute@gmail.com</w:t>
            </w:r>
          </w:p>
        </w:tc>
      </w:tr>
      <w:tr w:rsidR="00486877" w:rsidRPr="00486877" w14:paraId="0F9597F3" w14:textId="77777777" w:rsidTr="00AD064E">
        <w:tc>
          <w:tcPr>
            <w:tcW w:w="568" w:type="dxa"/>
            <w:shd w:val="clear" w:color="auto" w:fill="auto"/>
          </w:tcPr>
          <w:p w14:paraId="05B02A3F" w14:textId="291D4A39" w:rsidR="00E161A8" w:rsidRPr="00486877" w:rsidRDefault="00E161A8" w:rsidP="00E161A8">
            <w:pPr>
              <w:pStyle w:val="Betarp"/>
              <w:rPr>
                <w:sz w:val="22"/>
                <w:szCs w:val="22"/>
              </w:rPr>
            </w:pPr>
            <w:r w:rsidRPr="00486877">
              <w:rPr>
                <w:sz w:val="22"/>
                <w:szCs w:val="22"/>
              </w:rPr>
              <w:t>2</w:t>
            </w:r>
            <w:r w:rsidR="002E6C93" w:rsidRPr="00486877">
              <w:rPr>
                <w:sz w:val="22"/>
                <w:szCs w:val="22"/>
              </w:rPr>
              <w:t>3</w:t>
            </w:r>
            <w:r w:rsidRPr="00486877">
              <w:rPr>
                <w:sz w:val="22"/>
                <w:szCs w:val="22"/>
              </w:rPr>
              <w:t>.</w:t>
            </w:r>
          </w:p>
        </w:tc>
        <w:tc>
          <w:tcPr>
            <w:tcW w:w="1842" w:type="dxa"/>
            <w:shd w:val="clear" w:color="auto" w:fill="auto"/>
          </w:tcPr>
          <w:p w14:paraId="525166A9" w14:textId="2E5F42E8" w:rsidR="00E161A8" w:rsidRPr="00486877" w:rsidRDefault="00E161A8" w:rsidP="00E161A8">
            <w:pPr>
              <w:pStyle w:val="Betarp"/>
              <w:rPr>
                <w:sz w:val="22"/>
                <w:szCs w:val="22"/>
              </w:rPr>
            </w:pPr>
            <w:r w:rsidRPr="00486877">
              <w:rPr>
                <w:sz w:val="22"/>
                <w:szCs w:val="22"/>
              </w:rPr>
              <w:t>Laisvoji mokytoja Julija Banevičiūtė</w:t>
            </w:r>
          </w:p>
        </w:tc>
        <w:tc>
          <w:tcPr>
            <w:tcW w:w="1701" w:type="dxa"/>
            <w:shd w:val="clear" w:color="auto" w:fill="auto"/>
          </w:tcPr>
          <w:p w14:paraId="17DC4EF1" w14:textId="499F497A" w:rsidR="00E161A8" w:rsidRPr="00486877" w:rsidRDefault="00E161A8" w:rsidP="00E161A8">
            <w:pPr>
              <w:pStyle w:val="Betarp"/>
              <w:rPr>
                <w:sz w:val="22"/>
                <w:szCs w:val="22"/>
              </w:rPr>
            </w:pPr>
            <w:r w:rsidRPr="00486877">
              <w:rPr>
                <w:sz w:val="22"/>
                <w:szCs w:val="22"/>
              </w:rPr>
              <w:t xml:space="preserve">„Universalus šokėjas </w:t>
            </w:r>
            <w:r w:rsidR="00DF70C1" w:rsidRPr="00486877">
              <w:rPr>
                <w:sz w:val="22"/>
                <w:szCs w:val="22"/>
              </w:rPr>
              <w:t>pradinukas</w:t>
            </w:r>
            <w:r w:rsidRPr="00486877">
              <w:rPr>
                <w:sz w:val="22"/>
                <w:szCs w:val="22"/>
              </w:rPr>
              <w:t>“ (</w:t>
            </w:r>
            <w:r w:rsidRPr="00486877">
              <w:rPr>
                <w:sz w:val="22"/>
                <w:szCs w:val="22"/>
                <w:lang w:val="en-US"/>
              </w:rPr>
              <w:t>12030144</w:t>
            </w:r>
            <w:r w:rsidR="00DF70C1" w:rsidRPr="00486877">
              <w:rPr>
                <w:sz w:val="22"/>
                <w:szCs w:val="22"/>
                <w:lang w:val="en-US"/>
              </w:rPr>
              <w:t>2</w:t>
            </w:r>
            <w:r w:rsidRPr="00486877">
              <w:rPr>
                <w:sz w:val="22"/>
                <w:szCs w:val="22"/>
                <w:lang w:val="en-US"/>
              </w:rPr>
              <w:t>)</w:t>
            </w:r>
          </w:p>
        </w:tc>
        <w:tc>
          <w:tcPr>
            <w:tcW w:w="4820" w:type="dxa"/>
            <w:shd w:val="clear" w:color="auto" w:fill="auto"/>
          </w:tcPr>
          <w:p w14:paraId="79CD3C74" w14:textId="204A8FBC" w:rsidR="00E161A8" w:rsidRPr="00486877" w:rsidRDefault="00E161A8" w:rsidP="00E161A8">
            <w:pPr>
              <w:rPr>
                <w:sz w:val="22"/>
                <w:szCs w:val="22"/>
              </w:rPr>
            </w:pPr>
            <w:r w:rsidRPr="00486877">
              <w:rPr>
                <w:sz w:val="22"/>
                <w:szCs w:val="22"/>
              </w:rPr>
              <w:t>Programos turin</w:t>
            </w:r>
            <w:r w:rsidR="00A21A96" w:rsidRPr="00486877">
              <w:rPr>
                <w:sz w:val="22"/>
                <w:szCs w:val="22"/>
              </w:rPr>
              <w:t>yje:</w:t>
            </w:r>
            <w:r w:rsidRPr="00486877">
              <w:rPr>
                <w:sz w:val="22"/>
                <w:szCs w:val="22"/>
              </w:rPr>
              <w:t xml:space="preserve"> sportiniai šokiai, šiuolaikinis šokis bei gatvės šokiai. Bus </w:t>
            </w:r>
            <w:r w:rsidR="00A21A96" w:rsidRPr="00486877">
              <w:rPr>
                <w:sz w:val="22"/>
                <w:szCs w:val="22"/>
              </w:rPr>
              <w:t>lavinami</w:t>
            </w:r>
            <w:r w:rsidRPr="00486877">
              <w:rPr>
                <w:sz w:val="22"/>
                <w:szCs w:val="22"/>
              </w:rPr>
              <w:t xml:space="preserve"> solist</w:t>
            </w:r>
            <w:r w:rsidR="00A21A96" w:rsidRPr="00486877">
              <w:rPr>
                <w:sz w:val="22"/>
                <w:szCs w:val="22"/>
              </w:rPr>
              <w:t>o įgūdžiai</w:t>
            </w:r>
            <w:r w:rsidRPr="00486877">
              <w:rPr>
                <w:sz w:val="22"/>
                <w:szCs w:val="22"/>
              </w:rPr>
              <w:t xml:space="preserve">. Mokiniai pažins įvairių šokių stilius, </w:t>
            </w:r>
            <w:r w:rsidR="0004360A" w:rsidRPr="00486877">
              <w:rPr>
                <w:sz w:val="22"/>
                <w:szCs w:val="22"/>
              </w:rPr>
              <w:t>bus</w:t>
            </w:r>
            <w:r w:rsidRPr="00486877">
              <w:rPr>
                <w:sz w:val="22"/>
                <w:szCs w:val="22"/>
              </w:rPr>
              <w:t xml:space="preserve"> ugd</w:t>
            </w:r>
            <w:r w:rsidR="0004360A" w:rsidRPr="00486877">
              <w:rPr>
                <w:sz w:val="22"/>
                <w:szCs w:val="22"/>
              </w:rPr>
              <w:t xml:space="preserve">omas </w:t>
            </w:r>
            <w:r w:rsidRPr="00486877">
              <w:rPr>
                <w:sz w:val="22"/>
                <w:szCs w:val="22"/>
              </w:rPr>
              <w:t>jų universalum</w:t>
            </w:r>
            <w:r w:rsidR="0004360A" w:rsidRPr="00486877">
              <w:rPr>
                <w:sz w:val="22"/>
                <w:szCs w:val="22"/>
              </w:rPr>
              <w:t>as</w:t>
            </w:r>
            <w:r w:rsidRPr="00486877">
              <w:rPr>
                <w:sz w:val="22"/>
                <w:szCs w:val="22"/>
              </w:rPr>
              <w:t xml:space="preserve"> šokiuose ir gyvenime. Užsiėmimuose vyks mankštos, </w:t>
            </w:r>
            <w:r w:rsidR="0004360A" w:rsidRPr="00486877">
              <w:rPr>
                <w:sz w:val="22"/>
                <w:szCs w:val="22"/>
              </w:rPr>
              <w:t>atliekami pratimai padės</w:t>
            </w:r>
            <w:r w:rsidRPr="00486877">
              <w:rPr>
                <w:sz w:val="22"/>
                <w:szCs w:val="22"/>
              </w:rPr>
              <w:t xml:space="preserve"> </w:t>
            </w:r>
            <w:r w:rsidR="0004360A" w:rsidRPr="00486877">
              <w:rPr>
                <w:sz w:val="22"/>
                <w:szCs w:val="22"/>
              </w:rPr>
              <w:t xml:space="preserve">gerinti </w:t>
            </w:r>
            <w:r w:rsidRPr="00486877">
              <w:rPr>
                <w:sz w:val="22"/>
                <w:szCs w:val="22"/>
              </w:rPr>
              <w:t>lankstumą ir raumenų tvirtumą. Moksleiviai vyks į konkursus, pasirodys šventėse</w:t>
            </w:r>
            <w:r w:rsidR="0004360A" w:rsidRPr="00486877">
              <w:rPr>
                <w:sz w:val="22"/>
                <w:szCs w:val="22"/>
              </w:rPr>
              <w:t>, analizuos savo ir draugų pažangą</w:t>
            </w:r>
            <w:r w:rsidR="00BB5B49" w:rsidRPr="00486877">
              <w:rPr>
                <w:sz w:val="22"/>
                <w:szCs w:val="22"/>
              </w:rPr>
              <w:t>, m</w:t>
            </w:r>
            <w:r w:rsidRPr="00486877">
              <w:rPr>
                <w:sz w:val="22"/>
                <w:szCs w:val="22"/>
              </w:rPr>
              <w:t>okysis bendrauti</w:t>
            </w:r>
            <w:r w:rsidR="00BB5B49" w:rsidRPr="00486877">
              <w:rPr>
                <w:sz w:val="22"/>
                <w:szCs w:val="22"/>
              </w:rPr>
              <w:t xml:space="preserve">, </w:t>
            </w:r>
            <w:r w:rsidRPr="00486877">
              <w:rPr>
                <w:sz w:val="22"/>
                <w:szCs w:val="22"/>
              </w:rPr>
              <w:t xml:space="preserve">gerbti </w:t>
            </w:r>
            <w:r w:rsidR="00BB5B49" w:rsidRPr="00486877">
              <w:rPr>
                <w:sz w:val="22"/>
                <w:szCs w:val="22"/>
              </w:rPr>
              <w:t xml:space="preserve"> </w:t>
            </w:r>
            <w:r w:rsidRPr="00486877">
              <w:rPr>
                <w:sz w:val="22"/>
                <w:szCs w:val="22"/>
              </w:rPr>
              <w:t>kitus.</w:t>
            </w:r>
          </w:p>
        </w:tc>
        <w:tc>
          <w:tcPr>
            <w:tcW w:w="850" w:type="dxa"/>
            <w:shd w:val="clear" w:color="auto" w:fill="auto"/>
          </w:tcPr>
          <w:p w14:paraId="5195243A" w14:textId="748CEC86" w:rsidR="00E161A8" w:rsidRPr="00486877" w:rsidRDefault="00DF70C1" w:rsidP="00E161A8">
            <w:pPr>
              <w:rPr>
                <w:sz w:val="22"/>
                <w:szCs w:val="22"/>
              </w:rPr>
            </w:pPr>
            <w:r w:rsidRPr="00486877">
              <w:rPr>
                <w:sz w:val="22"/>
                <w:szCs w:val="22"/>
                <w:lang w:val="en-US"/>
              </w:rPr>
              <w:t>1–4</w:t>
            </w:r>
            <w:r w:rsidR="00E161A8" w:rsidRPr="00486877">
              <w:rPr>
                <w:sz w:val="22"/>
                <w:szCs w:val="22"/>
                <w:lang w:val="en-US"/>
              </w:rPr>
              <w:t xml:space="preserve"> kl.</w:t>
            </w:r>
          </w:p>
        </w:tc>
        <w:tc>
          <w:tcPr>
            <w:tcW w:w="1843" w:type="dxa"/>
            <w:shd w:val="clear" w:color="auto" w:fill="auto"/>
          </w:tcPr>
          <w:p w14:paraId="4A29CE51" w14:textId="4C579C29" w:rsidR="00E161A8" w:rsidRPr="00486877" w:rsidRDefault="00BA2524" w:rsidP="00E161A8">
            <w:pPr>
              <w:rPr>
                <w:sz w:val="22"/>
                <w:szCs w:val="22"/>
              </w:rPr>
            </w:pPr>
            <w:r w:rsidRPr="00486877">
              <w:rPr>
                <w:sz w:val="22"/>
                <w:szCs w:val="22"/>
              </w:rPr>
              <w:t xml:space="preserve">Dukstynos </w:t>
            </w:r>
            <w:proofErr w:type="spellStart"/>
            <w:r w:rsidRPr="00486877">
              <w:rPr>
                <w:sz w:val="22"/>
                <w:szCs w:val="22"/>
              </w:rPr>
              <w:t>pagr</w:t>
            </w:r>
            <w:proofErr w:type="spellEnd"/>
            <w:r w:rsidR="00161B35" w:rsidRPr="00486877">
              <w:rPr>
                <w:sz w:val="22"/>
                <w:szCs w:val="22"/>
              </w:rPr>
              <w:t xml:space="preserve">. </w:t>
            </w:r>
            <w:r w:rsidRPr="00486877">
              <w:rPr>
                <w:sz w:val="22"/>
                <w:szCs w:val="22"/>
              </w:rPr>
              <w:t>mokykla (Vaižganto g. 4, Ukmergė)</w:t>
            </w:r>
          </w:p>
          <w:p w14:paraId="619BA919" w14:textId="0757562D" w:rsidR="00BA2524" w:rsidRPr="00486877" w:rsidRDefault="00BA2524" w:rsidP="00E161A8">
            <w:pPr>
              <w:rPr>
                <w:sz w:val="22"/>
                <w:szCs w:val="22"/>
              </w:rPr>
            </w:pPr>
            <w:r w:rsidRPr="00486877">
              <w:rPr>
                <w:sz w:val="22"/>
                <w:szCs w:val="22"/>
              </w:rPr>
              <w:t xml:space="preserve">Užupio </w:t>
            </w:r>
            <w:proofErr w:type="spellStart"/>
            <w:r w:rsidRPr="00486877">
              <w:rPr>
                <w:sz w:val="22"/>
                <w:szCs w:val="22"/>
              </w:rPr>
              <w:t>pagr</w:t>
            </w:r>
            <w:proofErr w:type="spellEnd"/>
            <w:r w:rsidR="00BE4E66" w:rsidRPr="00486877">
              <w:rPr>
                <w:sz w:val="22"/>
                <w:szCs w:val="22"/>
              </w:rPr>
              <w:t xml:space="preserve">. </w:t>
            </w:r>
            <w:r w:rsidRPr="00486877">
              <w:rPr>
                <w:sz w:val="22"/>
                <w:szCs w:val="22"/>
              </w:rPr>
              <w:t>mokykla (Linų g. 4, Ukmergė)</w:t>
            </w:r>
          </w:p>
        </w:tc>
        <w:tc>
          <w:tcPr>
            <w:tcW w:w="2835" w:type="dxa"/>
            <w:shd w:val="clear" w:color="auto" w:fill="auto"/>
          </w:tcPr>
          <w:p w14:paraId="72363498" w14:textId="77777777" w:rsidR="00E161A8" w:rsidRPr="00486877" w:rsidRDefault="00E161A8" w:rsidP="00E161A8">
            <w:pPr>
              <w:pStyle w:val="Betarp"/>
              <w:rPr>
                <w:sz w:val="22"/>
                <w:szCs w:val="22"/>
              </w:rPr>
            </w:pPr>
            <w:r w:rsidRPr="00486877">
              <w:rPr>
                <w:sz w:val="22"/>
                <w:szCs w:val="22"/>
              </w:rPr>
              <w:t xml:space="preserve">Julija Banevičiūtė </w:t>
            </w:r>
          </w:p>
          <w:p w14:paraId="248C9A44" w14:textId="77777777" w:rsidR="00E161A8" w:rsidRPr="00486877" w:rsidRDefault="00E161A8" w:rsidP="00E161A8">
            <w:pPr>
              <w:pStyle w:val="Betarp"/>
              <w:rPr>
                <w:sz w:val="22"/>
                <w:szCs w:val="22"/>
                <w:lang w:val="en-US"/>
              </w:rPr>
            </w:pPr>
            <w:r w:rsidRPr="00486877">
              <w:rPr>
                <w:sz w:val="22"/>
                <w:szCs w:val="22"/>
                <w:lang w:val="en-US"/>
              </w:rPr>
              <w:t>860717287</w:t>
            </w:r>
          </w:p>
          <w:p w14:paraId="2BB310BB" w14:textId="5D297D70" w:rsidR="00E161A8" w:rsidRPr="00486877" w:rsidRDefault="00E161A8" w:rsidP="00E161A8">
            <w:pPr>
              <w:pStyle w:val="Betarp"/>
              <w:rPr>
                <w:sz w:val="22"/>
                <w:szCs w:val="22"/>
              </w:rPr>
            </w:pPr>
          </w:p>
        </w:tc>
      </w:tr>
      <w:tr w:rsidR="00486877" w:rsidRPr="00486877" w14:paraId="694837EF" w14:textId="77777777" w:rsidTr="00AD064E">
        <w:tc>
          <w:tcPr>
            <w:tcW w:w="568" w:type="dxa"/>
            <w:shd w:val="clear" w:color="auto" w:fill="auto"/>
          </w:tcPr>
          <w:p w14:paraId="56226C65" w14:textId="3C157DE5" w:rsidR="009D4446" w:rsidRPr="00486877" w:rsidRDefault="009D4446" w:rsidP="009D4446">
            <w:pPr>
              <w:pStyle w:val="Betarp"/>
              <w:rPr>
                <w:sz w:val="22"/>
                <w:szCs w:val="22"/>
              </w:rPr>
            </w:pPr>
            <w:r w:rsidRPr="00486877">
              <w:rPr>
                <w:sz w:val="22"/>
                <w:szCs w:val="22"/>
              </w:rPr>
              <w:t>2</w:t>
            </w:r>
            <w:r w:rsidR="002E6C93" w:rsidRPr="00486877">
              <w:rPr>
                <w:sz w:val="22"/>
                <w:szCs w:val="22"/>
              </w:rPr>
              <w:t>4</w:t>
            </w:r>
            <w:r w:rsidRPr="00486877">
              <w:rPr>
                <w:sz w:val="22"/>
                <w:szCs w:val="22"/>
              </w:rPr>
              <w:t>.</w:t>
            </w:r>
          </w:p>
        </w:tc>
        <w:tc>
          <w:tcPr>
            <w:tcW w:w="1842" w:type="dxa"/>
            <w:shd w:val="clear" w:color="auto" w:fill="auto"/>
          </w:tcPr>
          <w:p w14:paraId="01A5554F" w14:textId="0ADB7ED6" w:rsidR="009D4446" w:rsidRPr="00486877" w:rsidRDefault="009D4446" w:rsidP="009D4446">
            <w:pPr>
              <w:pStyle w:val="Betarp"/>
              <w:rPr>
                <w:sz w:val="22"/>
                <w:szCs w:val="22"/>
              </w:rPr>
            </w:pPr>
            <w:r w:rsidRPr="00486877">
              <w:rPr>
                <w:sz w:val="22"/>
                <w:szCs w:val="22"/>
              </w:rPr>
              <w:t>VšĮ Šokių studija „</w:t>
            </w:r>
            <w:proofErr w:type="spellStart"/>
            <w:r w:rsidRPr="00486877">
              <w:rPr>
                <w:sz w:val="22"/>
                <w:szCs w:val="22"/>
              </w:rPr>
              <w:t>Imperium</w:t>
            </w:r>
            <w:proofErr w:type="spellEnd"/>
            <w:r w:rsidRPr="00486877">
              <w:rPr>
                <w:sz w:val="22"/>
                <w:szCs w:val="22"/>
              </w:rPr>
              <w:t>“</w:t>
            </w:r>
          </w:p>
        </w:tc>
        <w:tc>
          <w:tcPr>
            <w:tcW w:w="1701" w:type="dxa"/>
            <w:shd w:val="clear" w:color="auto" w:fill="auto"/>
          </w:tcPr>
          <w:p w14:paraId="3EC6596B" w14:textId="4EA36299" w:rsidR="009D4446" w:rsidRPr="00486877" w:rsidRDefault="009D4446" w:rsidP="009D4446">
            <w:pPr>
              <w:pStyle w:val="Betarp"/>
              <w:rPr>
                <w:sz w:val="22"/>
                <w:szCs w:val="22"/>
              </w:rPr>
            </w:pPr>
            <w:r w:rsidRPr="00486877">
              <w:rPr>
                <w:sz w:val="22"/>
                <w:szCs w:val="22"/>
              </w:rPr>
              <w:t>„Gatvės šokiai“ (120301404)</w:t>
            </w:r>
          </w:p>
        </w:tc>
        <w:tc>
          <w:tcPr>
            <w:tcW w:w="4820" w:type="dxa"/>
            <w:shd w:val="clear" w:color="auto" w:fill="auto"/>
          </w:tcPr>
          <w:p w14:paraId="5A612DAB" w14:textId="42661CB1" w:rsidR="009D4446" w:rsidRPr="00486877" w:rsidRDefault="009D4446" w:rsidP="009D4446">
            <w:pPr>
              <w:rPr>
                <w:sz w:val="22"/>
                <w:szCs w:val="22"/>
                <w:shd w:val="clear" w:color="auto" w:fill="FFFFFF"/>
              </w:rPr>
            </w:pPr>
            <w:r w:rsidRPr="00486877">
              <w:rPr>
                <w:sz w:val="22"/>
                <w:szCs w:val="22"/>
              </w:rPr>
              <w:t xml:space="preserve">Gatvės šokiai ir Tik Tok šokiai skirti lavinti kūno judesius, gerinti emocinę savijautą. Mokiniai mokysis </w:t>
            </w:r>
            <w:proofErr w:type="spellStart"/>
            <w:r w:rsidR="00597A16" w:rsidRPr="00486877">
              <w:rPr>
                <w:sz w:val="22"/>
                <w:szCs w:val="22"/>
              </w:rPr>
              <w:t>pozicionuoti</w:t>
            </w:r>
            <w:proofErr w:type="spellEnd"/>
            <w:r w:rsidR="00597A16" w:rsidRPr="00486877">
              <w:rPr>
                <w:sz w:val="22"/>
                <w:szCs w:val="22"/>
              </w:rPr>
              <w:t xml:space="preserve"> </w:t>
            </w:r>
            <w:r w:rsidRPr="00486877">
              <w:rPr>
                <w:sz w:val="22"/>
                <w:szCs w:val="22"/>
              </w:rPr>
              <w:t>save scenoje,</w:t>
            </w:r>
            <w:r w:rsidR="008A1BFF" w:rsidRPr="00486877">
              <w:rPr>
                <w:sz w:val="22"/>
                <w:szCs w:val="22"/>
              </w:rPr>
              <w:t xml:space="preserve"> gerbti šalia esančius, analizuos savo ir draugų pažangą.</w:t>
            </w:r>
            <w:r w:rsidRPr="00486877">
              <w:rPr>
                <w:sz w:val="22"/>
                <w:szCs w:val="22"/>
              </w:rPr>
              <w:t xml:space="preserve"> </w:t>
            </w:r>
          </w:p>
        </w:tc>
        <w:tc>
          <w:tcPr>
            <w:tcW w:w="850" w:type="dxa"/>
            <w:shd w:val="clear" w:color="auto" w:fill="auto"/>
          </w:tcPr>
          <w:p w14:paraId="5D21EF95" w14:textId="128F9273" w:rsidR="009D4446" w:rsidRPr="00486877" w:rsidRDefault="009D4446" w:rsidP="009D4446">
            <w:pPr>
              <w:rPr>
                <w:sz w:val="22"/>
                <w:szCs w:val="22"/>
              </w:rPr>
            </w:pPr>
            <w:r w:rsidRPr="00486877">
              <w:rPr>
                <w:sz w:val="22"/>
                <w:szCs w:val="22"/>
              </w:rPr>
              <w:t>7</w:t>
            </w:r>
            <w:r w:rsidR="001A101B" w:rsidRPr="00486877">
              <w:rPr>
                <w:sz w:val="22"/>
                <w:szCs w:val="22"/>
              </w:rPr>
              <w:t xml:space="preserve"> –</w:t>
            </w:r>
            <w:r w:rsidRPr="00486877">
              <w:rPr>
                <w:sz w:val="22"/>
                <w:szCs w:val="22"/>
              </w:rPr>
              <w:t>10 metų</w:t>
            </w:r>
          </w:p>
        </w:tc>
        <w:tc>
          <w:tcPr>
            <w:tcW w:w="1843" w:type="dxa"/>
            <w:shd w:val="clear" w:color="auto" w:fill="auto"/>
          </w:tcPr>
          <w:p w14:paraId="79F107A2" w14:textId="77F9E386" w:rsidR="009D4446" w:rsidRPr="00486877" w:rsidRDefault="009D4446" w:rsidP="009D4446">
            <w:pPr>
              <w:rPr>
                <w:sz w:val="22"/>
                <w:szCs w:val="22"/>
              </w:rPr>
            </w:pPr>
            <w:r w:rsidRPr="00486877">
              <w:rPr>
                <w:sz w:val="22"/>
                <w:szCs w:val="22"/>
              </w:rPr>
              <w:t>Ukmergės ,,Šilo“ progimnazija</w:t>
            </w:r>
          </w:p>
        </w:tc>
        <w:tc>
          <w:tcPr>
            <w:tcW w:w="2835" w:type="dxa"/>
            <w:shd w:val="clear" w:color="auto" w:fill="auto"/>
          </w:tcPr>
          <w:p w14:paraId="489A9459" w14:textId="77777777" w:rsidR="009D4446" w:rsidRPr="00486877" w:rsidRDefault="009D4446" w:rsidP="009D4446">
            <w:pPr>
              <w:pStyle w:val="Betarp"/>
              <w:rPr>
                <w:sz w:val="22"/>
                <w:szCs w:val="22"/>
              </w:rPr>
            </w:pPr>
            <w:r w:rsidRPr="00486877">
              <w:rPr>
                <w:sz w:val="22"/>
                <w:szCs w:val="22"/>
              </w:rPr>
              <w:t xml:space="preserve">Direktorė Sandra </w:t>
            </w:r>
            <w:proofErr w:type="spellStart"/>
            <w:r w:rsidRPr="00486877">
              <w:rPr>
                <w:sz w:val="22"/>
                <w:szCs w:val="22"/>
              </w:rPr>
              <w:t>Lipinskaitė</w:t>
            </w:r>
            <w:proofErr w:type="spellEnd"/>
            <w:r w:rsidRPr="00486877">
              <w:rPr>
                <w:sz w:val="22"/>
                <w:szCs w:val="22"/>
              </w:rPr>
              <w:t xml:space="preserve">, </w:t>
            </w:r>
          </w:p>
          <w:p w14:paraId="6D3A0028" w14:textId="028A5C94" w:rsidR="009D4446" w:rsidRPr="00486877" w:rsidRDefault="009D4446" w:rsidP="009D4446">
            <w:pPr>
              <w:pStyle w:val="Betarp"/>
              <w:rPr>
                <w:sz w:val="22"/>
                <w:szCs w:val="22"/>
              </w:rPr>
            </w:pPr>
            <w:r w:rsidRPr="00486877">
              <w:rPr>
                <w:sz w:val="22"/>
                <w:szCs w:val="22"/>
              </w:rPr>
              <w:t>Tel. Nr.: +370(684)73876</w:t>
            </w:r>
          </w:p>
          <w:p w14:paraId="2EBED042" w14:textId="2626A926" w:rsidR="009D4446" w:rsidRPr="00486877" w:rsidRDefault="009D4446" w:rsidP="009D4446">
            <w:pPr>
              <w:pStyle w:val="Betarp"/>
              <w:rPr>
                <w:sz w:val="22"/>
                <w:szCs w:val="22"/>
              </w:rPr>
            </w:pPr>
            <w:r w:rsidRPr="00486877">
              <w:rPr>
                <w:sz w:val="22"/>
                <w:szCs w:val="22"/>
              </w:rPr>
              <w:t xml:space="preserve">El. p: </w:t>
            </w:r>
            <w:r w:rsidRPr="00486877">
              <w:rPr>
                <w:rStyle w:val="styledspan-sc-6v825i-0"/>
                <w:sz w:val="22"/>
                <w:szCs w:val="22"/>
              </w:rPr>
              <w:t>slipinskaite@gmail.com</w:t>
            </w:r>
          </w:p>
        </w:tc>
      </w:tr>
      <w:tr w:rsidR="00486877" w:rsidRPr="00486877" w14:paraId="2901C679" w14:textId="77777777" w:rsidTr="00AD064E">
        <w:tc>
          <w:tcPr>
            <w:tcW w:w="568" w:type="dxa"/>
            <w:shd w:val="clear" w:color="auto" w:fill="auto"/>
          </w:tcPr>
          <w:p w14:paraId="56DB63ED" w14:textId="67BE5FC5" w:rsidR="00C6576A" w:rsidRPr="00486877" w:rsidRDefault="00C6576A" w:rsidP="00C6576A">
            <w:pPr>
              <w:pStyle w:val="Betarp"/>
              <w:rPr>
                <w:sz w:val="22"/>
                <w:szCs w:val="22"/>
              </w:rPr>
            </w:pPr>
            <w:r w:rsidRPr="00486877">
              <w:rPr>
                <w:sz w:val="22"/>
                <w:szCs w:val="22"/>
              </w:rPr>
              <w:t>25.</w:t>
            </w:r>
          </w:p>
        </w:tc>
        <w:tc>
          <w:tcPr>
            <w:tcW w:w="1842" w:type="dxa"/>
            <w:shd w:val="clear" w:color="auto" w:fill="auto"/>
          </w:tcPr>
          <w:p w14:paraId="39955E14" w14:textId="11AB3357" w:rsidR="00C6576A" w:rsidRPr="00486877" w:rsidRDefault="00C6576A" w:rsidP="00C6576A">
            <w:pPr>
              <w:pStyle w:val="Betarp"/>
              <w:rPr>
                <w:sz w:val="22"/>
                <w:szCs w:val="22"/>
              </w:rPr>
            </w:pPr>
            <w:r w:rsidRPr="00486877">
              <w:rPr>
                <w:sz w:val="22"/>
                <w:szCs w:val="22"/>
              </w:rPr>
              <w:t>Ukmergės švietimo pagalbos tarnyba</w:t>
            </w:r>
          </w:p>
        </w:tc>
        <w:tc>
          <w:tcPr>
            <w:tcW w:w="1701" w:type="dxa"/>
            <w:shd w:val="clear" w:color="auto" w:fill="auto"/>
          </w:tcPr>
          <w:p w14:paraId="6667AE96" w14:textId="77777777" w:rsidR="00C6576A" w:rsidRPr="00486877" w:rsidRDefault="00C6576A" w:rsidP="00C6576A">
            <w:pPr>
              <w:pStyle w:val="Betarp"/>
              <w:rPr>
                <w:sz w:val="22"/>
                <w:szCs w:val="22"/>
              </w:rPr>
            </w:pPr>
            <w:r w:rsidRPr="00486877">
              <w:rPr>
                <w:sz w:val="22"/>
                <w:szCs w:val="22"/>
              </w:rPr>
              <w:t xml:space="preserve">„Susipažinkime: </w:t>
            </w:r>
            <w:proofErr w:type="spellStart"/>
            <w:r w:rsidRPr="00486877">
              <w:rPr>
                <w:sz w:val="22"/>
                <w:szCs w:val="22"/>
              </w:rPr>
              <w:t>Robotika</w:t>
            </w:r>
            <w:proofErr w:type="spellEnd"/>
            <w:r w:rsidRPr="00486877">
              <w:rPr>
                <w:sz w:val="22"/>
                <w:szCs w:val="22"/>
              </w:rPr>
              <w:t>“</w:t>
            </w:r>
          </w:p>
          <w:p w14:paraId="3246FD15" w14:textId="2C8D807C" w:rsidR="00C6576A" w:rsidRPr="00486877" w:rsidRDefault="00C6576A" w:rsidP="00C6576A">
            <w:pPr>
              <w:pStyle w:val="Betarp"/>
              <w:rPr>
                <w:sz w:val="22"/>
                <w:szCs w:val="22"/>
              </w:rPr>
            </w:pPr>
            <w:r w:rsidRPr="00486877">
              <w:rPr>
                <w:sz w:val="22"/>
                <w:szCs w:val="22"/>
              </w:rPr>
              <w:t>(120600757)</w:t>
            </w:r>
          </w:p>
        </w:tc>
        <w:tc>
          <w:tcPr>
            <w:tcW w:w="4820" w:type="dxa"/>
            <w:shd w:val="clear" w:color="auto" w:fill="auto"/>
          </w:tcPr>
          <w:p w14:paraId="6867E3F8" w14:textId="79EE98FD" w:rsidR="00C6576A" w:rsidRPr="00486877" w:rsidRDefault="00C6576A" w:rsidP="00C6576A">
            <w:pPr>
              <w:jc w:val="both"/>
              <w:rPr>
                <w:sz w:val="22"/>
                <w:szCs w:val="22"/>
                <w:shd w:val="clear" w:color="auto" w:fill="FFFFFF"/>
              </w:rPr>
            </w:pPr>
            <w:r w:rsidRPr="00486877">
              <w:rPr>
                <w:sz w:val="22"/>
                <w:szCs w:val="22"/>
              </w:rPr>
              <w:t xml:space="preserve">Siekiama supažindinti vaikus su </w:t>
            </w:r>
            <w:proofErr w:type="spellStart"/>
            <w:r w:rsidRPr="00486877">
              <w:rPr>
                <w:sz w:val="22"/>
                <w:szCs w:val="22"/>
              </w:rPr>
              <w:t>robotika</w:t>
            </w:r>
            <w:proofErr w:type="spellEnd"/>
            <w:r w:rsidRPr="00486877">
              <w:rPr>
                <w:sz w:val="22"/>
                <w:szCs w:val="22"/>
              </w:rPr>
              <w:t xml:space="preserve"> (mechanika ir programavimas), ugdyti komunikacinius gebėjimus ir skatinti jų kūrybiškumą, bei savarankiškumą. Dalyvaudami užsiėmimuose vaikai suvoks komandinio darbo principus ir naudą, susipažins su </w:t>
            </w:r>
            <w:proofErr w:type="spellStart"/>
            <w:r w:rsidRPr="00486877">
              <w:rPr>
                <w:sz w:val="22"/>
                <w:szCs w:val="22"/>
              </w:rPr>
              <w:t>robotika</w:t>
            </w:r>
            <w:proofErr w:type="spellEnd"/>
            <w:r w:rsidRPr="00486877">
              <w:rPr>
                <w:sz w:val="22"/>
                <w:szCs w:val="22"/>
              </w:rPr>
              <w:t>, jos istorija ir pritaikymu šiuolaikinėje visuomenėje, išmoks sukonstruoti roboto mechaninę dalį ir integruoti elektroninius komponentus.</w:t>
            </w:r>
          </w:p>
        </w:tc>
        <w:tc>
          <w:tcPr>
            <w:tcW w:w="850" w:type="dxa"/>
            <w:shd w:val="clear" w:color="auto" w:fill="auto"/>
          </w:tcPr>
          <w:p w14:paraId="74A19D06" w14:textId="1F54A42C" w:rsidR="00C6576A" w:rsidRPr="00486877" w:rsidRDefault="00C6576A" w:rsidP="00C6576A">
            <w:pPr>
              <w:rPr>
                <w:sz w:val="22"/>
                <w:szCs w:val="22"/>
              </w:rPr>
            </w:pPr>
            <w:r w:rsidRPr="00486877">
              <w:rPr>
                <w:sz w:val="22"/>
                <w:szCs w:val="22"/>
              </w:rPr>
              <w:t>1-4 kl.</w:t>
            </w:r>
          </w:p>
        </w:tc>
        <w:tc>
          <w:tcPr>
            <w:tcW w:w="1843" w:type="dxa"/>
            <w:shd w:val="clear" w:color="auto" w:fill="auto"/>
          </w:tcPr>
          <w:p w14:paraId="7711D9A6" w14:textId="0D2B005B" w:rsidR="00C6576A" w:rsidRPr="00486877" w:rsidRDefault="00C6576A" w:rsidP="00C6576A">
            <w:pPr>
              <w:rPr>
                <w:sz w:val="22"/>
                <w:szCs w:val="22"/>
              </w:rPr>
            </w:pPr>
            <w:r w:rsidRPr="00486877">
              <w:rPr>
                <w:sz w:val="22"/>
                <w:szCs w:val="22"/>
              </w:rPr>
              <w:t>Klaipėdos g. 17, Ukmergė</w:t>
            </w:r>
          </w:p>
        </w:tc>
        <w:tc>
          <w:tcPr>
            <w:tcW w:w="2835" w:type="dxa"/>
            <w:shd w:val="clear" w:color="auto" w:fill="auto"/>
          </w:tcPr>
          <w:p w14:paraId="45B96AC4" w14:textId="77777777" w:rsidR="00C6576A" w:rsidRPr="00486877" w:rsidRDefault="00C6576A" w:rsidP="00C6576A">
            <w:pPr>
              <w:pStyle w:val="Betarp"/>
              <w:rPr>
                <w:sz w:val="22"/>
                <w:szCs w:val="22"/>
              </w:rPr>
            </w:pPr>
            <w:r w:rsidRPr="00486877">
              <w:rPr>
                <w:sz w:val="22"/>
                <w:szCs w:val="22"/>
              </w:rPr>
              <w:t>Ukmergės švietimo pagalbos tarnyba</w:t>
            </w:r>
          </w:p>
          <w:p w14:paraId="7541B485" w14:textId="77777777" w:rsidR="00C6576A" w:rsidRPr="00486877" w:rsidRDefault="00C6576A" w:rsidP="00C6576A">
            <w:pPr>
              <w:pStyle w:val="Betarp"/>
              <w:rPr>
                <w:sz w:val="22"/>
                <w:szCs w:val="22"/>
              </w:rPr>
            </w:pPr>
            <w:r w:rsidRPr="00486877">
              <w:rPr>
                <w:sz w:val="22"/>
                <w:szCs w:val="22"/>
              </w:rPr>
              <w:t>Tel. Nr. +37034053509</w:t>
            </w:r>
          </w:p>
          <w:p w14:paraId="02D7B9DB" w14:textId="74B751EB" w:rsidR="00C6576A" w:rsidRPr="00486877" w:rsidRDefault="00C6576A" w:rsidP="00C6576A">
            <w:pPr>
              <w:pStyle w:val="Betarp"/>
              <w:rPr>
                <w:sz w:val="22"/>
                <w:szCs w:val="22"/>
              </w:rPr>
            </w:pPr>
            <w:r w:rsidRPr="00486877">
              <w:rPr>
                <w:sz w:val="22"/>
                <w:szCs w:val="22"/>
              </w:rPr>
              <w:t>direktorius@usc.lt</w:t>
            </w:r>
          </w:p>
        </w:tc>
      </w:tr>
      <w:tr w:rsidR="00486877" w:rsidRPr="00486877" w14:paraId="410EAF7C" w14:textId="77777777" w:rsidTr="00AD064E">
        <w:tc>
          <w:tcPr>
            <w:tcW w:w="568" w:type="dxa"/>
            <w:shd w:val="clear" w:color="auto" w:fill="auto"/>
          </w:tcPr>
          <w:p w14:paraId="59D23440" w14:textId="67684166" w:rsidR="00C6576A" w:rsidRPr="00486877" w:rsidRDefault="00C6576A" w:rsidP="00C6576A">
            <w:pPr>
              <w:pStyle w:val="Betarp"/>
              <w:rPr>
                <w:sz w:val="22"/>
                <w:szCs w:val="22"/>
              </w:rPr>
            </w:pPr>
            <w:r w:rsidRPr="00486877">
              <w:rPr>
                <w:sz w:val="22"/>
                <w:szCs w:val="22"/>
              </w:rPr>
              <w:t>26.</w:t>
            </w:r>
          </w:p>
        </w:tc>
        <w:tc>
          <w:tcPr>
            <w:tcW w:w="1842" w:type="dxa"/>
            <w:shd w:val="clear" w:color="auto" w:fill="auto"/>
          </w:tcPr>
          <w:p w14:paraId="702B5D54" w14:textId="173EC328" w:rsidR="00C6576A" w:rsidRPr="00486877" w:rsidRDefault="00C6576A" w:rsidP="00C6576A">
            <w:pPr>
              <w:pStyle w:val="Betarp"/>
              <w:rPr>
                <w:sz w:val="22"/>
                <w:szCs w:val="22"/>
              </w:rPr>
            </w:pPr>
            <w:r w:rsidRPr="00486877">
              <w:rPr>
                <w:sz w:val="22"/>
                <w:szCs w:val="22"/>
              </w:rPr>
              <w:t>Ukmergės švietimo pagalbos tarnyba</w:t>
            </w:r>
          </w:p>
        </w:tc>
        <w:tc>
          <w:tcPr>
            <w:tcW w:w="1701" w:type="dxa"/>
            <w:shd w:val="clear" w:color="auto" w:fill="auto"/>
          </w:tcPr>
          <w:p w14:paraId="6D854517" w14:textId="77777777" w:rsidR="00C6576A" w:rsidRPr="00486877" w:rsidRDefault="00C6576A" w:rsidP="00C6576A">
            <w:pPr>
              <w:pStyle w:val="Betarp"/>
              <w:rPr>
                <w:sz w:val="22"/>
                <w:szCs w:val="22"/>
              </w:rPr>
            </w:pPr>
            <w:r w:rsidRPr="00486877">
              <w:rPr>
                <w:sz w:val="22"/>
                <w:szCs w:val="22"/>
              </w:rPr>
              <w:t>„Žalio dviračio gyvenimas“</w:t>
            </w:r>
          </w:p>
          <w:p w14:paraId="4AA856CD" w14:textId="7257BA39" w:rsidR="00C6576A" w:rsidRPr="00486877" w:rsidRDefault="00C6576A" w:rsidP="00C6576A">
            <w:pPr>
              <w:pStyle w:val="Betarp"/>
              <w:rPr>
                <w:sz w:val="22"/>
                <w:szCs w:val="22"/>
              </w:rPr>
            </w:pPr>
            <w:r w:rsidRPr="00486877">
              <w:rPr>
                <w:sz w:val="22"/>
                <w:szCs w:val="22"/>
              </w:rPr>
              <w:t>(122002095)</w:t>
            </w:r>
          </w:p>
        </w:tc>
        <w:tc>
          <w:tcPr>
            <w:tcW w:w="4820" w:type="dxa"/>
            <w:shd w:val="clear" w:color="auto" w:fill="auto"/>
          </w:tcPr>
          <w:p w14:paraId="3716D6E8" w14:textId="7C2A4C3C" w:rsidR="00C6576A" w:rsidRPr="00486877" w:rsidRDefault="00C6576A" w:rsidP="00C6576A">
            <w:pPr>
              <w:rPr>
                <w:sz w:val="22"/>
                <w:szCs w:val="22"/>
                <w:shd w:val="clear" w:color="auto" w:fill="FFFFFF"/>
              </w:rPr>
            </w:pPr>
            <w:r w:rsidRPr="00486877">
              <w:rPr>
                <w:sz w:val="22"/>
                <w:szCs w:val="22"/>
              </w:rPr>
              <w:t xml:space="preserve">Siekiama supažindinti su pasaulio ir Lietuvos šiuolaikinio ,,žalio“ dviračio istorija, aptarti kelionių maršrutus ir pasirengimo technikos planą, rengti žygius ir keliones į lankytinas vietas, dalyvauti įvairioje veikloje, susijusioje su turizmu. </w:t>
            </w:r>
            <w:r w:rsidRPr="00486877">
              <w:rPr>
                <w:sz w:val="22"/>
                <w:szCs w:val="22"/>
              </w:rPr>
              <w:lastRenderedPageBreak/>
              <w:t>Mokiniai įgis žinių apie dviračio techninę konstrukciją.</w:t>
            </w:r>
          </w:p>
        </w:tc>
        <w:tc>
          <w:tcPr>
            <w:tcW w:w="850" w:type="dxa"/>
            <w:shd w:val="clear" w:color="auto" w:fill="auto"/>
          </w:tcPr>
          <w:p w14:paraId="023F535C" w14:textId="09BB1920" w:rsidR="00C6576A" w:rsidRPr="00486877" w:rsidRDefault="00C6576A" w:rsidP="00C6576A">
            <w:pPr>
              <w:rPr>
                <w:sz w:val="22"/>
                <w:szCs w:val="22"/>
              </w:rPr>
            </w:pPr>
            <w:r w:rsidRPr="00486877">
              <w:rPr>
                <w:sz w:val="22"/>
                <w:szCs w:val="22"/>
              </w:rPr>
              <w:lastRenderedPageBreak/>
              <w:t>5-8 kl.</w:t>
            </w:r>
          </w:p>
        </w:tc>
        <w:tc>
          <w:tcPr>
            <w:tcW w:w="1843" w:type="dxa"/>
            <w:shd w:val="clear" w:color="auto" w:fill="auto"/>
          </w:tcPr>
          <w:p w14:paraId="526D9210" w14:textId="69BF8856" w:rsidR="00C6576A" w:rsidRPr="00486877" w:rsidRDefault="00C6576A" w:rsidP="00C6576A">
            <w:pPr>
              <w:rPr>
                <w:sz w:val="22"/>
                <w:szCs w:val="22"/>
              </w:rPr>
            </w:pPr>
            <w:r w:rsidRPr="00486877">
              <w:rPr>
                <w:sz w:val="22"/>
                <w:szCs w:val="22"/>
              </w:rPr>
              <w:t>Kauno g. 108, Ukmergė. Techninės kūrybos centras</w:t>
            </w:r>
          </w:p>
        </w:tc>
        <w:tc>
          <w:tcPr>
            <w:tcW w:w="2835" w:type="dxa"/>
            <w:shd w:val="clear" w:color="auto" w:fill="auto"/>
          </w:tcPr>
          <w:p w14:paraId="73DE2F6B" w14:textId="77777777" w:rsidR="00C6576A" w:rsidRPr="00486877" w:rsidRDefault="00C6576A" w:rsidP="00C6576A">
            <w:pPr>
              <w:pStyle w:val="Betarp"/>
              <w:rPr>
                <w:sz w:val="22"/>
                <w:szCs w:val="22"/>
              </w:rPr>
            </w:pPr>
            <w:r w:rsidRPr="00486877">
              <w:rPr>
                <w:sz w:val="22"/>
                <w:szCs w:val="22"/>
              </w:rPr>
              <w:t>Ukmergės švietimo pagalbos tarnyba</w:t>
            </w:r>
          </w:p>
          <w:p w14:paraId="2DCE1675" w14:textId="77777777" w:rsidR="00C6576A" w:rsidRPr="00486877" w:rsidRDefault="00C6576A" w:rsidP="00C6576A">
            <w:pPr>
              <w:pStyle w:val="Betarp"/>
              <w:rPr>
                <w:sz w:val="22"/>
                <w:szCs w:val="22"/>
              </w:rPr>
            </w:pPr>
            <w:r w:rsidRPr="00486877">
              <w:rPr>
                <w:sz w:val="22"/>
                <w:szCs w:val="22"/>
              </w:rPr>
              <w:t>Tel. Nr. +37034053509</w:t>
            </w:r>
          </w:p>
          <w:p w14:paraId="50895F02" w14:textId="56404046" w:rsidR="00C6576A" w:rsidRPr="00486877" w:rsidRDefault="00C6576A" w:rsidP="00C6576A">
            <w:pPr>
              <w:pStyle w:val="Betarp"/>
              <w:rPr>
                <w:sz w:val="22"/>
                <w:szCs w:val="22"/>
              </w:rPr>
            </w:pPr>
            <w:r w:rsidRPr="00486877">
              <w:rPr>
                <w:sz w:val="22"/>
                <w:szCs w:val="22"/>
              </w:rPr>
              <w:t>direktorius@usc.lt</w:t>
            </w:r>
          </w:p>
        </w:tc>
      </w:tr>
      <w:tr w:rsidR="00EA1E2A" w:rsidRPr="00486877" w14:paraId="318F40ED" w14:textId="77777777" w:rsidTr="00AD064E">
        <w:tc>
          <w:tcPr>
            <w:tcW w:w="568" w:type="dxa"/>
            <w:shd w:val="clear" w:color="auto" w:fill="auto"/>
          </w:tcPr>
          <w:p w14:paraId="3E69AAA5" w14:textId="452FE4F8" w:rsidR="00EA1E2A" w:rsidRPr="00486877" w:rsidRDefault="00EA1E2A" w:rsidP="00EA1E2A">
            <w:pPr>
              <w:pStyle w:val="Betarp"/>
              <w:rPr>
                <w:sz w:val="22"/>
                <w:szCs w:val="22"/>
              </w:rPr>
            </w:pPr>
            <w:r w:rsidRPr="00486877">
              <w:rPr>
                <w:sz w:val="22"/>
                <w:szCs w:val="22"/>
              </w:rPr>
              <w:t>27.</w:t>
            </w:r>
          </w:p>
        </w:tc>
        <w:tc>
          <w:tcPr>
            <w:tcW w:w="1842" w:type="dxa"/>
            <w:shd w:val="clear" w:color="auto" w:fill="auto"/>
          </w:tcPr>
          <w:p w14:paraId="76C45208" w14:textId="232E17C0" w:rsidR="00EA1E2A" w:rsidRPr="00486877" w:rsidRDefault="00EA1E2A" w:rsidP="00EA1E2A">
            <w:pPr>
              <w:pStyle w:val="Betarp"/>
              <w:rPr>
                <w:sz w:val="22"/>
                <w:szCs w:val="22"/>
              </w:rPr>
            </w:pPr>
            <w:r w:rsidRPr="00486877">
              <w:rPr>
                <w:sz w:val="22"/>
                <w:szCs w:val="22"/>
              </w:rPr>
              <w:t>Laisvoji mokytoja Judita Vančenkovienė</w:t>
            </w:r>
          </w:p>
        </w:tc>
        <w:tc>
          <w:tcPr>
            <w:tcW w:w="1701" w:type="dxa"/>
            <w:shd w:val="clear" w:color="auto" w:fill="auto"/>
          </w:tcPr>
          <w:p w14:paraId="648BF1CB" w14:textId="4D29B3F3" w:rsidR="00EA1E2A" w:rsidRPr="00486877" w:rsidRDefault="00EA1E2A" w:rsidP="00EA1E2A">
            <w:pPr>
              <w:pStyle w:val="Betarp"/>
              <w:rPr>
                <w:sz w:val="22"/>
                <w:szCs w:val="22"/>
              </w:rPr>
            </w:pPr>
            <w:r w:rsidRPr="00486877">
              <w:rPr>
                <w:sz w:val="22"/>
                <w:szCs w:val="22"/>
              </w:rPr>
              <w:t xml:space="preserve">„Mokausi su </w:t>
            </w:r>
            <w:proofErr w:type="spellStart"/>
            <w:r w:rsidRPr="00486877">
              <w:rPr>
                <w:sz w:val="22"/>
                <w:szCs w:val="22"/>
              </w:rPr>
              <w:t>Stella</w:t>
            </w:r>
            <w:proofErr w:type="spellEnd"/>
            <w:r w:rsidRPr="00486877">
              <w:rPr>
                <w:sz w:val="22"/>
                <w:szCs w:val="22"/>
              </w:rPr>
              <w:t>“</w:t>
            </w:r>
          </w:p>
        </w:tc>
        <w:tc>
          <w:tcPr>
            <w:tcW w:w="4820" w:type="dxa"/>
            <w:shd w:val="clear" w:color="auto" w:fill="auto"/>
          </w:tcPr>
          <w:p w14:paraId="67C7E05F" w14:textId="4D5E5297" w:rsidR="00EA1E2A" w:rsidRPr="00EA1E2A" w:rsidRDefault="00EA1E2A" w:rsidP="00EA1E2A">
            <w:pPr>
              <w:rPr>
                <w:sz w:val="22"/>
                <w:szCs w:val="22"/>
                <w:shd w:val="clear" w:color="auto" w:fill="FFFFFF"/>
              </w:rPr>
            </w:pPr>
            <w:r w:rsidRPr="00EA1E2A">
              <w:rPr>
                <w:sz w:val="22"/>
                <w:szCs w:val="22"/>
                <w:lang w:eastAsia="lt-LT"/>
              </w:rPr>
              <w:t>Programa skirta vaikams</w:t>
            </w:r>
            <w:r w:rsidRPr="00EA1E2A">
              <w:rPr>
                <w:sz w:val="22"/>
                <w:szCs w:val="22"/>
                <w:lang w:eastAsia="lt-LT"/>
              </w:rPr>
              <w:t>,</w:t>
            </w:r>
            <w:r w:rsidRPr="00EA1E2A">
              <w:rPr>
                <w:sz w:val="22"/>
                <w:szCs w:val="22"/>
                <w:lang w:eastAsia="lt-LT"/>
              </w:rPr>
              <w:t xml:space="preserve"> turintiems įvairiapusių raidos sutrikimų</w:t>
            </w:r>
            <w:r w:rsidRPr="00EA1E2A">
              <w:rPr>
                <w:sz w:val="22"/>
                <w:szCs w:val="22"/>
                <w:lang w:eastAsia="lt-LT"/>
              </w:rPr>
              <w:t xml:space="preserve">. </w:t>
            </w:r>
            <w:r w:rsidRPr="00EA1E2A">
              <w:rPr>
                <w:sz w:val="22"/>
                <w:szCs w:val="22"/>
                <w:lang w:eastAsia="lt-LT"/>
              </w:rPr>
              <w:t>Užsiėmimai vyksta su specialiai šiam darbui mokytu terapiniu šunimi, kuris yra išlaikęs egzaminus ir turi sertifikatą. Vaikams užsiėmimų metu suteikiamos geros emocijos,</w:t>
            </w:r>
            <w:r w:rsidRPr="00EA1E2A">
              <w:rPr>
                <w:sz w:val="22"/>
                <w:szCs w:val="22"/>
                <w:lang w:eastAsia="lt-LT"/>
              </w:rPr>
              <w:t xml:space="preserve"> </w:t>
            </w:r>
            <w:r w:rsidRPr="00EA1E2A">
              <w:rPr>
                <w:sz w:val="22"/>
                <w:szCs w:val="22"/>
                <w:lang w:eastAsia="lt-LT"/>
              </w:rPr>
              <w:t xml:space="preserve">lavinama smulkioji motorika, per žaidimą skatinamas socialinis bendravimas, </w:t>
            </w:r>
            <w:r w:rsidRPr="00EA1E2A">
              <w:rPr>
                <w:sz w:val="22"/>
                <w:szCs w:val="22"/>
                <w:lang w:eastAsia="lt-LT"/>
              </w:rPr>
              <w:t xml:space="preserve">lavinami </w:t>
            </w:r>
            <w:r w:rsidRPr="00EA1E2A">
              <w:rPr>
                <w:sz w:val="22"/>
                <w:szCs w:val="22"/>
                <w:lang w:eastAsia="lt-LT"/>
              </w:rPr>
              <w:t xml:space="preserve">skaitymo ir skaičiavimo įgūdžiai, </w:t>
            </w:r>
            <w:r>
              <w:rPr>
                <w:sz w:val="22"/>
                <w:szCs w:val="22"/>
                <w:lang w:eastAsia="lt-LT"/>
              </w:rPr>
              <w:t xml:space="preserve">ugdomas </w:t>
            </w:r>
            <w:r w:rsidRPr="00EA1E2A">
              <w:rPr>
                <w:sz w:val="22"/>
                <w:szCs w:val="22"/>
                <w:lang w:eastAsia="lt-LT"/>
              </w:rPr>
              <w:t>pasitikėjimas savimi.</w:t>
            </w:r>
          </w:p>
        </w:tc>
        <w:tc>
          <w:tcPr>
            <w:tcW w:w="850" w:type="dxa"/>
            <w:shd w:val="clear" w:color="auto" w:fill="auto"/>
          </w:tcPr>
          <w:p w14:paraId="214F98E4" w14:textId="77777777" w:rsidR="00EA1E2A" w:rsidRPr="00486877" w:rsidRDefault="00EA1E2A" w:rsidP="00EA1E2A">
            <w:pPr>
              <w:rPr>
                <w:sz w:val="22"/>
                <w:szCs w:val="22"/>
              </w:rPr>
            </w:pPr>
            <w:r w:rsidRPr="00486877">
              <w:rPr>
                <w:sz w:val="22"/>
                <w:szCs w:val="22"/>
              </w:rPr>
              <w:t>1–4 kl.;</w:t>
            </w:r>
          </w:p>
          <w:p w14:paraId="05A91D93" w14:textId="77777777" w:rsidR="00EA1E2A" w:rsidRPr="00486877" w:rsidRDefault="00EA1E2A" w:rsidP="00EA1E2A">
            <w:pPr>
              <w:rPr>
                <w:sz w:val="22"/>
                <w:szCs w:val="22"/>
              </w:rPr>
            </w:pPr>
            <w:r w:rsidRPr="00486877">
              <w:rPr>
                <w:sz w:val="22"/>
                <w:szCs w:val="22"/>
              </w:rPr>
              <w:t>5–8 kl.</w:t>
            </w:r>
          </w:p>
          <w:p w14:paraId="79F77E5D" w14:textId="43E05377" w:rsidR="00EA1E2A" w:rsidRPr="00486877" w:rsidRDefault="00EA1E2A" w:rsidP="00EA1E2A">
            <w:pPr>
              <w:rPr>
                <w:sz w:val="22"/>
                <w:szCs w:val="22"/>
              </w:rPr>
            </w:pPr>
            <w:r w:rsidRPr="00486877">
              <w:rPr>
                <w:sz w:val="22"/>
                <w:szCs w:val="22"/>
              </w:rPr>
              <w:t>9–12 kl.</w:t>
            </w:r>
          </w:p>
        </w:tc>
        <w:tc>
          <w:tcPr>
            <w:tcW w:w="1843" w:type="dxa"/>
            <w:shd w:val="clear" w:color="auto" w:fill="auto"/>
          </w:tcPr>
          <w:p w14:paraId="26B7BE88" w14:textId="36B78B8D" w:rsidR="00EA1E2A" w:rsidRPr="00486877" w:rsidRDefault="00933A95" w:rsidP="00EA1E2A">
            <w:pPr>
              <w:rPr>
                <w:sz w:val="22"/>
                <w:szCs w:val="22"/>
              </w:rPr>
            </w:pPr>
            <w:r w:rsidRPr="00486877">
              <w:rPr>
                <w:sz w:val="22"/>
                <w:szCs w:val="22"/>
              </w:rPr>
              <w:t xml:space="preserve">Veterinarijos g. 5 Tel. 8647424435 Ukmergės „Ryto“ ugdymo centras             </w:t>
            </w:r>
          </w:p>
        </w:tc>
        <w:tc>
          <w:tcPr>
            <w:tcW w:w="2835" w:type="dxa"/>
            <w:shd w:val="clear" w:color="auto" w:fill="auto"/>
          </w:tcPr>
          <w:p w14:paraId="561BFECA" w14:textId="77777777" w:rsidR="00EA1E2A" w:rsidRPr="00486877" w:rsidRDefault="00EA1E2A" w:rsidP="00EA1E2A">
            <w:pPr>
              <w:pStyle w:val="Betarp"/>
              <w:rPr>
                <w:sz w:val="22"/>
                <w:szCs w:val="22"/>
              </w:rPr>
            </w:pPr>
            <w:r w:rsidRPr="00486877">
              <w:rPr>
                <w:sz w:val="22"/>
                <w:szCs w:val="22"/>
              </w:rPr>
              <w:t>Judita Vančenkovienė;</w:t>
            </w:r>
          </w:p>
          <w:p w14:paraId="72152DE9" w14:textId="2AAFF42A" w:rsidR="00EA1E2A" w:rsidRPr="00486877" w:rsidRDefault="00EA1E2A" w:rsidP="00EA1E2A">
            <w:pPr>
              <w:pStyle w:val="Betarp"/>
              <w:rPr>
                <w:sz w:val="22"/>
                <w:szCs w:val="22"/>
              </w:rPr>
            </w:pPr>
            <w:r w:rsidRPr="00486877">
              <w:rPr>
                <w:sz w:val="22"/>
                <w:szCs w:val="22"/>
              </w:rPr>
              <w:t xml:space="preserve">Tel. 8647424435 </w:t>
            </w:r>
            <w:bookmarkStart w:id="1" w:name="_GoBack"/>
            <w:bookmarkEnd w:id="1"/>
          </w:p>
        </w:tc>
      </w:tr>
      <w:tr w:rsidR="00486877" w:rsidRPr="00486877" w14:paraId="350A838A" w14:textId="77777777" w:rsidTr="00AD064E">
        <w:tc>
          <w:tcPr>
            <w:tcW w:w="568" w:type="dxa"/>
            <w:shd w:val="clear" w:color="auto" w:fill="auto"/>
          </w:tcPr>
          <w:p w14:paraId="0FF3EFAD" w14:textId="24E7BF88" w:rsidR="00E03609" w:rsidRPr="00486877" w:rsidRDefault="00E03609" w:rsidP="00E03609">
            <w:pPr>
              <w:pStyle w:val="Betarp"/>
              <w:rPr>
                <w:sz w:val="22"/>
                <w:szCs w:val="22"/>
              </w:rPr>
            </w:pPr>
            <w:r w:rsidRPr="00486877">
              <w:rPr>
                <w:sz w:val="22"/>
                <w:szCs w:val="22"/>
              </w:rPr>
              <w:t>28.</w:t>
            </w:r>
          </w:p>
        </w:tc>
        <w:tc>
          <w:tcPr>
            <w:tcW w:w="1842" w:type="dxa"/>
            <w:shd w:val="clear" w:color="auto" w:fill="auto"/>
          </w:tcPr>
          <w:p w14:paraId="1C3E774C" w14:textId="37982773" w:rsidR="00E03609" w:rsidRPr="00486877" w:rsidRDefault="00E03609" w:rsidP="00E03609">
            <w:pPr>
              <w:pStyle w:val="Betarp"/>
              <w:rPr>
                <w:sz w:val="22"/>
                <w:szCs w:val="22"/>
              </w:rPr>
            </w:pPr>
            <w:r w:rsidRPr="00486877">
              <w:rPr>
                <w:sz w:val="22"/>
                <w:szCs w:val="22"/>
              </w:rPr>
              <w:t>„</w:t>
            </w:r>
            <w:proofErr w:type="spellStart"/>
            <w:r w:rsidRPr="00486877">
              <w:rPr>
                <w:sz w:val="22"/>
                <w:szCs w:val="22"/>
              </w:rPr>
              <w:t>Robotikos</w:t>
            </w:r>
            <w:proofErr w:type="spellEnd"/>
            <w:r w:rsidRPr="00486877">
              <w:rPr>
                <w:sz w:val="22"/>
                <w:szCs w:val="22"/>
              </w:rPr>
              <w:t xml:space="preserve"> „akademija VšĮ</w:t>
            </w:r>
          </w:p>
        </w:tc>
        <w:tc>
          <w:tcPr>
            <w:tcW w:w="1701" w:type="dxa"/>
            <w:shd w:val="clear" w:color="auto" w:fill="auto"/>
          </w:tcPr>
          <w:p w14:paraId="237361F9" w14:textId="4EA877FC" w:rsidR="00E03609" w:rsidRPr="00486877" w:rsidRDefault="00E03609" w:rsidP="00E03609">
            <w:pPr>
              <w:pStyle w:val="Betarp"/>
              <w:rPr>
                <w:sz w:val="22"/>
                <w:szCs w:val="22"/>
              </w:rPr>
            </w:pPr>
            <w:r w:rsidRPr="00486877">
              <w:rPr>
                <w:sz w:val="22"/>
                <w:szCs w:val="22"/>
              </w:rPr>
              <w:t xml:space="preserve">„Integruoto ugdymo </w:t>
            </w:r>
            <w:proofErr w:type="spellStart"/>
            <w:r w:rsidRPr="00486877">
              <w:rPr>
                <w:sz w:val="22"/>
                <w:szCs w:val="22"/>
              </w:rPr>
              <w:t>Robotikos</w:t>
            </w:r>
            <w:proofErr w:type="spellEnd"/>
            <w:r w:rsidRPr="00486877">
              <w:rPr>
                <w:sz w:val="22"/>
                <w:szCs w:val="22"/>
              </w:rPr>
              <w:t xml:space="preserve"> akademijos programa“</w:t>
            </w:r>
          </w:p>
        </w:tc>
        <w:tc>
          <w:tcPr>
            <w:tcW w:w="4820" w:type="dxa"/>
            <w:shd w:val="clear" w:color="auto" w:fill="auto"/>
          </w:tcPr>
          <w:p w14:paraId="062492A5" w14:textId="1FED5D43" w:rsidR="00E03609" w:rsidRPr="00486877" w:rsidRDefault="00930FF8" w:rsidP="00E03609">
            <w:pPr>
              <w:pStyle w:val="prastasiniatinklio"/>
              <w:spacing w:before="0" w:beforeAutospacing="0" w:after="0" w:afterAutospacing="0"/>
              <w:rPr>
                <w:bCs/>
                <w:sz w:val="22"/>
                <w:szCs w:val="22"/>
              </w:rPr>
            </w:pPr>
            <w:r w:rsidRPr="00486877">
              <w:rPr>
                <w:bCs/>
                <w:sz w:val="22"/>
                <w:szCs w:val="22"/>
              </w:rPr>
              <w:t xml:space="preserve">Programa orientuota į darnaus vystymosi tikslus, nes tik prasmingai mokydamiesi šiandien sukursime reikšmingus pokyčius ateityje! </w:t>
            </w:r>
            <w:r w:rsidR="00E03609" w:rsidRPr="00486877">
              <w:rPr>
                <w:bCs/>
                <w:sz w:val="22"/>
                <w:szCs w:val="22"/>
              </w:rPr>
              <w:t xml:space="preserve">Robotikos pamokose jūsų lauks: - </w:t>
            </w:r>
            <w:r w:rsidR="00E03609" w:rsidRPr="00486877">
              <w:rPr>
                <w:sz w:val="22"/>
                <w:szCs w:val="22"/>
              </w:rPr>
              <w:t>Konstravimas</w:t>
            </w:r>
            <w:r w:rsidRPr="00486877">
              <w:rPr>
                <w:sz w:val="22"/>
                <w:szCs w:val="22"/>
              </w:rPr>
              <w:t xml:space="preserve">; </w:t>
            </w:r>
            <w:r w:rsidR="00E03609" w:rsidRPr="00486877">
              <w:rPr>
                <w:bCs/>
                <w:sz w:val="22"/>
                <w:szCs w:val="22"/>
              </w:rPr>
              <w:t>-</w:t>
            </w:r>
            <w:r w:rsidRPr="00486877">
              <w:rPr>
                <w:rStyle w:val="Hipersaitas"/>
                <w:color w:val="auto"/>
                <w:sz w:val="22"/>
                <w:szCs w:val="22"/>
                <w:u w:val="none"/>
              </w:rPr>
              <w:t xml:space="preserve"> </w:t>
            </w:r>
            <w:r w:rsidR="00E03609" w:rsidRPr="00486877">
              <w:rPr>
                <w:rStyle w:val="Grietas"/>
                <w:b w:val="0"/>
                <w:sz w:val="22"/>
                <w:szCs w:val="22"/>
              </w:rPr>
              <w:t>Programavimas</w:t>
            </w:r>
            <w:r w:rsidRPr="00486877">
              <w:rPr>
                <w:rStyle w:val="Grietas"/>
                <w:b w:val="0"/>
                <w:sz w:val="22"/>
                <w:szCs w:val="22"/>
              </w:rPr>
              <w:t xml:space="preserve">; </w:t>
            </w:r>
            <w:r w:rsidR="00E03609" w:rsidRPr="00486877">
              <w:rPr>
                <w:b/>
                <w:bCs/>
                <w:sz w:val="22"/>
                <w:szCs w:val="22"/>
              </w:rPr>
              <w:t>-</w:t>
            </w:r>
            <w:r w:rsidR="00E03609" w:rsidRPr="00486877">
              <w:rPr>
                <w:rStyle w:val="Hipersaitas"/>
                <w:b/>
                <w:bCs/>
                <w:color w:val="auto"/>
                <w:sz w:val="22"/>
                <w:szCs w:val="22"/>
                <w:u w:val="none"/>
              </w:rPr>
              <w:t xml:space="preserve"> </w:t>
            </w:r>
            <w:r w:rsidRPr="00486877">
              <w:rPr>
                <w:rStyle w:val="Hipersaitas"/>
                <w:bCs/>
                <w:color w:val="auto"/>
                <w:sz w:val="22"/>
                <w:szCs w:val="22"/>
                <w:u w:val="none"/>
              </w:rPr>
              <w:t>i</w:t>
            </w:r>
            <w:r w:rsidR="00E03609" w:rsidRPr="00486877">
              <w:rPr>
                <w:rStyle w:val="Grietas"/>
                <w:b w:val="0"/>
                <w:sz w:val="22"/>
                <w:szCs w:val="22"/>
              </w:rPr>
              <w:t>ntegruotas ugdymas</w:t>
            </w:r>
            <w:r w:rsidRPr="00486877">
              <w:rPr>
                <w:rStyle w:val="Grietas"/>
                <w:b w:val="0"/>
                <w:sz w:val="22"/>
                <w:szCs w:val="22"/>
              </w:rPr>
              <w:t xml:space="preserve">; </w:t>
            </w:r>
            <w:r w:rsidR="00E03609" w:rsidRPr="00486877">
              <w:rPr>
                <w:rStyle w:val="Grietas"/>
                <w:b w:val="0"/>
                <w:sz w:val="22"/>
                <w:szCs w:val="22"/>
              </w:rPr>
              <w:t>-</w:t>
            </w:r>
            <w:r w:rsidR="00E03609" w:rsidRPr="00486877">
              <w:rPr>
                <w:rStyle w:val="Hipersaitas"/>
                <w:bCs/>
                <w:color w:val="auto"/>
                <w:sz w:val="22"/>
                <w:szCs w:val="22"/>
                <w:u w:val="none"/>
              </w:rPr>
              <w:t xml:space="preserve"> </w:t>
            </w:r>
            <w:r w:rsidRPr="00486877">
              <w:rPr>
                <w:rStyle w:val="Grietas"/>
                <w:sz w:val="22"/>
                <w:szCs w:val="22"/>
              </w:rPr>
              <w:t>a</w:t>
            </w:r>
            <w:r w:rsidR="00E03609" w:rsidRPr="00486877">
              <w:rPr>
                <w:rStyle w:val="Grietas"/>
                <w:b w:val="0"/>
                <w:sz w:val="22"/>
                <w:szCs w:val="22"/>
              </w:rPr>
              <w:t>ritmetika ir loginis mąstymas</w:t>
            </w:r>
            <w:r w:rsidRPr="00486877">
              <w:rPr>
                <w:rStyle w:val="Grietas"/>
                <w:b w:val="0"/>
                <w:sz w:val="22"/>
                <w:szCs w:val="22"/>
              </w:rPr>
              <w:t xml:space="preserve">; </w:t>
            </w:r>
            <w:r w:rsidR="00E03609" w:rsidRPr="00486877">
              <w:rPr>
                <w:b/>
                <w:bCs/>
                <w:sz w:val="22"/>
                <w:szCs w:val="22"/>
              </w:rPr>
              <w:t xml:space="preserve">- </w:t>
            </w:r>
            <w:r w:rsidRPr="00486877">
              <w:rPr>
                <w:rStyle w:val="Grietas"/>
                <w:b w:val="0"/>
                <w:sz w:val="22"/>
                <w:szCs w:val="22"/>
              </w:rPr>
              <w:t>k</w:t>
            </w:r>
            <w:r w:rsidR="00E03609" w:rsidRPr="00486877">
              <w:rPr>
                <w:rStyle w:val="Grietas"/>
                <w:b w:val="0"/>
                <w:sz w:val="22"/>
                <w:szCs w:val="22"/>
              </w:rPr>
              <w:t>ompiuteriniai žaidimai</w:t>
            </w:r>
            <w:r w:rsidRPr="00486877">
              <w:rPr>
                <w:rStyle w:val="Grietas"/>
                <w:b w:val="0"/>
                <w:sz w:val="22"/>
                <w:szCs w:val="22"/>
              </w:rPr>
              <w:t xml:space="preserve">. </w:t>
            </w:r>
            <w:r w:rsidR="00E03609" w:rsidRPr="00486877">
              <w:rPr>
                <w:b/>
                <w:bCs/>
                <w:sz w:val="22"/>
                <w:szCs w:val="22"/>
              </w:rPr>
              <w:br/>
            </w:r>
            <w:r w:rsidR="00E03609" w:rsidRPr="00486877">
              <w:rPr>
                <w:bCs/>
                <w:sz w:val="22"/>
                <w:szCs w:val="22"/>
              </w:rPr>
              <w:t>Programa orientuota į inžinerinį mąstymą, integruotą ugdymą bei pasaulio pažinimą ir sustiprintą konstravimą. Mokiniai dirbdami su pačiu naujausiu Lego Education Spike Prime arba MINDSTORMS EV3 rinkiniu mokysis programavimo pagrindų programą rašydami programavimo blokelių pagalba.</w:t>
            </w:r>
          </w:p>
          <w:p w14:paraId="1C824C40" w14:textId="0B0965F9" w:rsidR="00E03609" w:rsidRPr="00486877" w:rsidRDefault="00E03609" w:rsidP="00930FF8">
            <w:pPr>
              <w:pStyle w:val="prastasiniatinklio"/>
              <w:spacing w:before="0" w:beforeAutospacing="0" w:after="0" w:afterAutospacing="0"/>
              <w:rPr>
                <w:sz w:val="22"/>
                <w:szCs w:val="22"/>
                <w:shd w:val="clear" w:color="auto" w:fill="FFFFFF"/>
              </w:rPr>
            </w:pPr>
            <w:r w:rsidRPr="00486877">
              <w:rPr>
                <w:bCs/>
                <w:sz w:val="22"/>
                <w:szCs w:val="22"/>
              </w:rPr>
              <w:t xml:space="preserve">Pradėdami nuo pat pradžių vyresnėse klasėse daug lengviau valdys tekstinį programavimą.Dėmesys bus skiriamas skaitmeninei kompetencijai, kad kiekvienas būtų saugus internete bei tinkamai gebėtų valdyti technologijas. Visa tai sujungsime mokydamiesi per žaidimą, rengdami varžybas bei dirbdami komandose. </w:t>
            </w:r>
          </w:p>
        </w:tc>
        <w:tc>
          <w:tcPr>
            <w:tcW w:w="850" w:type="dxa"/>
            <w:shd w:val="clear" w:color="auto" w:fill="auto"/>
          </w:tcPr>
          <w:p w14:paraId="20A522B9" w14:textId="77777777" w:rsidR="00E03609" w:rsidRPr="00486877" w:rsidRDefault="00E03609" w:rsidP="00E03609">
            <w:pPr>
              <w:rPr>
                <w:sz w:val="22"/>
                <w:szCs w:val="22"/>
              </w:rPr>
            </w:pPr>
          </w:p>
          <w:p w14:paraId="7A31DC7C" w14:textId="77777777" w:rsidR="00E03609" w:rsidRPr="00486877" w:rsidRDefault="00E03609" w:rsidP="00E03609">
            <w:pPr>
              <w:rPr>
                <w:sz w:val="22"/>
                <w:szCs w:val="22"/>
                <w:lang w:val="en-US"/>
              </w:rPr>
            </w:pPr>
            <w:r w:rsidRPr="00486877">
              <w:rPr>
                <w:sz w:val="22"/>
                <w:szCs w:val="22"/>
                <w:lang w:val="en-US"/>
              </w:rPr>
              <w:t>1-2 kl.</w:t>
            </w:r>
          </w:p>
          <w:p w14:paraId="65E4739C" w14:textId="77777777" w:rsidR="00E03609" w:rsidRPr="00486877" w:rsidRDefault="00E03609" w:rsidP="00E03609">
            <w:pPr>
              <w:rPr>
                <w:sz w:val="22"/>
                <w:szCs w:val="22"/>
                <w:lang w:val="en-US"/>
              </w:rPr>
            </w:pPr>
          </w:p>
          <w:p w14:paraId="4DB3EEF8" w14:textId="08341D8A" w:rsidR="00E03609" w:rsidRPr="00486877" w:rsidRDefault="00E03609" w:rsidP="00E03609">
            <w:pPr>
              <w:rPr>
                <w:sz w:val="22"/>
                <w:szCs w:val="22"/>
              </w:rPr>
            </w:pPr>
            <w:r w:rsidRPr="00486877">
              <w:rPr>
                <w:sz w:val="22"/>
                <w:szCs w:val="22"/>
                <w:lang w:val="en-US"/>
              </w:rPr>
              <w:t>3-4 kl.</w:t>
            </w:r>
          </w:p>
        </w:tc>
        <w:tc>
          <w:tcPr>
            <w:tcW w:w="1843" w:type="dxa"/>
            <w:shd w:val="clear" w:color="auto" w:fill="auto"/>
          </w:tcPr>
          <w:p w14:paraId="0AE37105" w14:textId="77777777" w:rsidR="00E03609" w:rsidRPr="00486877" w:rsidRDefault="00E03609" w:rsidP="00E03609">
            <w:pPr>
              <w:rPr>
                <w:sz w:val="22"/>
                <w:szCs w:val="22"/>
              </w:rPr>
            </w:pPr>
          </w:p>
        </w:tc>
        <w:tc>
          <w:tcPr>
            <w:tcW w:w="2835" w:type="dxa"/>
            <w:shd w:val="clear" w:color="auto" w:fill="auto"/>
          </w:tcPr>
          <w:p w14:paraId="525DDFE5" w14:textId="77777777" w:rsidR="00E03609" w:rsidRPr="00486877" w:rsidRDefault="00E03609" w:rsidP="00E03609">
            <w:pPr>
              <w:pStyle w:val="Betarp"/>
              <w:rPr>
                <w:sz w:val="22"/>
                <w:szCs w:val="22"/>
              </w:rPr>
            </w:pPr>
          </w:p>
          <w:p w14:paraId="766326D6" w14:textId="77777777" w:rsidR="00E03609" w:rsidRPr="00486877" w:rsidRDefault="00E03609" w:rsidP="00E03609">
            <w:pPr>
              <w:pStyle w:val="Betarp"/>
              <w:rPr>
                <w:sz w:val="22"/>
                <w:szCs w:val="22"/>
              </w:rPr>
            </w:pPr>
            <w:proofErr w:type="spellStart"/>
            <w:r w:rsidRPr="00486877">
              <w:rPr>
                <w:sz w:val="22"/>
                <w:szCs w:val="22"/>
              </w:rPr>
              <w:t>Všį</w:t>
            </w:r>
            <w:proofErr w:type="spellEnd"/>
            <w:r w:rsidRPr="00486877">
              <w:rPr>
                <w:sz w:val="22"/>
                <w:szCs w:val="22"/>
              </w:rPr>
              <w:t xml:space="preserve"> </w:t>
            </w:r>
            <w:proofErr w:type="spellStart"/>
            <w:r w:rsidRPr="00486877">
              <w:rPr>
                <w:sz w:val="22"/>
                <w:szCs w:val="22"/>
              </w:rPr>
              <w:t>Robotikos</w:t>
            </w:r>
            <w:proofErr w:type="spellEnd"/>
            <w:r w:rsidRPr="00486877">
              <w:rPr>
                <w:sz w:val="22"/>
                <w:szCs w:val="22"/>
              </w:rPr>
              <w:t xml:space="preserve"> akademija </w:t>
            </w:r>
          </w:p>
          <w:p w14:paraId="54D5C6FE" w14:textId="77777777" w:rsidR="00E03609" w:rsidRPr="00486877" w:rsidRDefault="00E03609" w:rsidP="00E03609">
            <w:pPr>
              <w:rPr>
                <w:sz w:val="22"/>
                <w:szCs w:val="22"/>
              </w:rPr>
            </w:pPr>
            <w:r w:rsidRPr="00486877">
              <w:rPr>
                <w:rStyle w:val="apple-converted-space"/>
                <w:sz w:val="22"/>
                <w:szCs w:val="22"/>
              </w:rPr>
              <w:t> </w:t>
            </w:r>
            <w:r w:rsidRPr="00486877">
              <w:rPr>
                <w:sz w:val="22"/>
                <w:szCs w:val="22"/>
              </w:rPr>
              <w:t>(8-5) 252 5713</w:t>
            </w:r>
          </w:p>
          <w:p w14:paraId="527386E3" w14:textId="77777777" w:rsidR="00E03609" w:rsidRPr="00486877" w:rsidRDefault="00E03609" w:rsidP="00E03609">
            <w:pPr>
              <w:pStyle w:val="Betarp"/>
              <w:rPr>
                <w:sz w:val="22"/>
                <w:szCs w:val="22"/>
              </w:rPr>
            </w:pPr>
          </w:p>
        </w:tc>
      </w:tr>
    </w:tbl>
    <w:p w14:paraId="358E0656" w14:textId="57FF47E9" w:rsidR="00795B94" w:rsidRPr="00486877" w:rsidRDefault="00795B94">
      <w:pPr>
        <w:rPr>
          <w:sz w:val="22"/>
          <w:szCs w:val="22"/>
        </w:rPr>
      </w:pPr>
    </w:p>
    <w:p w14:paraId="77769327" w14:textId="1AF83362" w:rsidR="00E03609" w:rsidRPr="00486877" w:rsidRDefault="00E03609">
      <w:pPr>
        <w:rPr>
          <w:sz w:val="22"/>
          <w:szCs w:val="22"/>
        </w:rPr>
      </w:pPr>
    </w:p>
    <w:sectPr w:rsidR="00E03609" w:rsidRPr="00486877" w:rsidSect="00846E9F">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A6E5D"/>
    <w:multiLevelType w:val="hybridMultilevel"/>
    <w:tmpl w:val="8E4C8BE6"/>
    <w:lvl w:ilvl="0" w:tplc="33906BE4">
      <w:start w:val="1"/>
      <w:numFmt w:val="decimal"/>
      <w:lvlText w:val="%1."/>
      <w:lvlJc w:val="left"/>
      <w:pPr>
        <w:ind w:left="422" w:hanging="360"/>
      </w:pPr>
    </w:lvl>
    <w:lvl w:ilvl="1" w:tplc="04270019">
      <w:start w:val="1"/>
      <w:numFmt w:val="lowerLetter"/>
      <w:lvlText w:val="%2."/>
      <w:lvlJc w:val="left"/>
      <w:pPr>
        <w:ind w:left="1142" w:hanging="360"/>
      </w:pPr>
    </w:lvl>
    <w:lvl w:ilvl="2" w:tplc="0427001B">
      <w:start w:val="1"/>
      <w:numFmt w:val="lowerRoman"/>
      <w:lvlText w:val="%3."/>
      <w:lvlJc w:val="right"/>
      <w:pPr>
        <w:ind w:left="1862" w:hanging="180"/>
      </w:pPr>
    </w:lvl>
    <w:lvl w:ilvl="3" w:tplc="0427000F">
      <w:start w:val="1"/>
      <w:numFmt w:val="decimal"/>
      <w:lvlText w:val="%4."/>
      <w:lvlJc w:val="left"/>
      <w:pPr>
        <w:ind w:left="2582" w:hanging="360"/>
      </w:pPr>
    </w:lvl>
    <w:lvl w:ilvl="4" w:tplc="04270019">
      <w:start w:val="1"/>
      <w:numFmt w:val="lowerLetter"/>
      <w:lvlText w:val="%5."/>
      <w:lvlJc w:val="left"/>
      <w:pPr>
        <w:ind w:left="3302" w:hanging="360"/>
      </w:pPr>
    </w:lvl>
    <w:lvl w:ilvl="5" w:tplc="0427001B">
      <w:start w:val="1"/>
      <w:numFmt w:val="lowerRoman"/>
      <w:lvlText w:val="%6."/>
      <w:lvlJc w:val="right"/>
      <w:pPr>
        <w:ind w:left="4022" w:hanging="180"/>
      </w:pPr>
    </w:lvl>
    <w:lvl w:ilvl="6" w:tplc="0427000F">
      <w:start w:val="1"/>
      <w:numFmt w:val="decimal"/>
      <w:lvlText w:val="%7."/>
      <w:lvlJc w:val="left"/>
      <w:pPr>
        <w:ind w:left="4742" w:hanging="360"/>
      </w:pPr>
    </w:lvl>
    <w:lvl w:ilvl="7" w:tplc="04270019">
      <w:start w:val="1"/>
      <w:numFmt w:val="lowerLetter"/>
      <w:lvlText w:val="%8."/>
      <w:lvlJc w:val="left"/>
      <w:pPr>
        <w:ind w:left="5462" w:hanging="360"/>
      </w:pPr>
    </w:lvl>
    <w:lvl w:ilvl="8" w:tplc="0427001B">
      <w:start w:val="1"/>
      <w:numFmt w:val="lowerRoman"/>
      <w:lvlText w:val="%9."/>
      <w:lvlJc w:val="right"/>
      <w:pPr>
        <w:ind w:left="6182" w:hanging="180"/>
      </w:pPr>
    </w:lvl>
  </w:abstractNum>
  <w:abstractNum w:abstractNumId="1" w15:restartNumberingAfterBreak="0">
    <w:nsid w:val="379B00A2"/>
    <w:multiLevelType w:val="hybridMultilevel"/>
    <w:tmpl w:val="8F287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31210"/>
    <w:multiLevelType w:val="hybridMultilevel"/>
    <w:tmpl w:val="E6C251F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77DB5DC5"/>
    <w:multiLevelType w:val="hybridMultilevel"/>
    <w:tmpl w:val="9AA8B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876"/>
    <w:rsid w:val="00001B9B"/>
    <w:rsid w:val="00010299"/>
    <w:rsid w:val="00014EC5"/>
    <w:rsid w:val="000249FE"/>
    <w:rsid w:val="00031449"/>
    <w:rsid w:val="00035EF6"/>
    <w:rsid w:val="000435CA"/>
    <w:rsid w:val="0004360A"/>
    <w:rsid w:val="0005059F"/>
    <w:rsid w:val="00052710"/>
    <w:rsid w:val="000528EA"/>
    <w:rsid w:val="000647E2"/>
    <w:rsid w:val="00065DBE"/>
    <w:rsid w:val="00077ADA"/>
    <w:rsid w:val="00080B8E"/>
    <w:rsid w:val="00085F4A"/>
    <w:rsid w:val="000902FD"/>
    <w:rsid w:val="000B2848"/>
    <w:rsid w:val="000B3048"/>
    <w:rsid w:val="000B3A20"/>
    <w:rsid w:val="000B53D9"/>
    <w:rsid w:val="000C01B7"/>
    <w:rsid w:val="000C2E18"/>
    <w:rsid w:val="000D1220"/>
    <w:rsid w:val="000E0F39"/>
    <w:rsid w:val="000E4B85"/>
    <w:rsid w:val="000F0BF3"/>
    <w:rsid w:val="000F12F4"/>
    <w:rsid w:val="000F4111"/>
    <w:rsid w:val="000F4505"/>
    <w:rsid w:val="000F5F48"/>
    <w:rsid w:val="000F763D"/>
    <w:rsid w:val="00100B8E"/>
    <w:rsid w:val="00104F7E"/>
    <w:rsid w:val="0011042E"/>
    <w:rsid w:val="00110815"/>
    <w:rsid w:val="00113F5A"/>
    <w:rsid w:val="0011548E"/>
    <w:rsid w:val="00145DB2"/>
    <w:rsid w:val="00146773"/>
    <w:rsid w:val="001532FF"/>
    <w:rsid w:val="001544E5"/>
    <w:rsid w:val="00154B79"/>
    <w:rsid w:val="001607DE"/>
    <w:rsid w:val="00161B35"/>
    <w:rsid w:val="00162080"/>
    <w:rsid w:val="0016518A"/>
    <w:rsid w:val="001666EF"/>
    <w:rsid w:val="00173E21"/>
    <w:rsid w:val="0017504B"/>
    <w:rsid w:val="001779AC"/>
    <w:rsid w:val="00180942"/>
    <w:rsid w:val="0018485A"/>
    <w:rsid w:val="00185D8D"/>
    <w:rsid w:val="00187875"/>
    <w:rsid w:val="00192A41"/>
    <w:rsid w:val="001A101B"/>
    <w:rsid w:val="001A178B"/>
    <w:rsid w:val="001A374D"/>
    <w:rsid w:val="001A682F"/>
    <w:rsid w:val="001C255F"/>
    <w:rsid w:val="001D764C"/>
    <w:rsid w:val="001E1237"/>
    <w:rsid w:val="001E55F7"/>
    <w:rsid w:val="001F11C1"/>
    <w:rsid w:val="001F5422"/>
    <w:rsid w:val="00201A1E"/>
    <w:rsid w:val="00214FDF"/>
    <w:rsid w:val="002213AF"/>
    <w:rsid w:val="00225941"/>
    <w:rsid w:val="00226DC5"/>
    <w:rsid w:val="00231E74"/>
    <w:rsid w:val="002332FB"/>
    <w:rsid w:val="002411AE"/>
    <w:rsid w:val="00241C3E"/>
    <w:rsid w:val="002435B5"/>
    <w:rsid w:val="00252AA1"/>
    <w:rsid w:val="00267B98"/>
    <w:rsid w:val="00281790"/>
    <w:rsid w:val="00281990"/>
    <w:rsid w:val="002864BB"/>
    <w:rsid w:val="00297697"/>
    <w:rsid w:val="002A0AFE"/>
    <w:rsid w:val="002A76DF"/>
    <w:rsid w:val="002B11D0"/>
    <w:rsid w:val="002B16EB"/>
    <w:rsid w:val="002B2248"/>
    <w:rsid w:val="002B6797"/>
    <w:rsid w:val="002B755C"/>
    <w:rsid w:val="002C2257"/>
    <w:rsid w:val="002D4A84"/>
    <w:rsid w:val="002E2F93"/>
    <w:rsid w:val="002E6C93"/>
    <w:rsid w:val="002F5644"/>
    <w:rsid w:val="003079C2"/>
    <w:rsid w:val="00311C69"/>
    <w:rsid w:val="003330F9"/>
    <w:rsid w:val="003410E5"/>
    <w:rsid w:val="00343F13"/>
    <w:rsid w:val="00343FA6"/>
    <w:rsid w:val="003447A8"/>
    <w:rsid w:val="0034522F"/>
    <w:rsid w:val="003563BF"/>
    <w:rsid w:val="00357804"/>
    <w:rsid w:val="00386172"/>
    <w:rsid w:val="003919D9"/>
    <w:rsid w:val="003B0F00"/>
    <w:rsid w:val="003B12AB"/>
    <w:rsid w:val="003B4907"/>
    <w:rsid w:val="003C43AD"/>
    <w:rsid w:val="003D34AE"/>
    <w:rsid w:val="003E6054"/>
    <w:rsid w:val="003F72BC"/>
    <w:rsid w:val="00401A38"/>
    <w:rsid w:val="0040688B"/>
    <w:rsid w:val="00411D62"/>
    <w:rsid w:val="00414376"/>
    <w:rsid w:val="00414A06"/>
    <w:rsid w:val="00416D56"/>
    <w:rsid w:val="00436440"/>
    <w:rsid w:val="00440AC7"/>
    <w:rsid w:val="00444BE8"/>
    <w:rsid w:val="004509AE"/>
    <w:rsid w:val="00457EC2"/>
    <w:rsid w:val="004622D5"/>
    <w:rsid w:val="0046525C"/>
    <w:rsid w:val="004679B8"/>
    <w:rsid w:val="00467CC6"/>
    <w:rsid w:val="00473119"/>
    <w:rsid w:val="00480793"/>
    <w:rsid w:val="004816E0"/>
    <w:rsid w:val="004833E3"/>
    <w:rsid w:val="00486877"/>
    <w:rsid w:val="00492F88"/>
    <w:rsid w:val="004A1655"/>
    <w:rsid w:val="004A17F1"/>
    <w:rsid w:val="004A3A9B"/>
    <w:rsid w:val="004B3406"/>
    <w:rsid w:val="004B4024"/>
    <w:rsid w:val="004C18F1"/>
    <w:rsid w:val="004D1FDA"/>
    <w:rsid w:val="004D7DF4"/>
    <w:rsid w:val="004F3681"/>
    <w:rsid w:val="004F4B5C"/>
    <w:rsid w:val="005063FE"/>
    <w:rsid w:val="005154AA"/>
    <w:rsid w:val="005209D0"/>
    <w:rsid w:val="00525F71"/>
    <w:rsid w:val="0052782B"/>
    <w:rsid w:val="00531E62"/>
    <w:rsid w:val="0053270C"/>
    <w:rsid w:val="00532726"/>
    <w:rsid w:val="00535DFC"/>
    <w:rsid w:val="0054384B"/>
    <w:rsid w:val="00543AD1"/>
    <w:rsid w:val="00552C95"/>
    <w:rsid w:val="00556BF8"/>
    <w:rsid w:val="005651F5"/>
    <w:rsid w:val="0056568B"/>
    <w:rsid w:val="00570252"/>
    <w:rsid w:val="005704F0"/>
    <w:rsid w:val="00570EA1"/>
    <w:rsid w:val="00571387"/>
    <w:rsid w:val="00574827"/>
    <w:rsid w:val="00585C03"/>
    <w:rsid w:val="005941D0"/>
    <w:rsid w:val="00594BEA"/>
    <w:rsid w:val="00597A16"/>
    <w:rsid w:val="00597B2E"/>
    <w:rsid w:val="005B3677"/>
    <w:rsid w:val="005B52FE"/>
    <w:rsid w:val="005B6E19"/>
    <w:rsid w:val="005B7414"/>
    <w:rsid w:val="005C3AE6"/>
    <w:rsid w:val="005D7C08"/>
    <w:rsid w:val="005E1B38"/>
    <w:rsid w:val="005E7E81"/>
    <w:rsid w:val="005F4CB9"/>
    <w:rsid w:val="00614D9D"/>
    <w:rsid w:val="00615CE5"/>
    <w:rsid w:val="00623E2E"/>
    <w:rsid w:val="00630BFF"/>
    <w:rsid w:val="00644C58"/>
    <w:rsid w:val="00645210"/>
    <w:rsid w:val="00651BDA"/>
    <w:rsid w:val="00654FB3"/>
    <w:rsid w:val="00660CFE"/>
    <w:rsid w:val="00667F7C"/>
    <w:rsid w:val="00673064"/>
    <w:rsid w:val="00673111"/>
    <w:rsid w:val="00673ED9"/>
    <w:rsid w:val="00686858"/>
    <w:rsid w:val="00696B4B"/>
    <w:rsid w:val="00697B0B"/>
    <w:rsid w:val="006A074E"/>
    <w:rsid w:val="006A4D03"/>
    <w:rsid w:val="006B602B"/>
    <w:rsid w:val="006C7FF2"/>
    <w:rsid w:val="006D4407"/>
    <w:rsid w:val="006F23B0"/>
    <w:rsid w:val="006F6884"/>
    <w:rsid w:val="00710DD3"/>
    <w:rsid w:val="0072494F"/>
    <w:rsid w:val="007355C2"/>
    <w:rsid w:val="0074260D"/>
    <w:rsid w:val="00742FE4"/>
    <w:rsid w:val="00751AB4"/>
    <w:rsid w:val="00752232"/>
    <w:rsid w:val="0076056C"/>
    <w:rsid w:val="00770383"/>
    <w:rsid w:val="00775DDB"/>
    <w:rsid w:val="00777159"/>
    <w:rsid w:val="0079164B"/>
    <w:rsid w:val="00795B94"/>
    <w:rsid w:val="00796853"/>
    <w:rsid w:val="0079771E"/>
    <w:rsid w:val="007A13FB"/>
    <w:rsid w:val="007A48B3"/>
    <w:rsid w:val="007A4DD9"/>
    <w:rsid w:val="007B6A2A"/>
    <w:rsid w:val="007B6BFD"/>
    <w:rsid w:val="007C4B0A"/>
    <w:rsid w:val="007C7E35"/>
    <w:rsid w:val="007D07A4"/>
    <w:rsid w:val="007D4DB2"/>
    <w:rsid w:val="007D73D6"/>
    <w:rsid w:val="007E342F"/>
    <w:rsid w:val="007E41BE"/>
    <w:rsid w:val="007E5254"/>
    <w:rsid w:val="007E7835"/>
    <w:rsid w:val="008011DF"/>
    <w:rsid w:val="00803A8E"/>
    <w:rsid w:val="0080442C"/>
    <w:rsid w:val="008048A7"/>
    <w:rsid w:val="008078E7"/>
    <w:rsid w:val="00814876"/>
    <w:rsid w:val="00817526"/>
    <w:rsid w:val="008215E1"/>
    <w:rsid w:val="00822ED2"/>
    <w:rsid w:val="00823F07"/>
    <w:rsid w:val="00830A9E"/>
    <w:rsid w:val="00830E78"/>
    <w:rsid w:val="00831CA3"/>
    <w:rsid w:val="008349F2"/>
    <w:rsid w:val="00843049"/>
    <w:rsid w:val="008436CA"/>
    <w:rsid w:val="00844E55"/>
    <w:rsid w:val="008459C3"/>
    <w:rsid w:val="00846E9F"/>
    <w:rsid w:val="00852D06"/>
    <w:rsid w:val="00853EC2"/>
    <w:rsid w:val="00864691"/>
    <w:rsid w:val="00866EF2"/>
    <w:rsid w:val="008728E1"/>
    <w:rsid w:val="0087388B"/>
    <w:rsid w:val="0087638A"/>
    <w:rsid w:val="00885167"/>
    <w:rsid w:val="0089097D"/>
    <w:rsid w:val="00890A0C"/>
    <w:rsid w:val="00890A3C"/>
    <w:rsid w:val="008940F0"/>
    <w:rsid w:val="00896001"/>
    <w:rsid w:val="008A1BFF"/>
    <w:rsid w:val="008A28FA"/>
    <w:rsid w:val="008A292B"/>
    <w:rsid w:val="008A4D15"/>
    <w:rsid w:val="008B21EA"/>
    <w:rsid w:val="008B33D3"/>
    <w:rsid w:val="008C10EF"/>
    <w:rsid w:val="008C13FF"/>
    <w:rsid w:val="008C1ECC"/>
    <w:rsid w:val="008C798A"/>
    <w:rsid w:val="008D133E"/>
    <w:rsid w:val="008D28F3"/>
    <w:rsid w:val="008D312C"/>
    <w:rsid w:val="008D3E72"/>
    <w:rsid w:val="008E55EE"/>
    <w:rsid w:val="008E7D59"/>
    <w:rsid w:val="008F210C"/>
    <w:rsid w:val="008F5CC7"/>
    <w:rsid w:val="008F7ED6"/>
    <w:rsid w:val="00911CBA"/>
    <w:rsid w:val="0091298C"/>
    <w:rsid w:val="009179F2"/>
    <w:rsid w:val="009214C5"/>
    <w:rsid w:val="0092712B"/>
    <w:rsid w:val="00930FF8"/>
    <w:rsid w:val="00933A95"/>
    <w:rsid w:val="00940FFF"/>
    <w:rsid w:val="00946013"/>
    <w:rsid w:val="00952C37"/>
    <w:rsid w:val="00961E7B"/>
    <w:rsid w:val="00984BCD"/>
    <w:rsid w:val="00986926"/>
    <w:rsid w:val="00987D9A"/>
    <w:rsid w:val="00993838"/>
    <w:rsid w:val="009B0E59"/>
    <w:rsid w:val="009B5E4C"/>
    <w:rsid w:val="009C1193"/>
    <w:rsid w:val="009C72E1"/>
    <w:rsid w:val="009D08E4"/>
    <w:rsid w:val="009D2F86"/>
    <w:rsid w:val="009D4446"/>
    <w:rsid w:val="009E17B2"/>
    <w:rsid w:val="009E77A2"/>
    <w:rsid w:val="00A044FE"/>
    <w:rsid w:val="00A15E85"/>
    <w:rsid w:val="00A173DD"/>
    <w:rsid w:val="00A21A96"/>
    <w:rsid w:val="00A363EC"/>
    <w:rsid w:val="00A376AC"/>
    <w:rsid w:val="00A43069"/>
    <w:rsid w:val="00A53110"/>
    <w:rsid w:val="00A55476"/>
    <w:rsid w:val="00A64643"/>
    <w:rsid w:val="00A73F9B"/>
    <w:rsid w:val="00A819B7"/>
    <w:rsid w:val="00A8356F"/>
    <w:rsid w:val="00A83EEA"/>
    <w:rsid w:val="00A97231"/>
    <w:rsid w:val="00AA3E06"/>
    <w:rsid w:val="00AA60AA"/>
    <w:rsid w:val="00AA7A61"/>
    <w:rsid w:val="00AB20FB"/>
    <w:rsid w:val="00AB29A3"/>
    <w:rsid w:val="00AC42BB"/>
    <w:rsid w:val="00AC4C96"/>
    <w:rsid w:val="00AC5A42"/>
    <w:rsid w:val="00AD037D"/>
    <w:rsid w:val="00AD064E"/>
    <w:rsid w:val="00AD1E3F"/>
    <w:rsid w:val="00AD5642"/>
    <w:rsid w:val="00AD582E"/>
    <w:rsid w:val="00AD6920"/>
    <w:rsid w:val="00AF02C0"/>
    <w:rsid w:val="00AF13A4"/>
    <w:rsid w:val="00AF2019"/>
    <w:rsid w:val="00AF58C3"/>
    <w:rsid w:val="00AF640C"/>
    <w:rsid w:val="00B01732"/>
    <w:rsid w:val="00B05734"/>
    <w:rsid w:val="00B104A4"/>
    <w:rsid w:val="00B23E20"/>
    <w:rsid w:val="00B324A5"/>
    <w:rsid w:val="00B55306"/>
    <w:rsid w:val="00B57327"/>
    <w:rsid w:val="00B66F8B"/>
    <w:rsid w:val="00B71AED"/>
    <w:rsid w:val="00B803A8"/>
    <w:rsid w:val="00B951EB"/>
    <w:rsid w:val="00B97A49"/>
    <w:rsid w:val="00BA2524"/>
    <w:rsid w:val="00BB2028"/>
    <w:rsid w:val="00BB4547"/>
    <w:rsid w:val="00BB5B49"/>
    <w:rsid w:val="00BC30A8"/>
    <w:rsid w:val="00BD3606"/>
    <w:rsid w:val="00BD44EB"/>
    <w:rsid w:val="00BE4E66"/>
    <w:rsid w:val="00BF0C4C"/>
    <w:rsid w:val="00BF1BA1"/>
    <w:rsid w:val="00BF2B30"/>
    <w:rsid w:val="00BF7CB2"/>
    <w:rsid w:val="00BF7E89"/>
    <w:rsid w:val="00C002D8"/>
    <w:rsid w:val="00C017D7"/>
    <w:rsid w:val="00C13C60"/>
    <w:rsid w:val="00C153DF"/>
    <w:rsid w:val="00C21B94"/>
    <w:rsid w:val="00C31768"/>
    <w:rsid w:val="00C43593"/>
    <w:rsid w:val="00C521E4"/>
    <w:rsid w:val="00C6184D"/>
    <w:rsid w:val="00C6576A"/>
    <w:rsid w:val="00C72478"/>
    <w:rsid w:val="00C73F9E"/>
    <w:rsid w:val="00C775B4"/>
    <w:rsid w:val="00C86734"/>
    <w:rsid w:val="00C90E97"/>
    <w:rsid w:val="00C92D6D"/>
    <w:rsid w:val="00CA081E"/>
    <w:rsid w:val="00CA24B1"/>
    <w:rsid w:val="00CA4586"/>
    <w:rsid w:val="00CA49EE"/>
    <w:rsid w:val="00CB4A27"/>
    <w:rsid w:val="00CB4EFA"/>
    <w:rsid w:val="00CB721A"/>
    <w:rsid w:val="00CD1D43"/>
    <w:rsid w:val="00CD2365"/>
    <w:rsid w:val="00CD4896"/>
    <w:rsid w:val="00CD6996"/>
    <w:rsid w:val="00CE7588"/>
    <w:rsid w:val="00CF2FE8"/>
    <w:rsid w:val="00CF3345"/>
    <w:rsid w:val="00CF7204"/>
    <w:rsid w:val="00D05572"/>
    <w:rsid w:val="00D2715D"/>
    <w:rsid w:val="00D31F0B"/>
    <w:rsid w:val="00D50771"/>
    <w:rsid w:val="00D555AE"/>
    <w:rsid w:val="00D602A3"/>
    <w:rsid w:val="00D62196"/>
    <w:rsid w:val="00D72DB5"/>
    <w:rsid w:val="00D74D5F"/>
    <w:rsid w:val="00D87D16"/>
    <w:rsid w:val="00D919B7"/>
    <w:rsid w:val="00D9283E"/>
    <w:rsid w:val="00D9620B"/>
    <w:rsid w:val="00D970AD"/>
    <w:rsid w:val="00DA7C1C"/>
    <w:rsid w:val="00DB6523"/>
    <w:rsid w:val="00DC56DF"/>
    <w:rsid w:val="00DD1280"/>
    <w:rsid w:val="00DD3005"/>
    <w:rsid w:val="00DD503A"/>
    <w:rsid w:val="00DD68EF"/>
    <w:rsid w:val="00DD7EC2"/>
    <w:rsid w:val="00DE488B"/>
    <w:rsid w:val="00DE50BA"/>
    <w:rsid w:val="00DE5207"/>
    <w:rsid w:val="00DE59EB"/>
    <w:rsid w:val="00DE5CC5"/>
    <w:rsid w:val="00DE7E9B"/>
    <w:rsid w:val="00DF57DF"/>
    <w:rsid w:val="00DF70C1"/>
    <w:rsid w:val="00E03609"/>
    <w:rsid w:val="00E15D12"/>
    <w:rsid w:val="00E16088"/>
    <w:rsid w:val="00E161A8"/>
    <w:rsid w:val="00E20ED5"/>
    <w:rsid w:val="00E271A1"/>
    <w:rsid w:val="00E30DA7"/>
    <w:rsid w:val="00E31A70"/>
    <w:rsid w:val="00E44A91"/>
    <w:rsid w:val="00E546AE"/>
    <w:rsid w:val="00E56B62"/>
    <w:rsid w:val="00E56E5E"/>
    <w:rsid w:val="00E60EDD"/>
    <w:rsid w:val="00E61116"/>
    <w:rsid w:val="00E63183"/>
    <w:rsid w:val="00E63C8A"/>
    <w:rsid w:val="00E64BCF"/>
    <w:rsid w:val="00E671BB"/>
    <w:rsid w:val="00E85EDD"/>
    <w:rsid w:val="00E9077A"/>
    <w:rsid w:val="00EA1E2A"/>
    <w:rsid w:val="00EA30A6"/>
    <w:rsid w:val="00EB6DC0"/>
    <w:rsid w:val="00EC70E9"/>
    <w:rsid w:val="00ED2493"/>
    <w:rsid w:val="00ED5EDD"/>
    <w:rsid w:val="00ED77C9"/>
    <w:rsid w:val="00EF0A26"/>
    <w:rsid w:val="00F0149E"/>
    <w:rsid w:val="00F119A4"/>
    <w:rsid w:val="00F123A7"/>
    <w:rsid w:val="00F212FD"/>
    <w:rsid w:val="00F33596"/>
    <w:rsid w:val="00F367F0"/>
    <w:rsid w:val="00F418F9"/>
    <w:rsid w:val="00F475FB"/>
    <w:rsid w:val="00F60E01"/>
    <w:rsid w:val="00F6232F"/>
    <w:rsid w:val="00F720D6"/>
    <w:rsid w:val="00F730E0"/>
    <w:rsid w:val="00F73684"/>
    <w:rsid w:val="00F8571A"/>
    <w:rsid w:val="00FB0B8E"/>
    <w:rsid w:val="00FB128C"/>
    <w:rsid w:val="00FB545A"/>
    <w:rsid w:val="00FF2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B2F1"/>
  <w15:docId w15:val="{27031F6A-BBEC-4BC7-AF2F-F4176208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46E9F"/>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BF0C4C"/>
    <w:rPr>
      <w:sz w:val="24"/>
      <w:szCs w:val="24"/>
    </w:rPr>
  </w:style>
  <w:style w:type="character" w:styleId="Hipersaitas">
    <w:name w:val="Hyperlink"/>
    <w:basedOn w:val="Numatytasispastraiposriftas"/>
    <w:uiPriority w:val="99"/>
    <w:unhideWhenUsed/>
    <w:rsid w:val="00343FA6"/>
    <w:rPr>
      <w:color w:val="0000FF" w:themeColor="hyperlink"/>
      <w:u w:val="single"/>
    </w:rPr>
  </w:style>
  <w:style w:type="paragraph" w:styleId="Debesliotekstas">
    <w:name w:val="Balloon Text"/>
    <w:basedOn w:val="prastasis"/>
    <w:link w:val="DebesliotekstasDiagrama"/>
    <w:uiPriority w:val="99"/>
    <w:semiHidden/>
    <w:unhideWhenUsed/>
    <w:rsid w:val="00667F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F7C"/>
    <w:rPr>
      <w:rFonts w:ascii="Segoe UI" w:hAnsi="Segoe UI" w:cs="Segoe UI"/>
      <w:sz w:val="18"/>
      <w:szCs w:val="18"/>
    </w:rPr>
  </w:style>
  <w:style w:type="paragraph" w:styleId="Sraopastraipa">
    <w:name w:val="List Paragraph"/>
    <w:basedOn w:val="prastasis"/>
    <w:uiPriority w:val="34"/>
    <w:qFormat/>
    <w:rsid w:val="00D2715D"/>
    <w:pPr>
      <w:ind w:left="720"/>
      <w:contextualSpacing/>
    </w:pPr>
  </w:style>
  <w:style w:type="paragraph" w:customStyle="1" w:styleId="Betarp1">
    <w:name w:val="Be tarpų1"/>
    <w:uiPriority w:val="1"/>
    <w:qFormat/>
    <w:rsid w:val="004D1FDA"/>
    <w:pPr>
      <w:spacing w:after="200" w:line="276" w:lineRule="auto"/>
    </w:pPr>
    <w:rPr>
      <w:sz w:val="24"/>
      <w:szCs w:val="24"/>
      <w:lang w:val="en-US"/>
    </w:rPr>
  </w:style>
  <w:style w:type="paragraph" w:customStyle="1" w:styleId="prastasis1">
    <w:name w:val="Įprastasis1"/>
    <w:rsid w:val="003F72BC"/>
    <w:rPr>
      <w:sz w:val="24"/>
      <w:szCs w:val="24"/>
      <w:lang w:eastAsia="lt-LT"/>
    </w:rPr>
  </w:style>
  <w:style w:type="character" w:customStyle="1" w:styleId="Neapdorotaspaminjimas1">
    <w:name w:val="Neapdorotas paminėjimas1"/>
    <w:basedOn w:val="Numatytasispastraiposriftas"/>
    <w:uiPriority w:val="99"/>
    <w:semiHidden/>
    <w:unhideWhenUsed/>
    <w:rsid w:val="00480793"/>
    <w:rPr>
      <w:color w:val="605E5C"/>
      <w:shd w:val="clear" w:color="auto" w:fill="E1DFDD"/>
    </w:rPr>
  </w:style>
  <w:style w:type="character" w:styleId="Neapdorotaspaminjimas">
    <w:name w:val="Unresolved Mention"/>
    <w:basedOn w:val="Numatytasispastraiposriftas"/>
    <w:uiPriority w:val="99"/>
    <w:semiHidden/>
    <w:unhideWhenUsed/>
    <w:rsid w:val="00673111"/>
    <w:rPr>
      <w:color w:val="605E5C"/>
      <w:shd w:val="clear" w:color="auto" w:fill="E1DFDD"/>
    </w:rPr>
  </w:style>
  <w:style w:type="character" w:customStyle="1" w:styleId="styledspan-sc-6v825i-0">
    <w:name w:val="_styledspan-sc-6v825i-0"/>
    <w:basedOn w:val="Numatytasispastraiposriftas"/>
    <w:rsid w:val="001F11C1"/>
  </w:style>
  <w:style w:type="paragraph" w:customStyle="1" w:styleId="Default">
    <w:name w:val="Default"/>
    <w:rsid w:val="00543AD1"/>
    <w:pPr>
      <w:autoSpaceDE w:val="0"/>
      <w:autoSpaceDN w:val="0"/>
      <w:adjustRightInd w:val="0"/>
    </w:pPr>
    <w:rPr>
      <w:color w:val="000000"/>
      <w:sz w:val="24"/>
      <w:szCs w:val="24"/>
    </w:rPr>
  </w:style>
  <w:style w:type="paragraph" w:styleId="prastasiniatinklio">
    <w:name w:val="Normal (Web)"/>
    <w:basedOn w:val="prastasis"/>
    <w:uiPriority w:val="99"/>
    <w:unhideWhenUsed/>
    <w:rsid w:val="00E03609"/>
    <w:pPr>
      <w:spacing w:before="100" w:beforeAutospacing="1" w:after="100" w:afterAutospacing="1"/>
    </w:pPr>
    <w:rPr>
      <w:lang w:eastAsia="en-GB"/>
    </w:rPr>
  </w:style>
  <w:style w:type="character" w:customStyle="1" w:styleId="apple-converted-space">
    <w:name w:val="apple-converted-space"/>
    <w:basedOn w:val="Numatytasispastraiposriftas"/>
    <w:rsid w:val="00E03609"/>
  </w:style>
  <w:style w:type="character" w:styleId="Grietas">
    <w:name w:val="Strong"/>
    <w:basedOn w:val="Numatytasispastraiposriftas"/>
    <w:uiPriority w:val="22"/>
    <w:qFormat/>
    <w:rsid w:val="00E03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3699">
      <w:bodyDiv w:val="1"/>
      <w:marLeft w:val="0"/>
      <w:marRight w:val="0"/>
      <w:marTop w:val="0"/>
      <w:marBottom w:val="0"/>
      <w:divBdr>
        <w:top w:val="none" w:sz="0" w:space="0" w:color="auto"/>
        <w:left w:val="none" w:sz="0" w:space="0" w:color="auto"/>
        <w:bottom w:val="none" w:sz="0" w:space="0" w:color="auto"/>
        <w:right w:val="none" w:sz="0" w:space="0" w:color="auto"/>
      </w:divBdr>
    </w:div>
    <w:div w:id="113209847">
      <w:bodyDiv w:val="1"/>
      <w:marLeft w:val="0"/>
      <w:marRight w:val="0"/>
      <w:marTop w:val="0"/>
      <w:marBottom w:val="0"/>
      <w:divBdr>
        <w:top w:val="none" w:sz="0" w:space="0" w:color="auto"/>
        <w:left w:val="none" w:sz="0" w:space="0" w:color="auto"/>
        <w:bottom w:val="none" w:sz="0" w:space="0" w:color="auto"/>
        <w:right w:val="none" w:sz="0" w:space="0" w:color="auto"/>
      </w:divBdr>
    </w:div>
    <w:div w:id="167645318">
      <w:bodyDiv w:val="1"/>
      <w:marLeft w:val="0"/>
      <w:marRight w:val="0"/>
      <w:marTop w:val="0"/>
      <w:marBottom w:val="0"/>
      <w:divBdr>
        <w:top w:val="none" w:sz="0" w:space="0" w:color="auto"/>
        <w:left w:val="none" w:sz="0" w:space="0" w:color="auto"/>
        <w:bottom w:val="none" w:sz="0" w:space="0" w:color="auto"/>
        <w:right w:val="none" w:sz="0" w:space="0" w:color="auto"/>
      </w:divBdr>
    </w:div>
    <w:div w:id="292440938">
      <w:bodyDiv w:val="1"/>
      <w:marLeft w:val="0"/>
      <w:marRight w:val="0"/>
      <w:marTop w:val="0"/>
      <w:marBottom w:val="0"/>
      <w:divBdr>
        <w:top w:val="none" w:sz="0" w:space="0" w:color="auto"/>
        <w:left w:val="none" w:sz="0" w:space="0" w:color="auto"/>
        <w:bottom w:val="none" w:sz="0" w:space="0" w:color="auto"/>
        <w:right w:val="none" w:sz="0" w:space="0" w:color="auto"/>
      </w:divBdr>
    </w:div>
    <w:div w:id="357005562">
      <w:bodyDiv w:val="1"/>
      <w:marLeft w:val="0"/>
      <w:marRight w:val="0"/>
      <w:marTop w:val="0"/>
      <w:marBottom w:val="0"/>
      <w:divBdr>
        <w:top w:val="none" w:sz="0" w:space="0" w:color="auto"/>
        <w:left w:val="none" w:sz="0" w:space="0" w:color="auto"/>
        <w:bottom w:val="none" w:sz="0" w:space="0" w:color="auto"/>
        <w:right w:val="none" w:sz="0" w:space="0" w:color="auto"/>
      </w:divBdr>
    </w:div>
    <w:div w:id="469860223">
      <w:bodyDiv w:val="1"/>
      <w:marLeft w:val="0"/>
      <w:marRight w:val="0"/>
      <w:marTop w:val="0"/>
      <w:marBottom w:val="0"/>
      <w:divBdr>
        <w:top w:val="none" w:sz="0" w:space="0" w:color="auto"/>
        <w:left w:val="none" w:sz="0" w:space="0" w:color="auto"/>
        <w:bottom w:val="none" w:sz="0" w:space="0" w:color="auto"/>
        <w:right w:val="none" w:sz="0" w:space="0" w:color="auto"/>
      </w:divBdr>
    </w:div>
    <w:div w:id="541289251">
      <w:bodyDiv w:val="1"/>
      <w:marLeft w:val="0"/>
      <w:marRight w:val="0"/>
      <w:marTop w:val="0"/>
      <w:marBottom w:val="0"/>
      <w:divBdr>
        <w:top w:val="none" w:sz="0" w:space="0" w:color="auto"/>
        <w:left w:val="none" w:sz="0" w:space="0" w:color="auto"/>
        <w:bottom w:val="none" w:sz="0" w:space="0" w:color="auto"/>
        <w:right w:val="none" w:sz="0" w:space="0" w:color="auto"/>
      </w:divBdr>
    </w:div>
    <w:div w:id="581721746">
      <w:bodyDiv w:val="1"/>
      <w:marLeft w:val="0"/>
      <w:marRight w:val="0"/>
      <w:marTop w:val="0"/>
      <w:marBottom w:val="0"/>
      <w:divBdr>
        <w:top w:val="none" w:sz="0" w:space="0" w:color="auto"/>
        <w:left w:val="none" w:sz="0" w:space="0" w:color="auto"/>
        <w:bottom w:val="none" w:sz="0" w:space="0" w:color="auto"/>
        <w:right w:val="none" w:sz="0" w:space="0" w:color="auto"/>
      </w:divBdr>
    </w:div>
    <w:div w:id="690566093">
      <w:bodyDiv w:val="1"/>
      <w:marLeft w:val="0"/>
      <w:marRight w:val="0"/>
      <w:marTop w:val="0"/>
      <w:marBottom w:val="0"/>
      <w:divBdr>
        <w:top w:val="none" w:sz="0" w:space="0" w:color="auto"/>
        <w:left w:val="none" w:sz="0" w:space="0" w:color="auto"/>
        <w:bottom w:val="none" w:sz="0" w:space="0" w:color="auto"/>
        <w:right w:val="none" w:sz="0" w:space="0" w:color="auto"/>
      </w:divBdr>
    </w:div>
    <w:div w:id="717441058">
      <w:bodyDiv w:val="1"/>
      <w:marLeft w:val="0"/>
      <w:marRight w:val="0"/>
      <w:marTop w:val="0"/>
      <w:marBottom w:val="0"/>
      <w:divBdr>
        <w:top w:val="none" w:sz="0" w:space="0" w:color="auto"/>
        <w:left w:val="none" w:sz="0" w:space="0" w:color="auto"/>
        <w:bottom w:val="none" w:sz="0" w:space="0" w:color="auto"/>
        <w:right w:val="none" w:sz="0" w:space="0" w:color="auto"/>
      </w:divBdr>
    </w:div>
    <w:div w:id="743525743">
      <w:bodyDiv w:val="1"/>
      <w:marLeft w:val="0"/>
      <w:marRight w:val="0"/>
      <w:marTop w:val="0"/>
      <w:marBottom w:val="0"/>
      <w:divBdr>
        <w:top w:val="none" w:sz="0" w:space="0" w:color="auto"/>
        <w:left w:val="none" w:sz="0" w:space="0" w:color="auto"/>
        <w:bottom w:val="none" w:sz="0" w:space="0" w:color="auto"/>
        <w:right w:val="none" w:sz="0" w:space="0" w:color="auto"/>
      </w:divBdr>
    </w:div>
    <w:div w:id="854417981">
      <w:bodyDiv w:val="1"/>
      <w:marLeft w:val="0"/>
      <w:marRight w:val="0"/>
      <w:marTop w:val="0"/>
      <w:marBottom w:val="0"/>
      <w:divBdr>
        <w:top w:val="none" w:sz="0" w:space="0" w:color="auto"/>
        <w:left w:val="none" w:sz="0" w:space="0" w:color="auto"/>
        <w:bottom w:val="none" w:sz="0" w:space="0" w:color="auto"/>
        <w:right w:val="none" w:sz="0" w:space="0" w:color="auto"/>
      </w:divBdr>
    </w:div>
    <w:div w:id="945503155">
      <w:bodyDiv w:val="1"/>
      <w:marLeft w:val="0"/>
      <w:marRight w:val="0"/>
      <w:marTop w:val="0"/>
      <w:marBottom w:val="0"/>
      <w:divBdr>
        <w:top w:val="none" w:sz="0" w:space="0" w:color="auto"/>
        <w:left w:val="none" w:sz="0" w:space="0" w:color="auto"/>
        <w:bottom w:val="none" w:sz="0" w:space="0" w:color="auto"/>
        <w:right w:val="none" w:sz="0" w:space="0" w:color="auto"/>
      </w:divBdr>
    </w:div>
    <w:div w:id="960191431">
      <w:bodyDiv w:val="1"/>
      <w:marLeft w:val="0"/>
      <w:marRight w:val="0"/>
      <w:marTop w:val="0"/>
      <w:marBottom w:val="0"/>
      <w:divBdr>
        <w:top w:val="none" w:sz="0" w:space="0" w:color="auto"/>
        <w:left w:val="none" w:sz="0" w:space="0" w:color="auto"/>
        <w:bottom w:val="none" w:sz="0" w:space="0" w:color="auto"/>
        <w:right w:val="none" w:sz="0" w:space="0" w:color="auto"/>
      </w:divBdr>
    </w:div>
    <w:div w:id="981613629">
      <w:bodyDiv w:val="1"/>
      <w:marLeft w:val="0"/>
      <w:marRight w:val="0"/>
      <w:marTop w:val="0"/>
      <w:marBottom w:val="0"/>
      <w:divBdr>
        <w:top w:val="none" w:sz="0" w:space="0" w:color="auto"/>
        <w:left w:val="none" w:sz="0" w:space="0" w:color="auto"/>
        <w:bottom w:val="none" w:sz="0" w:space="0" w:color="auto"/>
        <w:right w:val="none" w:sz="0" w:space="0" w:color="auto"/>
      </w:divBdr>
    </w:div>
    <w:div w:id="1161114856">
      <w:bodyDiv w:val="1"/>
      <w:marLeft w:val="0"/>
      <w:marRight w:val="0"/>
      <w:marTop w:val="0"/>
      <w:marBottom w:val="0"/>
      <w:divBdr>
        <w:top w:val="none" w:sz="0" w:space="0" w:color="auto"/>
        <w:left w:val="none" w:sz="0" w:space="0" w:color="auto"/>
        <w:bottom w:val="none" w:sz="0" w:space="0" w:color="auto"/>
        <w:right w:val="none" w:sz="0" w:space="0" w:color="auto"/>
      </w:divBdr>
    </w:div>
    <w:div w:id="1168790905">
      <w:bodyDiv w:val="1"/>
      <w:marLeft w:val="0"/>
      <w:marRight w:val="0"/>
      <w:marTop w:val="0"/>
      <w:marBottom w:val="0"/>
      <w:divBdr>
        <w:top w:val="none" w:sz="0" w:space="0" w:color="auto"/>
        <w:left w:val="none" w:sz="0" w:space="0" w:color="auto"/>
        <w:bottom w:val="none" w:sz="0" w:space="0" w:color="auto"/>
        <w:right w:val="none" w:sz="0" w:space="0" w:color="auto"/>
      </w:divBdr>
    </w:div>
    <w:div w:id="1216628300">
      <w:bodyDiv w:val="1"/>
      <w:marLeft w:val="0"/>
      <w:marRight w:val="0"/>
      <w:marTop w:val="0"/>
      <w:marBottom w:val="0"/>
      <w:divBdr>
        <w:top w:val="none" w:sz="0" w:space="0" w:color="auto"/>
        <w:left w:val="none" w:sz="0" w:space="0" w:color="auto"/>
        <w:bottom w:val="none" w:sz="0" w:space="0" w:color="auto"/>
        <w:right w:val="none" w:sz="0" w:space="0" w:color="auto"/>
      </w:divBdr>
    </w:div>
    <w:div w:id="1269003581">
      <w:bodyDiv w:val="1"/>
      <w:marLeft w:val="0"/>
      <w:marRight w:val="0"/>
      <w:marTop w:val="0"/>
      <w:marBottom w:val="0"/>
      <w:divBdr>
        <w:top w:val="none" w:sz="0" w:space="0" w:color="auto"/>
        <w:left w:val="none" w:sz="0" w:space="0" w:color="auto"/>
        <w:bottom w:val="none" w:sz="0" w:space="0" w:color="auto"/>
        <w:right w:val="none" w:sz="0" w:space="0" w:color="auto"/>
      </w:divBdr>
    </w:div>
    <w:div w:id="1309432930">
      <w:bodyDiv w:val="1"/>
      <w:marLeft w:val="0"/>
      <w:marRight w:val="0"/>
      <w:marTop w:val="0"/>
      <w:marBottom w:val="0"/>
      <w:divBdr>
        <w:top w:val="none" w:sz="0" w:space="0" w:color="auto"/>
        <w:left w:val="none" w:sz="0" w:space="0" w:color="auto"/>
        <w:bottom w:val="none" w:sz="0" w:space="0" w:color="auto"/>
        <w:right w:val="none" w:sz="0" w:space="0" w:color="auto"/>
      </w:divBdr>
    </w:div>
    <w:div w:id="1395392582">
      <w:bodyDiv w:val="1"/>
      <w:marLeft w:val="0"/>
      <w:marRight w:val="0"/>
      <w:marTop w:val="0"/>
      <w:marBottom w:val="0"/>
      <w:divBdr>
        <w:top w:val="none" w:sz="0" w:space="0" w:color="auto"/>
        <w:left w:val="none" w:sz="0" w:space="0" w:color="auto"/>
        <w:bottom w:val="none" w:sz="0" w:space="0" w:color="auto"/>
        <w:right w:val="none" w:sz="0" w:space="0" w:color="auto"/>
      </w:divBdr>
    </w:div>
    <w:div w:id="1426460003">
      <w:bodyDiv w:val="1"/>
      <w:marLeft w:val="0"/>
      <w:marRight w:val="0"/>
      <w:marTop w:val="0"/>
      <w:marBottom w:val="0"/>
      <w:divBdr>
        <w:top w:val="none" w:sz="0" w:space="0" w:color="auto"/>
        <w:left w:val="none" w:sz="0" w:space="0" w:color="auto"/>
        <w:bottom w:val="none" w:sz="0" w:space="0" w:color="auto"/>
        <w:right w:val="none" w:sz="0" w:space="0" w:color="auto"/>
      </w:divBdr>
    </w:div>
    <w:div w:id="1436943757">
      <w:bodyDiv w:val="1"/>
      <w:marLeft w:val="0"/>
      <w:marRight w:val="0"/>
      <w:marTop w:val="0"/>
      <w:marBottom w:val="0"/>
      <w:divBdr>
        <w:top w:val="none" w:sz="0" w:space="0" w:color="auto"/>
        <w:left w:val="none" w:sz="0" w:space="0" w:color="auto"/>
        <w:bottom w:val="none" w:sz="0" w:space="0" w:color="auto"/>
        <w:right w:val="none" w:sz="0" w:space="0" w:color="auto"/>
      </w:divBdr>
    </w:div>
    <w:div w:id="1463304577">
      <w:bodyDiv w:val="1"/>
      <w:marLeft w:val="0"/>
      <w:marRight w:val="0"/>
      <w:marTop w:val="0"/>
      <w:marBottom w:val="0"/>
      <w:divBdr>
        <w:top w:val="none" w:sz="0" w:space="0" w:color="auto"/>
        <w:left w:val="none" w:sz="0" w:space="0" w:color="auto"/>
        <w:bottom w:val="none" w:sz="0" w:space="0" w:color="auto"/>
        <w:right w:val="none" w:sz="0" w:space="0" w:color="auto"/>
      </w:divBdr>
    </w:div>
    <w:div w:id="1491751092">
      <w:bodyDiv w:val="1"/>
      <w:marLeft w:val="0"/>
      <w:marRight w:val="0"/>
      <w:marTop w:val="0"/>
      <w:marBottom w:val="0"/>
      <w:divBdr>
        <w:top w:val="none" w:sz="0" w:space="0" w:color="auto"/>
        <w:left w:val="none" w:sz="0" w:space="0" w:color="auto"/>
        <w:bottom w:val="none" w:sz="0" w:space="0" w:color="auto"/>
        <w:right w:val="none" w:sz="0" w:space="0" w:color="auto"/>
      </w:divBdr>
    </w:div>
    <w:div w:id="1544907369">
      <w:bodyDiv w:val="1"/>
      <w:marLeft w:val="0"/>
      <w:marRight w:val="0"/>
      <w:marTop w:val="0"/>
      <w:marBottom w:val="0"/>
      <w:divBdr>
        <w:top w:val="none" w:sz="0" w:space="0" w:color="auto"/>
        <w:left w:val="none" w:sz="0" w:space="0" w:color="auto"/>
        <w:bottom w:val="none" w:sz="0" w:space="0" w:color="auto"/>
        <w:right w:val="none" w:sz="0" w:space="0" w:color="auto"/>
      </w:divBdr>
    </w:div>
    <w:div w:id="1606841052">
      <w:bodyDiv w:val="1"/>
      <w:marLeft w:val="0"/>
      <w:marRight w:val="0"/>
      <w:marTop w:val="0"/>
      <w:marBottom w:val="0"/>
      <w:divBdr>
        <w:top w:val="none" w:sz="0" w:space="0" w:color="auto"/>
        <w:left w:val="none" w:sz="0" w:space="0" w:color="auto"/>
        <w:bottom w:val="none" w:sz="0" w:space="0" w:color="auto"/>
        <w:right w:val="none" w:sz="0" w:space="0" w:color="auto"/>
      </w:divBdr>
    </w:div>
    <w:div w:id="1682586568">
      <w:bodyDiv w:val="1"/>
      <w:marLeft w:val="0"/>
      <w:marRight w:val="0"/>
      <w:marTop w:val="0"/>
      <w:marBottom w:val="0"/>
      <w:divBdr>
        <w:top w:val="none" w:sz="0" w:space="0" w:color="auto"/>
        <w:left w:val="none" w:sz="0" w:space="0" w:color="auto"/>
        <w:bottom w:val="none" w:sz="0" w:space="0" w:color="auto"/>
        <w:right w:val="none" w:sz="0" w:space="0" w:color="auto"/>
      </w:divBdr>
    </w:div>
    <w:div w:id="1704935864">
      <w:bodyDiv w:val="1"/>
      <w:marLeft w:val="0"/>
      <w:marRight w:val="0"/>
      <w:marTop w:val="0"/>
      <w:marBottom w:val="0"/>
      <w:divBdr>
        <w:top w:val="none" w:sz="0" w:space="0" w:color="auto"/>
        <w:left w:val="none" w:sz="0" w:space="0" w:color="auto"/>
        <w:bottom w:val="none" w:sz="0" w:space="0" w:color="auto"/>
        <w:right w:val="none" w:sz="0" w:space="0" w:color="auto"/>
      </w:divBdr>
    </w:div>
    <w:div w:id="1751196601">
      <w:bodyDiv w:val="1"/>
      <w:marLeft w:val="0"/>
      <w:marRight w:val="0"/>
      <w:marTop w:val="0"/>
      <w:marBottom w:val="0"/>
      <w:divBdr>
        <w:top w:val="none" w:sz="0" w:space="0" w:color="auto"/>
        <w:left w:val="none" w:sz="0" w:space="0" w:color="auto"/>
        <w:bottom w:val="none" w:sz="0" w:space="0" w:color="auto"/>
        <w:right w:val="none" w:sz="0" w:space="0" w:color="auto"/>
      </w:divBdr>
    </w:div>
    <w:div w:id="1964731643">
      <w:bodyDiv w:val="1"/>
      <w:marLeft w:val="0"/>
      <w:marRight w:val="0"/>
      <w:marTop w:val="0"/>
      <w:marBottom w:val="0"/>
      <w:divBdr>
        <w:top w:val="none" w:sz="0" w:space="0" w:color="auto"/>
        <w:left w:val="none" w:sz="0" w:space="0" w:color="auto"/>
        <w:bottom w:val="none" w:sz="0" w:space="0" w:color="auto"/>
        <w:right w:val="none" w:sz="0" w:space="0" w:color="auto"/>
      </w:divBdr>
    </w:div>
    <w:div w:id="19648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peniak@gmail.com" TargetMode="External"/><Relationship Id="rId3" Type="http://schemas.openxmlformats.org/officeDocument/2006/relationships/settings" Target="settings.xml"/><Relationship Id="rId7" Type="http://schemas.openxmlformats.org/officeDocument/2006/relationships/hyperlink" Target="mailto:volkth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s.dragunas@gmail.com" TargetMode="External"/><Relationship Id="rId5" Type="http://schemas.openxmlformats.org/officeDocument/2006/relationships/hyperlink" Target="mailto:r.mackevicienes@gma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10528</Words>
  <Characters>6001</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Krikštaponienė</dc:creator>
  <cp:keywords/>
  <dc:description/>
  <cp:lastModifiedBy>Ingrida Krikštaponienė</cp:lastModifiedBy>
  <cp:revision>96</cp:revision>
  <cp:lastPrinted>2018-02-05T11:39:00Z</cp:lastPrinted>
  <dcterms:created xsi:type="dcterms:W3CDTF">2023-01-26T11:31:00Z</dcterms:created>
  <dcterms:modified xsi:type="dcterms:W3CDTF">2023-10-25T05:23:00Z</dcterms:modified>
</cp:coreProperties>
</file>