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AC429" w14:textId="77777777" w:rsidR="008B0A3A" w:rsidRPr="007F1E83" w:rsidRDefault="008B0A3A" w:rsidP="007F1E83">
      <w:r w:rsidRPr="007F1E83">
        <w:t xml:space="preserve">   </w:t>
      </w:r>
      <w:r w:rsidR="00707D55">
        <w:tab/>
      </w:r>
      <w:r w:rsidR="00707D55">
        <w:tab/>
      </w:r>
      <w:r w:rsidR="00707D55">
        <w:tab/>
      </w:r>
      <w:r w:rsidR="00707D55">
        <w:tab/>
      </w:r>
      <w:r w:rsidR="00707D55">
        <w:tab/>
      </w:r>
      <w:r w:rsidR="00707D55">
        <w:tab/>
        <w:t xml:space="preserve">   </w:t>
      </w:r>
      <w:r w:rsidRPr="007F1E83">
        <w:t xml:space="preserve"> </w:t>
      </w:r>
      <w:r w:rsidR="00C4492F">
        <w:t xml:space="preserve">    </w:t>
      </w:r>
      <w:r w:rsidRPr="007F1E83">
        <w:t xml:space="preserve">Projektas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8B0A3A" w:rsidRPr="007F1E83" w14:paraId="03CE4224" w14:textId="77777777" w:rsidTr="00332BF1">
        <w:tc>
          <w:tcPr>
            <w:tcW w:w="9854" w:type="dxa"/>
            <w:tcBorders>
              <w:top w:val="nil"/>
              <w:left w:val="nil"/>
              <w:bottom w:val="nil"/>
              <w:right w:val="nil"/>
            </w:tcBorders>
          </w:tcPr>
          <w:p w14:paraId="721407CC" w14:textId="77777777" w:rsidR="008B0A3A" w:rsidRPr="007F1E83" w:rsidRDefault="008B0A3A" w:rsidP="007F1E83">
            <w:pPr>
              <w:pStyle w:val="Antrat1"/>
            </w:pPr>
            <w:r w:rsidRPr="007F1E83">
              <w:t>UKMERGĖS RAJONO SAVIVALDYBĖS</w:t>
            </w:r>
          </w:p>
          <w:p w14:paraId="057C1214" w14:textId="77777777" w:rsidR="008B0A3A" w:rsidRPr="007F1E83" w:rsidRDefault="008B0A3A" w:rsidP="007F1E83">
            <w:pPr>
              <w:pStyle w:val="Antrat1"/>
            </w:pPr>
            <w:r w:rsidRPr="007F1E83">
              <w:t>TARYBA</w:t>
            </w:r>
          </w:p>
        </w:tc>
      </w:tr>
      <w:tr w:rsidR="008B0A3A" w:rsidRPr="007F1E83" w14:paraId="212A4C2F" w14:textId="77777777" w:rsidTr="00332BF1">
        <w:tc>
          <w:tcPr>
            <w:tcW w:w="9854" w:type="dxa"/>
            <w:tcBorders>
              <w:top w:val="nil"/>
              <w:left w:val="nil"/>
              <w:bottom w:val="nil"/>
              <w:right w:val="nil"/>
            </w:tcBorders>
          </w:tcPr>
          <w:p w14:paraId="1ACC0D63" w14:textId="77777777" w:rsidR="008B0A3A" w:rsidRPr="007F1E83" w:rsidRDefault="008B0A3A" w:rsidP="007F1E83">
            <w:pPr>
              <w:jc w:val="center"/>
              <w:rPr>
                <w:b/>
              </w:rPr>
            </w:pPr>
          </w:p>
        </w:tc>
      </w:tr>
      <w:tr w:rsidR="008B0A3A" w:rsidRPr="007F1E83" w14:paraId="5A20EA62" w14:textId="77777777" w:rsidTr="00332BF1">
        <w:tc>
          <w:tcPr>
            <w:tcW w:w="9854" w:type="dxa"/>
            <w:tcBorders>
              <w:top w:val="nil"/>
              <w:left w:val="nil"/>
              <w:bottom w:val="nil"/>
              <w:right w:val="nil"/>
            </w:tcBorders>
          </w:tcPr>
          <w:p w14:paraId="6EB969E8" w14:textId="77777777" w:rsidR="008B0A3A" w:rsidRPr="007F1E83" w:rsidRDefault="008B0A3A" w:rsidP="007F1E83">
            <w:pPr>
              <w:jc w:val="center"/>
              <w:rPr>
                <w:b/>
              </w:rPr>
            </w:pPr>
            <w:r w:rsidRPr="007F1E83">
              <w:rPr>
                <w:b/>
              </w:rPr>
              <w:t>SPRENDIMAS</w:t>
            </w:r>
          </w:p>
        </w:tc>
      </w:tr>
      <w:tr w:rsidR="008B0A3A" w:rsidRPr="007F1E83" w14:paraId="2648D759" w14:textId="77777777" w:rsidTr="00332BF1">
        <w:tc>
          <w:tcPr>
            <w:tcW w:w="9854" w:type="dxa"/>
            <w:tcBorders>
              <w:top w:val="nil"/>
              <w:left w:val="nil"/>
              <w:bottom w:val="nil"/>
              <w:right w:val="nil"/>
            </w:tcBorders>
            <w:vAlign w:val="center"/>
          </w:tcPr>
          <w:p w14:paraId="3BCC8A3E" w14:textId="62EE4E41" w:rsidR="00C4492F" w:rsidRPr="00D70477" w:rsidRDefault="008B0A3A" w:rsidP="00C4492F">
            <w:pPr>
              <w:spacing w:line="325" w:lineRule="exact"/>
              <w:jc w:val="center"/>
              <w:rPr>
                <w:b/>
              </w:rPr>
            </w:pPr>
            <w:r w:rsidRPr="007F1E83">
              <w:rPr>
                <w:b/>
                <w:bCs/>
                <w:caps/>
              </w:rPr>
              <w:t xml:space="preserve">Dėl </w:t>
            </w:r>
            <w:r w:rsidR="00C4492F" w:rsidRPr="00D70477">
              <w:rPr>
                <w:b/>
              </w:rPr>
              <w:t>UKMERGĖS RAJONO SAVIVALDYBĖS 202</w:t>
            </w:r>
            <w:r w:rsidR="00CC0615">
              <w:rPr>
                <w:b/>
              </w:rPr>
              <w:t>6</w:t>
            </w:r>
            <w:r w:rsidR="00DD3010">
              <w:rPr>
                <w:b/>
              </w:rPr>
              <w:t>–</w:t>
            </w:r>
            <w:r w:rsidR="00C4492F" w:rsidRPr="00D70477">
              <w:rPr>
                <w:b/>
              </w:rPr>
              <w:t>202</w:t>
            </w:r>
            <w:r w:rsidR="00CC0615">
              <w:rPr>
                <w:b/>
              </w:rPr>
              <w:t>8</w:t>
            </w:r>
            <w:r w:rsidR="00C4492F" w:rsidRPr="00D70477">
              <w:rPr>
                <w:b/>
              </w:rPr>
              <w:t xml:space="preserve"> METŲ NEFORMALIOJO SUAUGUSIŲJŲ ŠVIETIMO IR TĘSTINIO MOKYMOSI VEIKSMŲ </w:t>
            </w:r>
            <w:r w:rsidR="00C4492F" w:rsidRPr="00C4492F">
              <w:rPr>
                <w:b/>
              </w:rPr>
              <w:t>PLANO</w:t>
            </w:r>
          </w:p>
          <w:p w14:paraId="30E041CB" w14:textId="77777777" w:rsidR="008B0A3A" w:rsidRPr="007F1E83" w:rsidRDefault="008B0A3A" w:rsidP="00C4492F">
            <w:pPr>
              <w:jc w:val="center"/>
              <w:rPr>
                <w:b/>
                <w:bCs/>
                <w:caps/>
              </w:rPr>
            </w:pPr>
            <w:r w:rsidRPr="007F1E83">
              <w:rPr>
                <w:b/>
                <w:bCs/>
                <w:caps/>
              </w:rPr>
              <w:t>PATVIRTINIMO IR JO ĮGYVENDINIMO KOORDINATORIAUS PASKYRIMO</w:t>
            </w:r>
          </w:p>
        </w:tc>
      </w:tr>
      <w:tr w:rsidR="008B0A3A" w:rsidRPr="007F1E83" w14:paraId="12FF270D" w14:textId="77777777" w:rsidTr="00332BF1">
        <w:tc>
          <w:tcPr>
            <w:tcW w:w="9854" w:type="dxa"/>
            <w:tcBorders>
              <w:top w:val="nil"/>
              <w:left w:val="nil"/>
              <w:bottom w:val="nil"/>
              <w:right w:val="nil"/>
            </w:tcBorders>
          </w:tcPr>
          <w:p w14:paraId="537A3990" w14:textId="77777777" w:rsidR="008B0A3A" w:rsidRPr="007F1E83" w:rsidRDefault="008B0A3A" w:rsidP="007F1E83">
            <w:pPr>
              <w:jc w:val="center"/>
              <w:rPr>
                <w:b/>
              </w:rPr>
            </w:pPr>
            <w:r w:rsidRPr="007F1E83">
              <w:rPr>
                <w:b/>
              </w:rPr>
              <w:t xml:space="preserve"> </w:t>
            </w:r>
          </w:p>
        </w:tc>
      </w:tr>
      <w:tr w:rsidR="008B0A3A" w:rsidRPr="007F1E83" w14:paraId="008173D0" w14:textId="77777777" w:rsidTr="00332BF1">
        <w:trPr>
          <w:cantSplit/>
        </w:trPr>
        <w:tc>
          <w:tcPr>
            <w:tcW w:w="9854" w:type="dxa"/>
            <w:tcBorders>
              <w:top w:val="nil"/>
              <w:left w:val="nil"/>
              <w:bottom w:val="nil"/>
              <w:right w:val="nil"/>
            </w:tcBorders>
          </w:tcPr>
          <w:p w14:paraId="6189DA1D" w14:textId="50E8AFCB" w:rsidR="008B0A3A" w:rsidRPr="007F1E83" w:rsidRDefault="008B0A3A" w:rsidP="00037523">
            <w:pPr>
              <w:jc w:val="center"/>
            </w:pPr>
            <w:r w:rsidRPr="007F1E83">
              <w:t>20</w:t>
            </w:r>
            <w:r w:rsidR="00C4492F">
              <w:t>2</w:t>
            </w:r>
            <w:r w:rsidR="00CC0615">
              <w:t>5</w:t>
            </w:r>
            <w:r w:rsidRPr="007F1E83">
              <w:t xml:space="preserve"> m. </w:t>
            </w:r>
            <w:r w:rsidR="00CD12D7">
              <w:t>lapkričio</w:t>
            </w:r>
            <w:r w:rsidRPr="007F1E83">
              <w:t xml:space="preserve">    d. Nr.</w:t>
            </w:r>
          </w:p>
        </w:tc>
      </w:tr>
      <w:tr w:rsidR="008B0A3A" w:rsidRPr="007F1E83" w14:paraId="42D071BA" w14:textId="77777777" w:rsidTr="00332BF1">
        <w:trPr>
          <w:cantSplit/>
        </w:trPr>
        <w:tc>
          <w:tcPr>
            <w:tcW w:w="9854" w:type="dxa"/>
            <w:tcBorders>
              <w:top w:val="nil"/>
              <w:left w:val="nil"/>
              <w:bottom w:val="nil"/>
              <w:right w:val="nil"/>
            </w:tcBorders>
          </w:tcPr>
          <w:p w14:paraId="0144ADE9" w14:textId="77777777" w:rsidR="008B0A3A" w:rsidRPr="007F1E83" w:rsidRDefault="008B0A3A" w:rsidP="007F1E83">
            <w:pPr>
              <w:jc w:val="center"/>
            </w:pPr>
            <w:r w:rsidRPr="007F1E83">
              <w:t>Ukmergė</w:t>
            </w:r>
          </w:p>
        </w:tc>
      </w:tr>
      <w:tr w:rsidR="008B0A3A" w:rsidRPr="007F1E83" w14:paraId="2C805445" w14:textId="77777777" w:rsidTr="00332BF1">
        <w:trPr>
          <w:cantSplit/>
        </w:trPr>
        <w:tc>
          <w:tcPr>
            <w:tcW w:w="9854" w:type="dxa"/>
            <w:tcBorders>
              <w:top w:val="nil"/>
              <w:left w:val="nil"/>
              <w:bottom w:val="nil"/>
              <w:right w:val="nil"/>
            </w:tcBorders>
          </w:tcPr>
          <w:p w14:paraId="51A7C6BE" w14:textId="77777777" w:rsidR="008B0A3A" w:rsidRPr="007F1E83" w:rsidRDefault="008B0A3A" w:rsidP="007F1E83">
            <w:pPr>
              <w:jc w:val="center"/>
            </w:pPr>
          </w:p>
        </w:tc>
      </w:tr>
    </w:tbl>
    <w:p w14:paraId="522DAE76" w14:textId="77777777" w:rsidR="00B10788" w:rsidRPr="007F1E83" w:rsidRDefault="00B10788" w:rsidP="007F1E83">
      <w:pPr>
        <w:tabs>
          <w:tab w:val="left" w:pos="1134"/>
          <w:tab w:val="left" w:pos="1560"/>
        </w:tabs>
        <w:ind w:firstLine="1276"/>
        <w:jc w:val="both"/>
        <w:rPr>
          <w:bCs/>
        </w:rPr>
      </w:pPr>
    </w:p>
    <w:p w14:paraId="3D8AC513" w14:textId="38CCA1D0" w:rsidR="00343929" w:rsidRDefault="00343929" w:rsidP="00343929">
      <w:pPr>
        <w:tabs>
          <w:tab w:val="left" w:pos="1134"/>
        </w:tabs>
        <w:jc w:val="both"/>
        <w:rPr>
          <w:bCs/>
        </w:rPr>
      </w:pPr>
      <w:r>
        <w:rPr>
          <w:bCs/>
        </w:rPr>
        <w:tab/>
      </w:r>
      <w:r w:rsidR="004D4B1B" w:rsidRPr="007F1E83">
        <w:rPr>
          <w:bCs/>
        </w:rPr>
        <w:t xml:space="preserve">Vadovaudamasi Lietuvos Respublikos vietos </w:t>
      </w:r>
      <w:r w:rsidR="00BE6C69" w:rsidRPr="007F1E83">
        <w:rPr>
          <w:bCs/>
        </w:rPr>
        <w:t>savivaldos įstatymo 6 straipsnio 8</w:t>
      </w:r>
      <w:r w:rsidR="004D4B1B" w:rsidRPr="007F1E83">
        <w:rPr>
          <w:bCs/>
        </w:rPr>
        <w:t xml:space="preserve"> punktu, </w:t>
      </w:r>
      <w:r w:rsidR="00CC2B4F" w:rsidRPr="007F1E83">
        <w:rPr>
          <w:bCs/>
        </w:rPr>
        <w:t>Lietuvos Respublikos š</w:t>
      </w:r>
      <w:r w:rsidR="00697B00" w:rsidRPr="007F1E83">
        <w:rPr>
          <w:bCs/>
        </w:rPr>
        <w:t xml:space="preserve">vietimo įstatymo 16 straipsnio 1 dalimi, Lietuvos Respublikos neformaliojo suaugusiųjų švietimo ir tęstinio mokymosi įstatymo </w:t>
      </w:r>
      <w:r w:rsidR="00697B00" w:rsidRPr="006B12FB">
        <w:rPr>
          <w:bCs/>
          <w:color w:val="000000" w:themeColor="text1"/>
        </w:rPr>
        <w:t>8</w:t>
      </w:r>
      <w:r w:rsidR="00697B00" w:rsidRPr="007F1E83">
        <w:rPr>
          <w:bCs/>
        </w:rPr>
        <w:t xml:space="preserve"> straipsnio 2 dalimi,</w:t>
      </w:r>
      <w:r w:rsidR="004D4B1B" w:rsidRPr="007F1E83">
        <w:rPr>
          <w:bCs/>
        </w:rPr>
        <w:t xml:space="preserve"> Ukmergės rajono sa</w:t>
      </w:r>
      <w:r w:rsidR="00D90DDF" w:rsidRPr="007F1E83">
        <w:rPr>
          <w:bCs/>
        </w:rPr>
        <w:t xml:space="preserve">vivaldybės taryba </w:t>
      </w:r>
      <w:r w:rsidR="00887370" w:rsidRPr="007F1E83">
        <w:rPr>
          <w:bCs/>
        </w:rPr>
        <w:t xml:space="preserve"> n</w:t>
      </w:r>
      <w:r w:rsidR="004D4B1B" w:rsidRPr="007F1E83">
        <w:rPr>
          <w:bCs/>
        </w:rPr>
        <w:t xml:space="preserve"> u s p r e n d ž i a:</w:t>
      </w:r>
      <w:r>
        <w:rPr>
          <w:bCs/>
        </w:rPr>
        <w:t xml:space="preserve"> </w:t>
      </w:r>
    </w:p>
    <w:p w14:paraId="0FB74C70" w14:textId="20C96F20" w:rsidR="00343929" w:rsidRDefault="004D4B1B" w:rsidP="007F1E83">
      <w:pPr>
        <w:pStyle w:val="Sraopastraipa"/>
        <w:numPr>
          <w:ilvl w:val="0"/>
          <w:numId w:val="32"/>
        </w:numPr>
        <w:tabs>
          <w:tab w:val="left" w:pos="1134"/>
          <w:tab w:val="left" w:pos="1560"/>
        </w:tabs>
        <w:ind w:left="0" w:firstLine="1276"/>
        <w:jc w:val="both"/>
        <w:rPr>
          <w:bCs/>
        </w:rPr>
      </w:pPr>
      <w:r w:rsidRPr="00343929">
        <w:rPr>
          <w:bCs/>
        </w:rPr>
        <w:t>P</w:t>
      </w:r>
      <w:r w:rsidR="00697B00" w:rsidRPr="00343929">
        <w:rPr>
          <w:bCs/>
        </w:rPr>
        <w:t>atvirtinti</w:t>
      </w:r>
      <w:r w:rsidR="00473B5A" w:rsidRPr="00343929">
        <w:rPr>
          <w:bCs/>
        </w:rPr>
        <w:t xml:space="preserve"> </w:t>
      </w:r>
      <w:r w:rsidR="00B864A4" w:rsidRPr="00343929">
        <w:rPr>
          <w:bCs/>
        </w:rPr>
        <w:t xml:space="preserve">Ukmergės rajono </w:t>
      </w:r>
      <w:r w:rsidR="00697B00" w:rsidRPr="00343929">
        <w:rPr>
          <w:bCs/>
        </w:rPr>
        <w:t>savivaldybės neformaliojo suaugusiųjų švietimo ir tęstinio mokymosi 20</w:t>
      </w:r>
      <w:r w:rsidR="00F34F2F" w:rsidRPr="00343929">
        <w:rPr>
          <w:bCs/>
        </w:rPr>
        <w:t>2</w:t>
      </w:r>
      <w:r w:rsidR="00267DED">
        <w:rPr>
          <w:bCs/>
        </w:rPr>
        <w:t>6</w:t>
      </w:r>
      <w:r w:rsidR="00DD3010">
        <w:rPr>
          <w:bCs/>
        </w:rPr>
        <w:t>–</w:t>
      </w:r>
      <w:r w:rsidR="00F34F2F" w:rsidRPr="00343929">
        <w:rPr>
          <w:bCs/>
        </w:rPr>
        <w:t>202</w:t>
      </w:r>
      <w:r w:rsidR="00267DED">
        <w:rPr>
          <w:bCs/>
        </w:rPr>
        <w:t>8</w:t>
      </w:r>
      <w:r w:rsidR="00F34F2F" w:rsidRPr="00343929">
        <w:rPr>
          <w:bCs/>
        </w:rPr>
        <w:t xml:space="preserve"> </w:t>
      </w:r>
      <w:r w:rsidR="00697B00" w:rsidRPr="00343929">
        <w:rPr>
          <w:bCs/>
        </w:rPr>
        <w:t>metų veiksmų planą</w:t>
      </w:r>
      <w:r w:rsidR="00473B5A" w:rsidRPr="00343929">
        <w:rPr>
          <w:bCs/>
        </w:rPr>
        <w:t xml:space="preserve"> (pridedam</w:t>
      </w:r>
      <w:r w:rsidR="00A16932" w:rsidRPr="00343929">
        <w:rPr>
          <w:bCs/>
        </w:rPr>
        <w:t>a</w:t>
      </w:r>
      <w:r w:rsidR="00473B5A" w:rsidRPr="00343929">
        <w:rPr>
          <w:bCs/>
        </w:rPr>
        <w:t>)</w:t>
      </w:r>
      <w:r w:rsidR="00697B00" w:rsidRPr="00343929">
        <w:rPr>
          <w:bCs/>
        </w:rPr>
        <w:t>.</w:t>
      </w:r>
      <w:r w:rsidR="00676C32" w:rsidRPr="00343929">
        <w:rPr>
          <w:bCs/>
        </w:rPr>
        <w:t xml:space="preserve"> </w:t>
      </w:r>
    </w:p>
    <w:p w14:paraId="05FC12B3" w14:textId="77777777" w:rsidR="00257370" w:rsidRPr="00C1306C" w:rsidRDefault="00A72F8A" w:rsidP="00257370">
      <w:pPr>
        <w:pStyle w:val="Sraopastraipa"/>
        <w:widowControl w:val="0"/>
        <w:numPr>
          <w:ilvl w:val="0"/>
          <w:numId w:val="32"/>
        </w:numPr>
        <w:tabs>
          <w:tab w:val="left" w:pos="1140"/>
          <w:tab w:val="left" w:pos="1560"/>
        </w:tabs>
        <w:autoSpaceDE w:val="0"/>
        <w:autoSpaceDN w:val="0"/>
        <w:ind w:left="0" w:right="99" w:firstLine="1276"/>
        <w:contextualSpacing w:val="0"/>
        <w:jc w:val="both"/>
      </w:pPr>
      <w:r w:rsidRPr="00C1306C">
        <w:rPr>
          <w:bCs/>
        </w:rPr>
        <w:t xml:space="preserve">Paskirti Ukmergės rajono savivaldybės neformaliojo suaugusiųjų švietimo ir tęstinio mokymosi plano įgyvendinimo koordinatoriumi Ukmergės švietimo </w:t>
      </w:r>
      <w:r w:rsidR="002C7FBE" w:rsidRPr="00C1306C">
        <w:rPr>
          <w:bCs/>
        </w:rPr>
        <w:t>pagalbos tarnybą</w:t>
      </w:r>
      <w:r w:rsidRPr="00C1306C">
        <w:rPr>
          <w:bCs/>
        </w:rPr>
        <w:t>.</w:t>
      </w:r>
      <w:r w:rsidR="00257370" w:rsidRPr="00C1306C">
        <w:rPr>
          <w:bCs/>
        </w:rPr>
        <w:t xml:space="preserve"> </w:t>
      </w:r>
    </w:p>
    <w:p w14:paraId="0DDC55D6" w14:textId="77777777" w:rsidR="00257370" w:rsidRPr="00FD3373" w:rsidRDefault="00257370" w:rsidP="00257370">
      <w:pPr>
        <w:pStyle w:val="Pagrindinistekstas"/>
        <w:tabs>
          <w:tab w:val="left" w:pos="1140"/>
        </w:tabs>
        <w:ind w:firstLine="1276"/>
        <w:rPr>
          <w:strike/>
          <w:sz w:val="26"/>
        </w:rPr>
      </w:pPr>
    </w:p>
    <w:p w14:paraId="58D5A59E" w14:textId="77777777" w:rsidR="005E6F45" w:rsidRPr="007F1E83" w:rsidRDefault="005E6F45" w:rsidP="007F1E83">
      <w:pPr>
        <w:tabs>
          <w:tab w:val="left" w:pos="1560"/>
        </w:tabs>
        <w:ind w:firstLine="1276"/>
        <w:jc w:val="both"/>
        <w:rPr>
          <w:bCs/>
        </w:rPr>
      </w:pPr>
    </w:p>
    <w:p w14:paraId="173F850E" w14:textId="77777777" w:rsidR="005E6F45" w:rsidRPr="007F1E83" w:rsidRDefault="005E6F45" w:rsidP="007F1E83">
      <w:pPr>
        <w:ind w:hanging="704"/>
        <w:jc w:val="both"/>
        <w:rPr>
          <w:bCs/>
        </w:rPr>
      </w:pPr>
    </w:p>
    <w:p w14:paraId="7AE017B7" w14:textId="450E8D85" w:rsidR="0066292F" w:rsidRPr="007F1E83" w:rsidRDefault="00884289" w:rsidP="007F1E83">
      <w:r w:rsidRPr="007F1E83">
        <w:t>Savivaldybės meras</w:t>
      </w:r>
      <w:r w:rsidRPr="007F1E83">
        <w:tab/>
      </w:r>
      <w:r w:rsidRPr="007F1E83">
        <w:tab/>
      </w:r>
      <w:r w:rsidRPr="007F1E83">
        <w:tab/>
      </w:r>
      <w:r w:rsidRPr="007F1E83">
        <w:tab/>
        <w:t xml:space="preserve">          </w:t>
      </w:r>
      <w:r w:rsidR="0047759B">
        <w:t>Darius Varnas</w:t>
      </w:r>
    </w:p>
    <w:p w14:paraId="01FAB913" w14:textId="77777777" w:rsidR="00FF4AC8" w:rsidRPr="007F1E83" w:rsidRDefault="00FF4AC8" w:rsidP="007F1E83"/>
    <w:p w14:paraId="0A9ACF78" w14:textId="77777777" w:rsidR="00FF4AC8" w:rsidRPr="007F1E83" w:rsidRDefault="00FF4AC8" w:rsidP="007F1E83"/>
    <w:p w14:paraId="7015DF99" w14:textId="77777777" w:rsidR="00A76595" w:rsidRPr="007F1E83" w:rsidRDefault="00A76595" w:rsidP="007F1E83"/>
    <w:p w14:paraId="122FD97A" w14:textId="77777777" w:rsidR="00FF4AC8" w:rsidRPr="007F1E83" w:rsidRDefault="00FF4AC8" w:rsidP="007F1E83">
      <w:pPr>
        <w:jc w:val="both"/>
      </w:pPr>
      <w:r w:rsidRPr="007F1E83">
        <w:t xml:space="preserve">Projektą parengė </w:t>
      </w:r>
    </w:p>
    <w:p w14:paraId="50B6CD0D" w14:textId="77777777" w:rsidR="00FF4AC8" w:rsidRPr="007F1E83" w:rsidRDefault="00FF4AC8" w:rsidP="007F1E83">
      <w:pPr>
        <w:jc w:val="both"/>
      </w:pPr>
      <w:r w:rsidRPr="007F1E83">
        <w:t>Švietimo</w:t>
      </w:r>
      <w:r w:rsidR="00FD3373">
        <w:t xml:space="preserve">, kultūros </w:t>
      </w:r>
      <w:r w:rsidRPr="007F1E83">
        <w:t xml:space="preserve">ir sporto skyriaus               </w:t>
      </w:r>
    </w:p>
    <w:p w14:paraId="0FE53A40" w14:textId="77777777" w:rsidR="00FF4AC8" w:rsidRPr="007F1E83" w:rsidRDefault="00FF4AC8" w:rsidP="007F1E83">
      <w:pPr>
        <w:jc w:val="both"/>
      </w:pPr>
      <w:r w:rsidRPr="007F1E83">
        <w:t>vyriausioji specialistė</w:t>
      </w:r>
      <w:r w:rsidRPr="007F1E83">
        <w:tab/>
      </w:r>
      <w:r w:rsidRPr="007F1E83">
        <w:tab/>
      </w:r>
      <w:r w:rsidRPr="007F1E83">
        <w:tab/>
      </w:r>
      <w:r w:rsidRPr="007F1E83">
        <w:tab/>
      </w:r>
      <w:r w:rsidR="00EB2032" w:rsidRPr="007F1E83">
        <w:t xml:space="preserve">   </w:t>
      </w:r>
      <w:r w:rsidRPr="007F1E83">
        <w:t xml:space="preserve">Ingrida Krikštaponienė </w:t>
      </w:r>
      <w:r w:rsidRPr="007F1E83">
        <w:tab/>
      </w:r>
    </w:p>
    <w:p w14:paraId="67F86A83" w14:textId="77777777" w:rsidR="00FF4AC8" w:rsidRPr="007F1E83" w:rsidRDefault="00FF4AC8" w:rsidP="007F1E83"/>
    <w:p w14:paraId="401B0572" w14:textId="77777777" w:rsidR="00FF4AC8" w:rsidRPr="007F1E83" w:rsidRDefault="00FF4AC8" w:rsidP="007F1E83"/>
    <w:p w14:paraId="67ACC8CB" w14:textId="77777777" w:rsidR="00B40F4C" w:rsidRPr="007F1E83" w:rsidRDefault="00B40F4C" w:rsidP="007F1E83"/>
    <w:p w14:paraId="6AA0008A" w14:textId="77777777" w:rsidR="00B40F4C" w:rsidRPr="007F1E83" w:rsidRDefault="00B40F4C" w:rsidP="007F1E83"/>
    <w:p w14:paraId="1741A473" w14:textId="77777777" w:rsidR="00B40F4C" w:rsidRPr="007F1E83" w:rsidRDefault="00B40F4C" w:rsidP="007F1E83"/>
    <w:p w14:paraId="4C4E7BFC" w14:textId="77777777" w:rsidR="00B40F4C" w:rsidRPr="007F1E83" w:rsidRDefault="00B40F4C" w:rsidP="007F1E83"/>
    <w:p w14:paraId="79F752D4" w14:textId="77777777" w:rsidR="00B40F4C" w:rsidRPr="007F1E83" w:rsidRDefault="00B40F4C" w:rsidP="007F1E83"/>
    <w:p w14:paraId="20317884" w14:textId="0C3659DA" w:rsidR="00B40F4C" w:rsidRDefault="00B40F4C" w:rsidP="007F1E83"/>
    <w:p w14:paraId="1C21CAC0" w14:textId="576BF753" w:rsidR="00850F4C" w:rsidRDefault="00850F4C" w:rsidP="007F1E83"/>
    <w:p w14:paraId="63FC013E" w14:textId="55C89C69" w:rsidR="00850F4C" w:rsidRDefault="00850F4C" w:rsidP="007F1E83"/>
    <w:p w14:paraId="0C254FC6" w14:textId="77777777" w:rsidR="00850F4C" w:rsidRPr="007F1E83" w:rsidRDefault="00850F4C" w:rsidP="007F1E83"/>
    <w:p w14:paraId="24E93034" w14:textId="77777777" w:rsidR="00B40F4C" w:rsidRPr="007F1E83" w:rsidRDefault="00B40F4C" w:rsidP="007F1E83"/>
    <w:p w14:paraId="20EB02F9" w14:textId="77777777" w:rsidR="007F1E83" w:rsidRPr="007F1E83" w:rsidRDefault="007F1E83" w:rsidP="007F1E83"/>
    <w:p w14:paraId="72DDDA41" w14:textId="77777777" w:rsidR="007F1E83" w:rsidRPr="007F1E83" w:rsidRDefault="007F1E83" w:rsidP="007F1E83"/>
    <w:p w14:paraId="440ADA9C" w14:textId="77777777" w:rsidR="007F1E83" w:rsidRPr="007F1E83" w:rsidRDefault="007F1E83" w:rsidP="007F1E83"/>
    <w:p w14:paraId="00DC5E48" w14:textId="77777777" w:rsidR="00DC67E8" w:rsidRDefault="00DC67E8" w:rsidP="00174671">
      <w:pPr>
        <w:tabs>
          <w:tab w:val="left" w:pos="5812"/>
        </w:tabs>
        <w:spacing w:line="0" w:lineRule="atLeast"/>
        <w:ind w:left="2592" w:firstLine="1296"/>
      </w:pPr>
    </w:p>
    <w:p w14:paraId="6FA46FA7" w14:textId="77777777" w:rsidR="00DC67E8" w:rsidRDefault="00DC67E8" w:rsidP="00174671">
      <w:pPr>
        <w:tabs>
          <w:tab w:val="left" w:pos="5812"/>
        </w:tabs>
        <w:spacing w:line="0" w:lineRule="atLeast"/>
        <w:ind w:left="2592" w:firstLine="1296"/>
      </w:pPr>
    </w:p>
    <w:p w14:paraId="420541A8" w14:textId="2119A38F" w:rsidR="00592EE0" w:rsidRDefault="006F56F6" w:rsidP="00174671">
      <w:pPr>
        <w:tabs>
          <w:tab w:val="left" w:pos="5812"/>
        </w:tabs>
        <w:spacing w:line="0" w:lineRule="atLeast"/>
        <w:ind w:left="2592" w:firstLine="1296"/>
      </w:pPr>
      <w:r w:rsidRPr="00FD02CA">
        <w:t xml:space="preserve">                               </w:t>
      </w:r>
      <w:r w:rsidR="0043389F">
        <w:t xml:space="preserve"> </w:t>
      </w:r>
    </w:p>
    <w:p w14:paraId="539AACB3" w14:textId="77777777" w:rsidR="00592EE0" w:rsidRDefault="00592EE0" w:rsidP="00174671">
      <w:pPr>
        <w:tabs>
          <w:tab w:val="left" w:pos="5812"/>
        </w:tabs>
        <w:spacing w:line="0" w:lineRule="atLeast"/>
        <w:ind w:left="2592" w:firstLine="1296"/>
      </w:pPr>
    </w:p>
    <w:p w14:paraId="06A091E9" w14:textId="77777777" w:rsidR="00592EE0" w:rsidRDefault="00592EE0" w:rsidP="00174671">
      <w:pPr>
        <w:tabs>
          <w:tab w:val="left" w:pos="5812"/>
        </w:tabs>
        <w:spacing w:line="0" w:lineRule="atLeast"/>
        <w:ind w:left="2592" w:firstLine="1296"/>
      </w:pPr>
    </w:p>
    <w:p w14:paraId="6F9015E9" w14:textId="5A649525" w:rsidR="006F56F6" w:rsidRPr="00FD02CA" w:rsidRDefault="00592EE0" w:rsidP="00174671">
      <w:pPr>
        <w:tabs>
          <w:tab w:val="left" w:pos="5812"/>
        </w:tabs>
        <w:spacing w:line="0" w:lineRule="atLeast"/>
        <w:ind w:left="2592" w:firstLine="1296"/>
      </w:pPr>
      <w:r>
        <w:lastRenderedPageBreak/>
        <w:tab/>
        <w:t xml:space="preserve"> </w:t>
      </w:r>
      <w:r w:rsidR="00174671">
        <w:t xml:space="preserve"> </w:t>
      </w:r>
      <w:r w:rsidR="006F56F6" w:rsidRPr="00FD02CA">
        <w:t>PATVIRTINTA</w:t>
      </w:r>
    </w:p>
    <w:p w14:paraId="05A58974" w14:textId="77777777" w:rsidR="006F56F6" w:rsidRPr="00FD02CA" w:rsidRDefault="006F56F6" w:rsidP="006F56F6">
      <w:pPr>
        <w:spacing w:line="0" w:lineRule="atLeast"/>
        <w:jc w:val="right"/>
      </w:pPr>
      <w:r w:rsidRPr="00FD02CA">
        <w:t xml:space="preserve">      Ukmergės rajono savivaldybės tarybos</w:t>
      </w:r>
    </w:p>
    <w:p w14:paraId="3A96D9B8" w14:textId="5BCDA47F" w:rsidR="006F56F6" w:rsidRDefault="006F56F6" w:rsidP="006F56F6">
      <w:pPr>
        <w:spacing w:line="0" w:lineRule="atLeast"/>
        <w:ind w:left="3888" w:firstLine="1296"/>
        <w:jc w:val="center"/>
      </w:pPr>
      <w:r w:rsidRPr="00FD02CA">
        <w:t xml:space="preserve">    </w:t>
      </w:r>
      <w:r w:rsidR="00592EE0">
        <w:t xml:space="preserve">     </w:t>
      </w:r>
      <w:r w:rsidRPr="00FD02CA">
        <w:t>202</w:t>
      </w:r>
      <w:r w:rsidR="00592EE0">
        <w:t>5</w:t>
      </w:r>
      <w:r w:rsidRPr="00FD02CA">
        <w:t xml:space="preserve"> m. </w:t>
      </w:r>
      <w:r w:rsidR="008810BB">
        <w:t>lapkričio</w:t>
      </w:r>
      <w:r w:rsidRPr="00FD02CA">
        <w:t xml:space="preserve">   d. sprendimu Nr. </w:t>
      </w:r>
    </w:p>
    <w:p w14:paraId="482B329F" w14:textId="77777777" w:rsidR="006B6FAD" w:rsidRPr="00FD02CA" w:rsidRDefault="006B6FAD" w:rsidP="006F56F6">
      <w:pPr>
        <w:spacing w:line="0" w:lineRule="atLeast"/>
        <w:ind w:left="3888" w:firstLine="1296"/>
        <w:jc w:val="center"/>
      </w:pPr>
    </w:p>
    <w:p w14:paraId="3C41E23E" w14:textId="77777777" w:rsidR="006F56F6" w:rsidRPr="00FD02CA" w:rsidRDefault="006F56F6" w:rsidP="006F56F6">
      <w:pPr>
        <w:spacing w:line="0" w:lineRule="atLeast"/>
        <w:jc w:val="right"/>
      </w:pPr>
    </w:p>
    <w:p w14:paraId="46912E41" w14:textId="53B0CF75" w:rsidR="006F56F6" w:rsidRPr="00FD02CA" w:rsidRDefault="006F56F6" w:rsidP="00E02235">
      <w:pPr>
        <w:spacing w:line="234" w:lineRule="auto"/>
        <w:jc w:val="center"/>
        <w:rPr>
          <w:b/>
        </w:rPr>
      </w:pPr>
      <w:r w:rsidRPr="00FD02CA">
        <w:rPr>
          <w:b/>
        </w:rPr>
        <w:t>UKMERGĖS RAJONO SAVIVALDYBĖS 202</w:t>
      </w:r>
      <w:r w:rsidR="0029135F">
        <w:rPr>
          <w:b/>
        </w:rPr>
        <w:t>6</w:t>
      </w:r>
      <w:r w:rsidR="00DD3010">
        <w:rPr>
          <w:b/>
        </w:rPr>
        <w:t>–</w:t>
      </w:r>
      <w:r w:rsidRPr="00FD02CA">
        <w:rPr>
          <w:b/>
        </w:rPr>
        <w:t>202</w:t>
      </w:r>
      <w:r w:rsidR="00D50F4E">
        <w:rPr>
          <w:b/>
        </w:rPr>
        <w:t>8</w:t>
      </w:r>
      <w:r w:rsidRPr="00FD02CA">
        <w:rPr>
          <w:b/>
        </w:rPr>
        <w:t xml:space="preserve"> METŲ NEFORMALIOJO SUAUGUSIŲJŲ ŠVIETIMO IR TĘSTINIO MOKYMOSI VEIKSMŲ PLANAS</w:t>
      </w:r>
    </w:p>
    <w:p w14:paraId="4AA84343" w14:textId="77777777" w:rsidR="006F56F6" w:rsidRDefault="006F56F6" w:rsidP="00E02235">
      <w:pPr>
        <w:spacing w:line="278" w:lineRule="exact"/>
        <w:jc w:val="center"/>
      </w:pPr>
    </w:p>
    <w:p w14:paraId="34293E67" w14:textId="77777777" w:rsidR="006F56F6" w:rsidRPr="00FD02CA" w:rsidRDefault="006F56F6" w:rsidP="006F56F6">
      <w:pPr>
        <w:tabs>
          <w:tab w:val="left" w:pos="4660"/>
        </w:tabs>
        <w:spacing w:line="0" w:lineRule="atLeast"/>
        <w:jc w:val="center"/>
        <w:rPr>
          <w:b/>
        </w:rPr>
      </w:pPr>
      <w:r w:rsidRPr="00FD02CA">
        <w:rPr>
          <w:b/>
        </w:rPr>
        <w:t>I SKYRIUS</w:t>
      </w:r>
    </w:p>
    <w:p w14:paraId="2D4BBFD3" w14:textId="77777777" w:rsidR="006F56F6" w:rsidRPr="00FD02CA" w:rsidRDefault="006F56F6" w:rsidP="006F56F6">
      <w:pPr>
        <w:spacing w:line="0" w:lineRule="atLeast"/>
        <w:jc w:val="center"/>
        <w:rPr>
          <w:b/>
        </w:rPr>
      </w:pPr>
      <w:r w:rsidRPr="00FD02CA">
        <w:rPr>
          <w:b/>
        </w:rPr>
        <w:t>BENDROSIOS NUOSTATOS</w:t>
      </w:r>
    </w:p>
    <w:p w14:paraId="4E0AC34A" w14:textId="77777777" w:rsidR="006F56F6" w:rsidRPr="00FD02CA" w:rsidRDefault="006F56F6" w:rsidP="006F56F6">
      <w:pPr>
        <w:tabs>
          <w:tab w:val="left" w:pos="1556"/>
        </w:tabs>
        <w:spacing w:line="236" w:lineRule="auto"/>
        <w:ind w:firstLine="851"/>
        <w:jc w:val="both"/>
        <w:rPr>
          <w:b/>
        </w:rPr>
      </w:pPr>
    </w:p>
    <w:p w14:paraId="0DF2CC39" w14:textId="25D3F3F9" w:rsidR="006F56F6" w:rsidRPr="00FD02CA" w:rsidRDefault="006F56F6" w:rsidP="00315D2D">
      <w:pPr>
        <w:tabs>
          <w:tab w:val="left" w:pos="851"/>
        </w:tabs>
        <w:jc w:val="both"/>
      </w:pPr>
      <w:r w:rsidRPr="00FD02CA">
        <w:tab/>
        <w:t>1. Ukmergės rajono savivaldybės 202</w:t>
      </w:r>
      <w:r w:rsidR="0029135F">
        <w:t>6</w:t>
      </w:r>
      <w:r w:rsidR="00DD3010">
        <w:t>–</w:t>
      </w:r>
      <w:r w:rsidRPr="00FD02CA">
        <w:t>202</w:t>
      </w:r>
      <w:r w:rsidR="0029135F">
        <w:t>8</w:t>
      </w:r>
      <w:r w:rsidRPr="00FD02CA">
        <w:t xml:space="preserve"> metų neformaliojo suaugusiųjų švietimo ir tęstinio mokymosi veiksmų plano (toliau – Planas) paskirtis – stiprinti neformalųjį suaugusiųjų švietimą</w:t>
      </w:r>
      <w:r w:rsidR="00737BBE">
        <w:t>,</w:t>
      </w:r>
      <w:r w:rsidR="000C2809">
        <w:t xml:space="preserve"> </w:t>
      </w:r>
      <w:r w:rsidRPr="00FD02CA">
        <w:t xml:space="preserve">sudarant </w:t>
      </w:r>
      <w:r w:rsidR="00F9658A">
        <w:t>sąlygas</w:t>
      </w:r>
      <w:r w:rsidRPr="00FD02CA">
        <w:t xml:space="preserve"> suaugusiųjų mokymuisi visą gyvenimą Ukmergės rajono savivaldybėje (toliau – Savivaldybė).</w:t>
      </w:r>
      <w:r w:rsidR="00F97BBC" w:rsidRPr="00F97BBC">
        <w:rPr>
          <w:shd w:val="clear" w:color="auto" w:fill="FFFFFF"/>
        </w:rPr>
        <w:t xml:space="preserve"> </w:t>
      </w:r>
      <w:r w:rsidR="00F97BBC" w:rsidRPr="00B21742">
        <w:rPr>
          <w:shd w:val="clear" w:color="auto" w:fill="FFFFFF"/>
        </w:rPr>
        <w:t>Siekiama sudaryti sąlygas suaugusiems asmenims mokytis visą gyvenimą, tenkinti pažinimo poreikius, tobulinti įgytą kvalifikaciją, įgyti papildomų kompetencijų.</w:t>
      </w:r>
    </w:p>
    <w:p w14:paraId="0230036A" w14:textId="548A64BF" w:rsidR="00315D2D" w:rsidRDefault="006F56F6" w:rsidP="00315D2D">
      <w:pPr>
        <w:tabs>
          <w:tab w:val="left" w:pos="851"/>
        </w:tabs>
        <w:jc w:val="both"/>
      </w:pPr>
      <w:r w:rsidRPr="00FD02CA">
        <w:tab/>
        <w:t xml:space="preserve">2. Planas parengtas vadovaujantis Lietuvos Respublikos neformaliojo suaugusiųjų švietimo ir tęstinio mokymosi įstatymu, Valstybės pažangos strategijos „Lietuvos pažangos strategija „Lietuva 2030“ bei atsižvelgiant į </w:t>
      </w:r>
      <w:r w:rsidR="00AC50C7">
        <w:t>tyrimo „Suaugusiųjų švietimo būklė: kokybinio tyrimo ir fasilitavimo paslaugos“</w:t>
      </w:r>
      <w:r w:rsidRPr="00FD02CA">
        <w:t xml:space="preserve"> </w:t>
      </w:r>
      <w:r w:rsidR="00AC50C7">
        <w:t xml:space="preserve">(2023 m. ) </w:t>
      </w:r>
      <w:r w:rsidRPr="00FD02CA">
        <w:t>duomenis.</w:t>
      </w:r>
      <w:r w:rsidR="00C271B2">
        <w:t xml:space="preserve"> </w:t>
      </w:r>
    </w:p>
    <w:p w14:paraId="28B02161" w14:textId="65D1EB25" w:rsidR="00315D2D" w:rsidRPr="00B21742" w:rsidRDefault="00315D2D" w:rsidP="00315D2D">
      <w:pPr>
        <w:tabs>
          <w:tab w:val="left" w:pos="851"/>
        </w:tabs>
        <w:jc w:val="both"/>
      </w:pPr>
      <w:r>
        <w:tab/>
      </w:r>
      <w:r w:rsidR="006F56F6" w:rsidRPr="00FD02CA">
        <w:t>3. Planas atitinka Ukmergės rajono savivaldybės 202</w:t>
      </w:r>
      <w:r w:rsidR="002F7711">
        <w:t>1</w:t>
      </w:r>
      <w:r w:rsidR="00DD3010">
        <w:t>–</w:t>
      </w:r>
      <w:r w:rsidR="006F56F6" w:rsidRPr="00FD02CA">
        <w:t>202</w:t>
      </w:r>
      <w:r w:rsidR="002F7711">
        <w:t>7</w:t>
      </w:r>
      <w:r w:rsidR="006F56F6" w:rsidRPr="00FD02CA">
        <w:t xml:space="preserve"> m. strateginio veiklos plano </w:t>
      </w:r>
      <w:r w:rsidR="002F7711">
        <w:t>3 prioriteto</w:t>
      </w:r>
      <w:r w:rsidR="0041276A">
        <w:t xml:space="preserve"> 1</w:t>
      </w:r>
      <w:r w:rsidR="006F56F6" w:rsidRPr="00FD02CA">
        <w:t xml:space="preserve"> strateginį tikslą – </w:t>
      </w:r>
      <w:r w:rsidR="0041276A">
        <w:t>diegti inovatyvią ir kokybišką švietimo sistemą bei</w:t>
      </w:r>
      <w:r w:rsidR="006F56F6" w:rsidRPr="00FD02CA">
        <w:t xml:space="preserve"> </w:t>
      </w:r>
      <w:r w:rsidR="006F56F6" w:rsidRPr="00B21742">
        <w:t>užtikrinti tinkamą kokybiškų viešųjų paslaugų teikimą rajone.</w:t>
      </w:r>
      <w:r w:rsidR="00C271B2" w:rsidRPr="00B21742">
        <w:t xml:space="preserve"> </w:t>
      </w:r>
    </w:p>
    <w:p w14:paraId="57517661" w14:textId="01BB67F7" w:rsidR="006F56F6" w:rsidRPr="00FD02CA" w:rsidRDefault="00315D2D" w:rsidP="00315D2D">
      <w:pPr>
        <w:tabs>
          <w:tab w:val="left" w:pos="851"/>
        </w:tabs>
        <w:jc w:val="both"/>
      </w:pPr>
      <w:r>
        <w:tab/>
      </w:r>
      <w:r w:rsidR="004028AF">
        <w:t>4</w:t>
      </w:r>
      <w:r w:rsidR="00706C9D">
        <w:t xml:space="preserve">. </w:t>
      </w:r>
      <w:r w:rsidR="006F56F6" w:rsidRPr="00FD02CA">
        <w:t>Plane vartojamos sąvokos suprantamos taip, kaip jos apibrėžtos Lietuvos Respublikos neformaliojo suaugusiųjų švietimo ir tęstinio mokymosi įstatyme bei kituose teisės aktuose.</w:t>
      </w:r>
    </w:p>
    <w:p w14:paraId="6B3745DF" w14:textId="77777777" w:rsidR="002F7711" w:rsidRDefault="002F7711" w:rsidP="00111099">
      <w:pPr>
        <w:pStyle w:val="Pagrindinistekstas"/>
        <w:tabs>
          <w:tab w:val="left" w:pos="851"/>
        </w:tabs>
        <w:spacing w:before="9"/>
        <w:rPr>
          <w:b/>
          <w:sz w:val="23"/>
        </w:rPr>
      </w:pPr>
    </w:p>
    <w:p w14:paraId="74E2276C" w14:textId="77777777" w:rsidR="006F56F6" w:rsidRPr="00FD02CA" w:rsidRDefault="006F56F6" w:rsidP="006F56F6">
      <w:pPr>
        <w:spacing w:line="282" w:lineRule="exact"/>
        <w:jc w:val="center"/>
        <w:rPr>
          <w:b/>
        </w:rPr>
      </w:pPr>
      <w:r w:rsidRPr="00FD02CA">
        <w:rPr>
          <w:b/>
        </w:rPr>
        <w:t>II SKYRIUS</w:t>
      </w:r>
    </w:p>
    <w:p w14:paraId="230F3F04" w14:textId="77777777" w:rsidR="006F56F6" w:rsidRPr="00FD02CA" w:rsidRDefault="006F56F6" w:rsidP="006F56F6">
      <w:pPr>
        <w:spacing w:line="282" w:lineRule="exact"/>
        <w:jc w:val="center"/>
        <w:rPr>
          <w:b/>
        </w:rPr>
      </w:pPr>
      <w:r w:rsidRPr="00FD02CA">
        <w:rPr>
          <w:b/>
        </w:rPr>
        <w:t>SITUACIJOS ANALIZĖ</w:t>
      </w:r>
    </w:p>
    <w:p w14:paraId="1AF13BC5" w14:textId="77777777" w:rsidR="006F56F6" w:rsidRPr="00B25295" w:rsidRDefault="006F56F6" w:rsidP="00315D2D">
      <w:pPr>
        <w:tabs>
          <w:tab w:val="left" w:pos="851"/>
          <w:tab w:val="left" w:pos="1843"/>
        </w:tabs>
        <w:spacing w:line="282" w:lineRule="exact"/>
        <w:ind w:firstLine="1134"/>
        <w:jc w:val="center"/>
        <w:rPr>
          <w:b/>
          <w:color w:val="0000FF"/>
        </w:rPr>
      </w:pPr>
    </w:p>
    <w:p w14:paraId="59FF1F4E" w14:textId="77777777" w:rsidR="00CB6356" w:rsidRDefault="00315D2D" w:rsidP="00255C9D">
      <w:pPr>
        <w:widowControl w:val="0"/>
        <w:tabs>
          <w:tab w:val="left" w:pos="851"/>
          <w:tab w:val="left" w:pos="1843"/>
        </w:tabs>
        <w:autoSpaceDE w:val="0"/>
        <w:autoSpaceDN w:val="0"/>
        <w:jc w:val="both"/>
      </w:pPr>
      <w:r>
        <w:tab/>
        <w:t xml:space="preserve">5. </w:t>
      </w:r>
      <w:r w:rsidR="00CB6356" w:rsidRPr="00CB6356">
        <w:t>Ukmergės rajono savivaldybės tarybos sprendimu nuo 2017 m. Plano įgyvendinimą koordinuoja Ukmergės švietimo pagalbos tarnyba (toliau – Tarnyba). Tarnyba dalyvauja rengiant Ukmergės rajono neformaliojo suaugusiųjų švietimo ir tęstinio mokymosi veiksmų planą, koordinuoja jo įgyvendinimą, rūpinasi suaugusiesiems teikiamų mokymosi paslaugų kokybės užtikrinimu. Plano įgyvendinimas būtų kokybiškesnis, jei būtų įsteigta suaugusiųjų švietimo koordinatoriaus pareigybė.</w:t>
      </w:r>
    </w:p>
    <w:p w14:paraId="13472DEC" w14:textId="049B6F07" w:rsidR="00B21742" w:rsidRDefault="00282DE2" w:rsidP="00255C9D">
      <w:pPr>
        <w:widowControl w:val="0"/>
        <w:tabs>
          <w:tab w:val="left" w:pos="851"/>
          <w:tab w:val="left" w:pos="1843"/>
        </w:tabs>
        <w:autoSpaceDE w:val="0"/>
        <w:autoSpaceDN w:val="0"/>
        <w:jc w:val="both"/>
        <w:rPr>
          <w:shd w:val="clear" w:color="auto" w:fill="FFFFFF"/>
        </w:rPr>
      </w:pPr>
      <w:r>
        <w:tab/>
      </w:r>
      <w:r w:rsidR="00315D2D" w:rsidRPr="00517946">
        <w:t xml:space="preserve">6. </w:t>
      </w:r>
      <w:r w:rsidR="00111099" w:rsidRPr="00517946">
        <w:t>Ukmergės rajono n</w:t>
      </w:r>
      <w:r w:rsidR="002C3459" w:rsidRPr="00517946">
        <w:t xml:space="preserve">eformaliojo suaugusiųjų švietimo ir tęstinio mokymosi veiksmų plano įgyvendinimui </w:t>
      </w:r>
      <w:r w:rsidR="00AB28FA" w:rsidRPr="00517946">
        <w:t xml:space="preserve">finansavimas </w:t>
      </w:r>
      <w:r w:rsidR="00D22275" w:rsidRPr="00517946">
        <w:t>skiriam</w:t>
      </w:r>
      <w:r w:rsidR="00C40DA3" w:rsidRPr="00517946">
        <w:t>a</w:t>
      </w:r>
      <w:r w:rsidR="00D22275" w:rsidRPr="00517946">
        <w:t>s</w:t>
      </w:r>
      <w:r w:rsidR="004F7A6C" w:rsidRPr="00517946">
        <w:t xml:space="preserve"> </w:t>
      </w:r>
      <w:r w:rsidR="002C3459" w:rsidRPr="00517946">
        <w:t>iš savivaldybės biudžeto</w:t>
      </w:r>
      <w:r w:rsidR="009E6461">
        <w:t xml:space="preserve">. </w:t>
      </w:r>
    </w:p>
    <w:tbl>
      <w:tblPr>
        <w:tblStyle w:val="Lentelstinklelis"/>
        <w:tblW w:w="0" w:type="auto"/>
        <w:tblInd w:w="-5" w:type="dxa"/>
        <w:tblLook w:val="04A0" w:firstRow="1" w:lastRow="0" w:firstColumn="1" w:lastColumn="0" w:noHBand="0" w:noVBand="1"/>
      </w:tblPr>
      <w:tblGrid>
        <w:gridCol w:w="567"/>
        <w:gridCol w:w="6096"/>
        <w:gridCol w:w="992"/>
        <w:gridCol w:w="992"/>
        <w:gridCol w:w="986"/>
      </w:tblGrid>
      <w:tr w:rsidR="009E6461" w:rsidRPr="00DC67E8" w14:paraId="6D8E6D9F" w14:textId="77777777" w:rsidTr="0010717F">
        <w:trPr>
          <w:trHeight w:val="58"/>
        </w:trPr>
        <w:tc>
          <w:tcPr>
            <w:tcW w:w="567" w:type="dxa"/>
          </w:tcPr>
          <w:p w14:paraId="29D94AE5" w14:textId="77777777" w:rsidR="009E6461" w:rsidRPr="00632302" w:rsidRDefault="009E6461" w:rsidP="00723DAF">
            <w:pPr>
              <w:pStyle w:val="Pagrindinistekstas"/>
              <w:spacing w:after="0"/>
            </w:pPr>
            <w:r w:rsidRPr="00632302">
              <w:t>Eil. Nr.</w:t>
            </w:r>
          </w:p>
        </w:tc>
        <w:tc>
          <w:tcPr>
            <w:tcW w:w="6096" w:type="dxa"/>
          </w:tcPr>
          <w:p w14:paraId="101AEB64" w14:textId="77777777" w:rsidR="009E6461" w:rsidRPr="00632302" w:rsidRDefault="009E6461" w:rsidP="00723DAF">
            <w:pPr>
              <w:pStyle w:val="Pagrindinistekstas"/>
              <w:spacing w:after="0"/>
              <w:jc w:val="center"/>
            </w:pPr>
            <w:r w:rsidRPr="00632302">
              <w:t>Rodikliai</w:t>
            </w:r>
          </w:p>
        </w:tc>
        <w:tc>
          <w:tcPr>
            <w:tcW w:w="992" w:type="dxa"/>
          </w:tcPr>
          <w:p w14:paraId="73C517A4" w14:textId="4AD29C29" w:rsidR="009E6461" w:rsidRPr="00DC67E8" w:rsidRDefault="009E6461" w:rsidP="00723DAF">
            <w:pPr>
              <w:pStyle w:val="Pagrindinistekstas"/>
              <w:spacing w:after="0"/>
              <w:jc w:val="center"/>
            </w:pPr>
            <w:r w:rsidRPr="00DC67E8">
              <w:t>2023 m.</w:t>
            </w:r>
          </w:p>
        </w:tc>
        <w:tc>
          <w:tcPr>
            <w:tcW w:w="992" w:type="dxa"/>
          </w:tcPr>
          <w:p w14:paraId="6B28F73F" w14:textId="00FE3AAE" w:rsidR="009E6461" w:rsidRPr="00DC67E8" w:rsidRDefault="009E6461" w:rsidP="00723DAF">
            <w:pPr>
              <w:pStyle w:val="Pagrindinistekstas"/>
              <w:spacing w:after="0"/>
              <w:jc w:val="center"/>
            </w:pPr>
            <w:r w:rsidRPr="00DC67E8">
              <w:t>2024 m.</w:t>
            </w:r>
          </w:p>
        </w:tc>
        <w:tc>
          <w:tcPr>
            <w:tcW w:w="986" w:type="dxa"/>
          </w:tcPr>
          <w:p w14:paraId="1DA211B7" w14:textId="77EF0B08" w:rsidR="009E6461" w:rsidRPr="00DC67E8" w:rsidRDefault="009E6461" w:rsidP="00723DAF">
            <w:pPr>
              <w:pStyle w:val="Pagrindinistekstas"/>
              <w:spacing w:after="0"/>
              <w:jc w:val="center"/>
            </w:pPr>
            <w:r w:rsidRPr="00DC67E8">
              <w:t>2025 m.</w:t>
            </w:r>
          </w:p>
        </w:tc>
      </w:tr>
      <w:tr w:rsidR="009E6461" w:rsidRPr="00DC67E8" w14:paraId="3DAE6209" w14:textId="77777777" w:rsidTr="0010717F">
        <w:tc>
          <w:tcPr>
            <w:tcW w:w="567" w:type="dxa"/>
          </w:tcPr>
          <w:p w14:paraId="0C106C4B" w14:textId="44E6B341" w:rsidR="009E6461" w:rsidRPr="00632302" w:rsidRDefault="00A156EE" w:rsidP="00723DAF">
            <w:pPr>
              <w:pStyle w:val="Pagrindinistekstas"/>
              <w:widowControl w:val="0"/>
              <w:numPr>
                <w:ilvl w:val="0"/>
                <w:numId w:val="38"/>
              </w:numPr>
              <w:autoSpaceDE w:val="0"/>
              <w:autoSpaceDN w:val="0"/>
              <w:spacing w:after="0"/>
              <w:ind w:left="0"/>
            </w:pPr>
            <w:r>
              <w:t>1.</w:t>
            </w:r>
          </w:p>
        </w:tc>
        <w:tc>
          <w:tcPr>
            <w:tcW w:w="6096" w:type="dxa"/>
          </w:tcPr>
          <w:p w14:paraId="6D1732B7" w14:textId="77777777" w:rsidR="009E6461" w:rsidRPr="00632302" w:rsidRDefault="009E6461" w:rsidP="00723DAF">
            <w:pPr>
              <w:pStyle w:val="Pagrindinistekstas"/>
              <w:spacing w:after="0"/>
            </w:pPr>
            <w:r w:rsidRPr="00632302">
              <w:t>Skirta lėšų iš savivaldybės biudžeto</w:t>
            </w:r>
          </w:p>
        </w:tc>
        <w:tc>
          <w:tcPr>
            <w:tcW w:w="992" w:type="dxa"/>
          </w:tcPr>
          <w:p w14:paraId="2E017C89" w14:textId="64CDB151" w:rsidR="009E6461" w:rsidRPr="00DC67E8" w:rsidRDefault="0031418B" w:rsidP="00723DAF">
            <w:pPr>
              <w:pStyle w:val="Pagrindinistekstas"/>
              <w:spacing w:after="0"/>
              <w:jc w:val="center"/>
            </w:pPr>
            <w:r w:rsidRPr="00DC67E8">
              <w:t>5000</w:t>
            </w:r>
          </w:p>
        </w:tc>
        <w:tc>
          <w:tcPr>
            <w:tcW w:w="992" w:type="dxa"/>
          </w:tcPr>
          <w:p w14:paraId="0A135689" w14:textId="6D37B44A" w:rsidR="009E6461" w:rsidRPr="00DC67E8" w:rsidRDefault="0031418B" w:rsidP="00723DAF">
            <w:pPr>
              <w:pStyle w:val="Pagrindinistekstas"/>
              <w:spacing w:after="0"/>
              <w:jc w:val="center"/>
            </w:pPr>
            <w:r w:rsidRPr="00DC67E8">
              <w:t>5000</w:t>
            </w:r>
          </w:p>
        </w:tc>
        <w:tc>
          <w:tcPr>
            <w:tcW w:w="986" w:type="dxa"/>
          </w:tcPr>
          <w:p w14:paraId="22EB732E" w14:textId="56F9C641" w:rsidR="009E6461" w:rsidRPr="00DC67E8" w:rsidRDefault="0031418B" w:rsidP="00723DAF">
            <w:pPr>
              <w:pStyle w:val="Pagrindinistekstas"/>
              <w:spacing w:after="0"/>
              <w:jc w:val="center"/>
            </w:pPr>
            <w:r w:rsidRPr="00DC67E8">
              <w:t>8000</w:t>
            </w:r>
          </w:p>
        </w:tc>
      </w:tr>
      <w:tr w:rsidR="009E6461" w:rsidRPr="00DC67E8" w14:paraId="5838B9AC" w14:textId="77777777" w:rsidTr="0010717F">
        <w:tc>
          <w:tcPr>
            <w:tcW w:w="567" w:type="dxa"/>
          </w:tcPr>
          <w:p w14:paraId="65F3C131" w14:textId="45A79292" w:rsidR="009E6461" w:rsidRPr="00632302" w:rsidRDefault="00A156EE" w:rsidP="00723DAF">
            <w:pPr>
              <w:pStyle w:val="Pagrindinistekstas"/>
              <w:widowControl w:val="0"/>
              <w:numPr>
                <w:ilvl w:val="0"/>
                <w:numId w:val="38"/>
              </w:numPr>
              <w:autoSpaceDE w:val="0"/>
              <w:autoSpaceDN w:val="0"/>
              <w:spacing w:after="0"/>
              <w:ind w:left="0"/>
            </w:pPr>
            <w:r>
              <w:t>2.</w:t>
            </w:r>
          </w:p>
        </w:tc>
        <w:tc>
          <w:tcPr>
            <w:tcW w:w="6096" w:type="dxa"/>
          </w:tcPr>
          <w:p w14:paraId="53477168" w14:textId="77777777" w:rsidR="009E6461" w:rsidRPr="00632302" w:rsidRDefault="009E6461" w:rsidP="00723DAF">
            <w:pPr>
              <w:pStyle w:val="Pagrindinistekstas"/>
              <w:spacing w:after="0"/>
            </w:pPr>
            <w:r w:rsidRPr="00632302">
              <w:t>Panaudota lėšų iš savivaldybės biudžeto</w:t>
            </w:r>
          </w:p>
        </w:tc>
        <w:tc>
          <w:tcPr>
            <w:tcW w:w="992" w:type="dxa"/>
          </w:tcPr>
          <w:p w14:paraId="76D67F3D" w14:textId="3BA0A19C" w:rsidR="009E6461" w:rsidRPr="00DC67E8" w:rsidRDefault="0031418B" w:rsidP="00723DAF">
            <w:pPr>
              <w:pStyle w:val="Pagrindinistekstas"/>
              <w:spacing w:after="0"/>
              <w:jc w:val="center"/>
            </w:pPr>
            <w:r w:rsidRPr="00DC67E8">
              <w:t>5000</w:t>
            </w:r>
          </w:p>
        </w:tc>
        <w:tc>
          <w:tcPr>
            <w:tcW w:w="992" w:type="dxa"/>
          </w:tcPr>
          <w:p w14:paraId="1DDC4CE9" w14:textId="498455C0" w:rsidR="009E6461" w:rsidRPr="00DC67E8" w:rsidRDefault="0031418B" w:rsidP="00723DAF">
            <w:pPr>
              <w:pStyle w:val="Pagrindinistekstas"/>
              <w:spacing w:after="0"/>
              <w:jc w:val="center"/>
            </w:pPr>
            <w:r w:rsidRPr="00DC67E8">
              <w:t>5000</w:t>
            </w:r>
          </w:p>
        </w:tc>
        <w:tc>
          <w:tcPr>
            <w:tcW w:w="986" w:type="dxa"/>
          </w:tcPr>
          <w:p w14:paraId="277F42F7" w14:textId="0856064C" w:rsidR="009E6461" w:rsidRPr="00DC67E8" w:rsidRDefault="0031418B" w:rsidP="00723DAF">
            <w:pPr>
              <w:pStyle w:val="Pagrindinistekstas"/>
              <w:spacing w:after="0"/>
              <w:jc w:val="center"/>
            </w:pPr>
            <w:r w:rsidRPr="00DC67E8">
              <w:t>8000</w:t>
            </w:r>
          </w:p>
        </w:tc>
      </w:tr>
      <w:tr w:rsidR="009E6461" w:rsidRPr="00DC67E8" w14:paraId="7A0937DF" w14:textId="77777777" w:rsidTr="0010717F">
        <w:tc>
          <w:tcPr>
            <w:tcW w:w="567" w:type="dxa"/>
          </w:tcPr>
          <w:p w14:paraId="1337E151" w14:textId="739B7F38" w:rsidR="009E6461" w:rsidRPr="00632302" w:rsidRDefault="00A156EE" w:rsidP="00723DAF">
            <w:pPr>
              <w:pStyle w:val="Pagrindinistekstas"/>
              <w:widowControl w:val="0"/>
              <w:numPr>
                <w:ilvl w:val="0"/>
                <w:numId w:val="38"/>
              </w:numPr>
              <w:autoSpaceDE w:val="0"/>
              <w:autoSpaceDN w:val="0"/>
              <w:spacing w:after="0"/>
              <w:ind w:left="0"/>
            </w:pPr>
            <w:r>
              <w:t>3.</w:t>
            </w:r>
          </w:p>
        </w:tc>
        <w:tc>
          <w:tcPr>
            <w:tcW w:w="6096" w:type="dxa"/>
          </w:tcPr>
          <w:p w14:paraId="61CB8E21" w14:textId="77777777" w:rsidR="009E6461" w:rsidRPr="00632302" w:rsidRDefault="009E6461" w:rsidP="00723DAF">
            <w:pPr>
              <w:pStyle w:val="Pagrindinistekstas"/>
              <w:spacing w:after="0"/>
            </w:pPr>
            <w:r w:rsidRPr="00632302">
              <w:t xml:space="preserve">Asmenų, dalyvavusių neformaliojo suaugusiųjų švietimo programose, skaičius </w:t>
            </w:r>
          </w:p>
        </w:tc>
        <w:tc>
          <w:tcPr>
            <w:tcW w:w="992" w:type="dxa"/>
          </w:tcPr>
          <w:p w14:paraId="5918808C" w14:textId="7D92ACCF" w:rsidR="009E6461" w:rsidRPr="00DC67E8" w:rsidRDefault="009B65FF" w:rsidP="00723DAF">
            <w:pPr>
              <w:pStyle w:val="Pagrindinistekstas"/>
              <w:spacing w:after="0"/>
              <w:jc w:val="center"/>
            </w:pPr>
            <w:r w:rsidRPr="00DC67E8">
              <w:t>598</w:t>
            </w:r>
          </w:p>
        </w:tc>
        <w:tc>
          <w:tcPr>
            <w:tcW w:w="992" w:type="dxa"/>
          </w:tcPr>
          <w:p w14:paraId="1C085EAB" w14:textId="3D05028F" w:rsidR="009E6461" w:rsidRPr="00DC67E8" w:rsidRDefault="009B65FF" w:rsidP="00723DAF">
            <w:pPr>
              <w:pStyle w:val="Pagrindinistekstas"/>
              <w:spacing w:after="0"/>
              <w:jc w:val="center"/>
            </w:pPr>
            <w:r w:rsidRPr="00DC67E8">
              <w:t>423</w:t>
            </w:r>
          </w:p>
        </w:tc>
        <w:tc>
          <w:tcPr>
            <w:tcW w:w="986" w:type="dxa"/>
          </w:tcPr>
          <w:p w14:paraId="08247781" w14:textId="6C4D11E6" w:rsidR="009E6461" w:rsidRPr="00DC67E8" w:rsidRDefault="00343779" w:rsidP="00723DAF">
            <w:pPr>
              <w:pStyle w:val="Pagrindinistekstas"/>
              <w:spacing w:after="0"/>
              <w:jc w:val="center"/>
            </w:pPr>
            <w:r>
              <w:t>620</w:t>
            </w:r>
          </w:p>
        </w:tc>
      </w:tr>
      <w:tr w:rsidR="009E6461" w:rsidRPr="00DC67E8" w14:paraId="64DE4B7A" w14:textId="77777777" w:rsidTr="0010717F">
        <w:tc>
          <w:tcPr>
            <w:tcW w:w="567" w:type="dxa"/>
          </w:tcPr>
          <w:p w14:paraId="4EB16610" w14:textId="6EAD793A" w:rsidR="009E6461" w:rsidRPr="00632302" w:rsidRDefault="00A156EE" w:rsidP="00723DAF">
            <w:pPr>
              <w:pStyle w:val="Pagrindinistekstas"/>
              <w:widowControl w:val="0"/>
              <w:numPr>
                <w:ilvl w:val="0"/>
                <w:numId w:val="38"/>
              </w:numPr>
              <w:autoSpaceDE w:val="0"/>
              <w:autoSpaceDN w:val="0"/>
              <w:spacing w:after="0"/>
              <w:ind w:left="0"/>
            </w:pPr>
            <w:r>
              <w:t>4.</w:t>
            </w:r>
          </w:p>
        </w:tc>
        <w:tc>
          <w:tcPr>
            <w:tcW w:w="6096" w:type="dxa"/>
          </w:tcPr>
          <w:p w14:paraId="06A55DFD" w14:textId="77777777" w:rsidR="009E6461" w:rsidRPr="00632302" w:rsidRDefault="009E6461" w:rsidP="00723DAF">
            <w:pPr>
              <w:pStyle w:val="Pagrindinistekstas"/>
              <w:spacing w:after="0"/>
            </w:pPr>
            <w:r w:rsidRPr="00632302">
              <w:t>Įgyvendinta neformaliojo suaugusiųjų švietimo programų</w:t>
            </w:r>
          </w:p>
        </w:tc>
        <w:tc>
          <w:tcPr>
            <w:tcW w:w="992" w:type="dxa"/>
          </w:tcPr>
          <w:p w14:paraId="11137526" w14:textId="7EFC8ECF" w:rsidR="009E6461" w:rsidRPr="00DC67E8" w:rsidRDefault="009B65FF" w:rsidP="00723DAF">
            <w:pPr>
              <w:pStyle w:val="Pagrindinistekstas"/>
              <w:spacing w:after="0"/>
              <w:jc w:val="center"/>
            </w:pPr>
            <w:r w:rsidRPr="00DC67E8">
              <w:t>8</w:t>
            </w:r>
          </w:p>
        </w:tc>
        <w:tc>
          <w:tcPr>
            <w:tcW w:w="992" w:type="dxa"/>
          </w:tcPr>
          <w:p w14:paraId="3281FC29" w14:textId="04400623" w:rsidR="009E6461" w:rsidRPr="00DC67E8" w:rsidRDefault="009B65FF" w:rsidP="00723DAF">
            <w:pPr>
              <w:pStyle w:val="Pagrindinistekstas"/>
              <w:spacing w:after="0"/>
              <w:jc w:val="center"/>
            </w:pPr>
            <w:r w:rsidRPr="00DC67E8">
              <w:t>4</w:t>
            </w:r>
          </w:p>
        </w:tc>
        <w:tc>
          <w:tcPr>
            <w:tcW w:w="986" w:type="dxa"/>
          </w:tcPr>
          <w:p w14:paraId="3FB38411" w14:textId="4E1F8A49" w:rsidR="009E6461" w:rsidRPr="00DC67E8" w:rsidRDefault="002F25A0" w:rsidP="00723DAF">
            <w:pPr>
              <w:pStyle w:val="Pagrindinistekstas"/>
              <w:spacing w:after="0"/>
              <w:jc w:val="center"/>
            </w:pPr>
            <w:r w:rsidRPr="00DC67E8">
              <w:t>5</w:t>
            </w:r>
          </w:p>
        </w:tc>
      </w:tr>
      <w:tr w:rsidR="009E6461" w:rsidRPr="00DC67E8" w14:paraId="5D0774AC" w14:textId="77777777" w:rsidTr="0010717F">
        <w:tc>
          <w:tcPr>
            <w:tcW w:w="567" w:type="dxa"/>
          </w:tcPr>
          <w:p w14:paraId="3F027637" w14:textId="6A5A36A7" w:rsidR="009E6461" w:rsidRPr="00632302" w:rsidRDefault="00A156EE" w:rsidP="00723DAF">
            <w:pPr>
              <w:pStyle w:val="Pagrindinistekstas"/>
              <w:widowControl w:val="0"/>
              <w:numPr>
                <w:ilvl w:val="0"/>
                <w:numId w:val="38"/>
              </w:numPr>
              <w:autoSpaceDE w:val="0"/>
              <w:autoSpaceDN w:val="0"/>
              <w:spacing w:after="0"/>
              <w:ind w:left="0"/>
            </w:pPr>
            <w:r>
              <w:t>5.</w:t>
            </w:r>
          </w:p>
        </w:tc>
        <w:tc>
          <w:tcPr>
            <w:tcW w:w="6096" w:type="dxa"/>
          </w:tcPr>
          <w:p w14:paraId="5C7DEF39" w14:textId="77777777" w:rsidR="009E6461" w:rsidRPr="00632302" w:rsidRDefault="009E6461" w:rsidP="00723DAF">
            <w:pPr>
              <w:pStyle w:val="Pagrindinistekstas"/>
              <w:spacing w:after="0"/>
            </w:pPr>
            <w:r w:rsidRPr="00632302">
              <w:t>Surengta edukacinių išvykų ir bendradarbiavimo renginių su kitų rajonų organizacijomis</w:t>
            </w:r>
          </w:p>
        </w:tc>
        <w:tc>
          <w:tcPr>
            <w:tcW w:w="992" w:type="dxa"/>
          </w:tcPr>
          <w:p w14:paraId="664F5657" w14:textId="67FED603" w:rsidR="009E6461" w:rsidRPr="00DC67E8" w:rsidRDefault="009B65FF" w:rsidP="00723DAF">
            <w:pPr>
              <w:pStyle w:val="Pagrindinistekstas"/>
              <w:spacing w:after="0"/>
              <w:jc w:val="center"/>
            </w:pPr>
            <w:r w:rsidRPr="00DC67E8">
              <w:t>3</w:t>
            </w:r>
          </w:p>
        </w:tc>
        <w:tc>
          <w:tcPr>
            <w:tcW w:w="992" w:type="dxa"/>
          </w:tcPr>
          <w:p w14:paraId="0CB03262" w14:textId="1D9B404F" w:rsidR="009E6461" w:rsidRPr="00DC67E8" w:rsidRDefault="009B65FF" w:rsidP="00723DAF">
            <w:pPr>
              <w:pStyle w:val="Pagrindinistekstas"/>
              <w:spacing w:after="0"/>
              <w:jc w:val="center"/>
            </w:pPr>
            <w:r w:rsidRPr="00DC67E8">
              <w:t>3</w:t>
            </w:r>
          </w:p>
        </w:tc>
        <w:tc>
          <w:tcPr>
            <w:tcW w:w="986" w:type="dxa"/>
          </w:tcPr>
          <w:p w14:paraId="5E8986DB" w14:textId="2401DE2E" w:rsidR="009E6461" w:rsidRPr="00DC67E8" w:rsidRDefault="002F25A0" w:rsidP="00723DAF">
            <w:pPr>
              <w:pStyle w:val="Pagrindinistekstas"/>
              <w:spacing w:after="0"/>
              <w:jc w:val="center"/>
            </w:pPr>
            <w:r w:rsidRPr="00DC67E8">
              <w:t>2</w:t>
            </w:r>
          </w:p>
        </w:tc>
      </w:tr>
    </w:tbl>
    <w:p w14:paraId="4259558E" w14:textId="77777777" w:rsidR="009E6461" w:rsidRPr="00517946" w:rsidRDefault="009E6461" w:rsidP="00723DAF">
      <w:pPr>
        <w:widowControl w:val="0"/>
        <w:tabs>
          <w:tab w:val="left" w:pos="851"/>
          <w:tab w:val="left" w:pos="1843"/>
        </w:tabs>
        <w:autoSpaceDE w:val="0"/>
        <w:autoSpaceDN w:val="0"/>
        <w:jc w:val="both"/>
      </w:pPr>
    </w:p>
    <w:p w14:paraId="336130DC" w14:textId="0FDC3F19" w:rsidR="00737BBE" w:rsidRPr="00706C9D" w:rsidRDefault="00282DE2" w:rsidP="00255C9D">
      <w:pPr>
        <w:widowControl w:val="0"/>
        <w:tabs>
          <w:tab w:val="left" w:pos="851"/>
          <w:tab w:val="left" w:pos="1843"/>
        </w:tabs>
        <w:autoSpaceDE w:val="0"/>
        <w:autoSpaceDN w:val="0"/>
        <w:jc w:val="both"/>
        <w:rPr>
          <w:strike/>
        </w:rPr>
      </w:pPr>
      <w:r>
        <w:tab/>
      </w:r>
      <w:r w:rsidR="00517946" w:rsidRPr="00517946">
        <w:t xml:space="preserve">7. </w:t>
      </w:r>
      <w:r w:rsidR="00330628" w:rsidRPr="002A1257">
        <w:t>Didėja</w:t>
      </w:r>
      <w:r w:rsidR="00330628" w:rsidRPr="00517946">
        <w:t xml:space="preserve"> </w:t>
      </w:r>
      <w:r w:rsidR="00F73A58" w:rsidRPr="00517946">
        <w:t>n</w:t>
      </w:r>
      <w:r w:rsidR="00726B18" w:rsidRPr="00517946">
        <w:t>eformaliojo suaugusiųjų švietimo programo</w:t>
      </w:r>
      <w:r w:rsidR="00517946" w:rsidRPr="00517946">
        <w:t>s</w:t>
      </w:r>
      <w:r w:rsidR="00726B18" w:rsidRPr="00517946">
        <w:t>e</w:t>
      </w:r>
      <w:r w:rsidR="00726B18" w:rsidRPr="00517946">
        <w:rPr>
          <w:spacing w:val="-1"/>
        </w:rPr>
        <w:t xml:space="preserve"> </w:t>
      </w:r>
      <w:r w:rsidR="00726B18" w:rsidRPr="00517946">
        <w:t>dalyva</w:t>
      </w:r>
      <w:r w:rsidR="00330628" w:rsidRPr="00517946">
        <w:t xml:space="preserve">ujančių vyresnio amžiaus </w:t>
      </w:r>
      <w:r w:rsidR="00330628" w:rsidRPr="00DC67E8">
        <w:t xml:space="preserve">Ukmergės rajono gyventojų skaičius: </w:t>
      </w:r>
      <w:r w:rsidR="00107092" w:rsidRPr="00DC67E8">
        <w:t>2022 m</w:t>
      </w:r>
      <w:r w:rsidR="007C4CA6" w:rsidRPr="00DC67E8">
        <w:t>etais</w:t>
      </w:r>
      <w:r w:rsidR="00107092" w:rsidRPr="00DC67E8">
        <w:t xml:space="preserve"> – 365</w:t>
      </w:r>
      <w:r w:rsidR="00330628" w:rsidRPr="00DC67E8">
        <w:t xml:space="preserve"> </w:t>
      </w:r>
      <w:r w:rsidR="00845B82" w:rsidRPr="00DC67E8">
        <w:t>asmenys</w:t>
      </w:r>
      <w:r w:rsidR="00706C9D" w:rsidRPr="00DC67E8">
        <w:t xml:space="preserve">, </w:t>
      </w:r>
      <w:r w:rsidR="00845B82" w:rsidRPr="00DC67E8">
        <w:t xml:space="preserve"> </w:t>
      </w:r>
      <w:r w:rsidR="00706C9D" w:rsidRPr="00DC67E8">
        <w:t xml:space="preserve">2023 – </w:t>
      </w:r>
      <w:r w:rsidR="009B65FF" w:rsidRPr="00DC67E8">
        <w:t>598</w:t>
      </w:r>
      <w:r w:rsidR="00706C9D" w:rsidRPr="00DC67E8">
        <w:t xml:space="preserve">, 2024 m. –  </w:t>
      </w:r>
      <w:r w:rsidR="009B65FF" w:rsidRPr="00716D94">
        <w:t>423</w:t>
      </w:r>
      <w:r w:rsidR="00706C9D" w:rsidRPr="00DC67E8">
        <w:t xml:space="preserve">, </w:t>
      </w:r>
      <w:r w:rsidR="00706C9D" w:rsidRPr="00343779">
        <w:t xml:space="preserve">2025 m. – </w:t>
      </w:r>
      <w:r w:rsidR="00343779">
        <w:t>620</w:t>
      </w:r>
      <w:r w:rsidR="00706C9D" w:rsidRPr="00343779">
        <w:t xml:space="preserve"> asmen</w:t>
      </w:r>
      <w:r w:rsidR="00343779">
        <w:t>ų (2025-10-29 duomenimis)</w:t>
      </w:r>
      <w:r w:rsidR="00706C9D" w:rsidRPr="00343779">
        <w:t>.</w:t>
      </w:r>
      <w:r w:rsidR="00706C9D">
        <w:t xml:space="preserve"> </w:t>
      </w:r>
    </w:p>
    <w:p w14:paraId="3625A967" w14:textId="19FC5178" w:rsidR="00047AEA" w:rsidRDefault="00315D2D" w:rsidP="00F43CBE">
      <w:pPr>
        <w:widowControl w:val="0"/>
        <w:tabs>
          <w:tab w:val="left" w:pos="851"/>
          <w:tab w:val="left" w:pos="1843"/>
        </w:tabs>
        <w:autoSpaceDE w:val="0"/>
        <w:autoSpaceDN w:val="0"/>
        <w:jc w:val="both"/>
        <w:rPr>
          <w:spacing w:val="-2"/>
        </w:rPr>
      </w:pPr>
      <w:r>
        <w:tab/>
      </w:r>
      <w:r w:rsidR="00C1000C">
        <w:t>8</w:t>
      </w:r>
      <w:r>
        <w:t xml:space="preserve">. </w:t>
      </w:r>
      <w:r w:rsidR="00BF10FE" w:rsidRPr="00BF10FE">
        <w:t xml:space="preserve">Siekiant užtikrinti, kad neformalusis suaugusiųjų švietimas ir tęstinis mokymasis būtų prieinami kuo didesniam suaugusiųjų skaičiui ir kad savivaldybės biudžeto lėšos būtų panaudojamos </w:t>
      </w:r>
      <w:r w:rsidR="00BF10FE" w:rsidRPr="00BF10FE">
        <w:lastRenderedPageBreak/>
        <w:t>kuo racionaliau, šios veiklos finansuojamos programiniu būdu – kasmet skelbiamas programų konkursas.</w:t>
      </w:r>
    </w:p>
    <w:p w14:paraId="10C4E837" w14:textId="7272D202" w:rsidR="006B4CFC" w:rsidRDefault="00047AEA" w:rsidP="00F43CBE">
      <w:pPr>
        <w:widowControl w:val="0"/>
        <w:tabs>
          <w:tab w:val="left" w:pos="851"/>
          <w:tab w:val="left" w:pos="1843"/>
        </w:tabs>
        <w:autoSpaceDE w:val="0"/>
        <w:autoSpaceDN w:val="0"/>
        <w:jc w:val="both"/>
        <w:rPr>
          <w:shd w:val="clear" w:color="auto" w:fill="FFFFFF"/>
        </w:rPr>
      </w:pPr>
      <w:r>
        <w:tab/>
      </w:r>
      <w:r w:rsidR="00936DAC">
        <w:t xml:space="preserve">9. </w:t>
      </w:r>
      <w:r>
        <w:t>N</w:t>
      </w:r>
      <w:r w:rsidR="00315D2D" w:rsidRPr="00FD02CA">
        <w:t xml:space="preserve">eformaliojo suaugusiųjų švietimo ir tęstinio mokymosi </w:t>
      </w:r>
      <w:r w:rsidR="00315D2D">
        <w:t>konkurs</w:t>
      </w:r>
      <w:r w:rsidR="00EC4400">
        <w:t>ą</w:t>
      </w:r>
      <w:r w:rsidR="00315D2D">
        <w:t xml:space="preserve"> (toliau – Konkursas) skelbia ir programų atrankos procedūras atlieka </w:t>
      </w:r>
      <w:r w:rsidR="005261B9">
        <w:rPr>
          <w:shd w:val="clear" w:color="auto" w:fill="FFFFFF"/>
        </w:rPr>
        <w:t>Ukmergės š</w:t>
      </w:r>
      <w:r w:rsidR="00C40DA3" w:rsidRPr="006F5519">
        <w:rPr>
          <w:shd w:val="clear" w:color="auto" w:fill="FFFFFF"/>
        </w:rPr>
        <w:t>vietimo pagalbos tarnyba</w:t>
      </w:r>
      <w:r w:rsidR="006B4CFC">
        <w:rPr>
          <w:shd w:val="clear" w:color="auto" w:fill="FFFFFF"/>
        </w:rPr>
        <w:t>.</w:t>
      </w:r>
      <w:r w:rsidR="00C40DA3" w:rsidRPr="00915C9B">
        <w:rPr>
          <w:shd w:val="clear" w:color="auto" w:fill="FFFFFF"/>
        </w:rPr>
        <w:t xml:space="preserve"> </w:t>
      </w:r>
      <w:r w:rsidR="00121767" w:rsidRPr="002470C4">
        <w:rPr>
          <w:color w:val="000000"/>
        </w:rPr>
        <w:t>2023</w:t>
      </w:r>
      <w:r w:rsidR="00DD3010">
        <w:rPr>
          <w:color w:val="000000"/>
        </w:rPr>
        <w:t>–</w:t>
      </w:r>
      <w:r w:rsidR="00121767" w:rsidRPr="002470C4">
        <w:rPr>
          <w:color w:val="000000"/>
        </w:rPr>
        <w:t xml:space="preserve">2025 m. </w:t>
      </w:r>
      <w:r w:rsidR="00121767">
        <w:rPr>
          <w:color w:val="000000"/>
        </w:rPr>
        <w:t xml:space="preserve">laikotarpiu </w:t>
      </w:r>
      <w:r w:rsidR="00121767">
        <w:rPr>
          <w:shd w:val="clear" w:color="auto" w:fill="FFFFFF"/>
        </w:rPr>
        <w:t>p</w:t>
      </w:r>
      <w:r w:rsidR="00195C15">
        <w:rPr>
          <w:shd w:val="clear" w:color="auto" w:fill="FFFFFF"/>
        </w:rPr>
        <w:t xml:space="preserve">rogramas įgyvendino </w:t>
      </w:r>
      <w:r w:rsidR="00121767">
        <w:rPr>
          <w:shd w:val="clear" w:color="auto" w:fill="FFFFFF"/>
        </w:rPr>
        <w:t xml:space="preserve">šie </w:t>
      </w:r>
      <w:r w:rsidR="00195C15">
        <w:rPr>
          <w:shd w:val="clear" w:color="auto" w:fill="FFFFFF"/>
        </w:rPr>
        <w:t xml:space="preserve">švietimo </w:t>
      </w:r>
      <w:r w:rsidR="00AB28FA" w:rsidRPr="00915C9B">
        <w:rPr>
          <w:shd w:val="clear" w:color="auto" w:fill="FFFFFF"/>
        </w:rPr>
        <w:t>teikėjai</w:t>
      </w:r>
      <w:r w:rsidR="00691186" w:rsidRPr="00915C9B">
        <w:rPr>
          <w:shd w:val="clear" w:color="auto" w:fill="FFFFFF"/>
        </w:rPr>
        <w:t xml:space="preserve">: </w:t>
      </w:r>
      <w:r w:rsidR="00D331D8" w:rsidRPr="006B4CFC">
        <w:rPr>
          <w:shd w:val="clear" w:color="auto" w:fill="FFFFFF"/>
        </w:rPr>
        <w:t>Ukmergės T</w:t>
      </w:r>
      <w:r w:rsidR="00691186" w:rsidRPr="006B4CFC">
        <w:rPr>
          <w:shd w:val="clear" w:color="auto" w:fill="FFFFFF"/>
        </w:rPr>
        <w:t>rečiojo amžiaus universitet</w:t>
      </w:r>
      <w:r w:rsidR="00AB28FA" w:rsidRPr="006B4CFC">
        <w:rPr>
          <w:shd w:val="clear" w:color="auto" w:fill="FFFFFF"/>
        </w:rPr>
        <w:t>as</w:t>
      </w:r>
      <w:r w:rsidR="00195C15" w:rsidRPr="006B4CFC">
        <w:rPr>
          <w:shd w:val="clear" w:color="auto" w:fill="FFFFFF"/>
        </w:rPr>
        <w:t xml:space="preserve"> (toliau – TAU)</w:t>
      </w:r>
      <w:r w:rsidR="00691186" w:rsidRPr="006B4CFC">
        <w:rPr>
          <w:shd w:val="clear" w:color="auto" w:fill="FFFFFF"/>
        </w:rPr>
        <w:t xml:space="preserve">, </w:t>
      </w:r>
      <w:r w:rsidR="004C2ACF" w:rsidRPr="006B4CFC">
        <w:rPr>
          <w:shd w:val="clear" w:color="auto" w:fill="FFFFFF"/>
        </w:rPr>
        <w:t>Vilniaus prekybos, pramonės ir amatų rūmų Ukmergės filialas</w:t>
      </w:r>
      <w:r w:rsidR="00AB28FA" w:rsidRPr="006B4CFC">
        <w:rPr>
          <w:shd w:val="clear" w:color="auto" w:fill="FFFFFF"/>
        </w:rPr>
        <w:t xml:space="preserve">, </w:t>
      </w:r>
      <w:r w:rsidR="004C2ACF" w:rsidRPr="006B4CFC">
        <w:rPr>
          <w:shd w:val="clear" w:color="auto" w:fill="FFFFFF"/>
        </w:rPr>
        <w:t xml:space="preserve">VŠĮ </w:t>
      </w:r>
      <w:r w:rsidR="00B67159" w:rsidRPr="006B4CFC">
        <w:rPr>
          <w:shd w:val="clear" w:color="auto" w:fill="FFFFFF"/>
        </w:rPr>
        <w:t>Ukmergės š</w:t>
      </w:r>
      <w:r w:rsidR="004C2ACF" w:rsidRPr="006B4CFC">
        <w:rPr>
          <w:shd w:val="clear" w:color="auto" w:fill="FFFFFF"/>
        </w:rPr>
        <w:t>eimos centras,</w:t>
      </w:r>
      <w:r w:rsidR="004C2ACF" w:rsidRPr="006B4CFC">
        <w:t xml:space="preserve"> </w:t>
      </w:r>
      <w:r w:rsidR="002F25A0" w:rsidRPr="006B4CFC">
        <w:rPr>
          <w:shd w:val="clear" w:color="auto" w:fill="FFFFFF"/>
        </w:rPr>
        <w:t>Jasiuliškių socialinės globos namai, Ukmergės menininkų draugija</w:t>
      </w:r>
      <w:r w:rsidR="004C2ACF" w:rsidRPr="006B4CFC">
        <w:rPr>
          <w:shd w:val="clear" w:color="auto" w:fill="FFFFFF"/>
        </w:rPr>
        <w:t xml:space="preserve">, </w:t>
      </w:r>
      <w:r w:rsidR="002F25A0" w:rsidRPr="006B4CFC">
        <w:rPr>
          <w:shd w:val="clear" w:color="auto" w:fill="FFFFFF"/>
        </w:rPr>
        <w:t>Vš</w:t>
      </w:r>
      <w:r w:rsidR="00DC67E8" w:rsidRPr="006B4CFC">
        <w:rPr>
          <w:shd w:val="clear" w:color="auto" w:fill="FFFFFF"/>
        </w:rPr>
        <w:t>Į</w:t>
      </w:r>
      <w:r w:rsidR="002F25A0" w:rsidRPr="006B4CFC">
        <w:rPr>
          <w:shd w:val="clear" w:color="auto" w:fill="FFFFFF"/>
        </w:rPr>
        <w:t xml:space="preserve"> Katino Murklio te</w:t>
      </w:r>
      <w:r w:rsidR="00DC67E8" w:rsidRPr="006B4CFC">
        <w:rPr>
          <w:shd w:val="clear" w:color="auto" w:fill="FFFFFF"/>
        </w:rPr>
        <w:t>a</w:t>
      </w:r>
      <w:r w:rsidR="002F25A0" w:rsidRPr="006B4CFC">
        <w:rPr>
          <w:shd w:val="clear" w:color="auto" w:fill="FFFFFF"/>
        </w:rPr>
        <w:t xml:space="preserve">tras, </w:t>
      </w:r>
      <w:r w:rsidR="00B67159" w:rsidRPr="006B4CFC">
        <w:rPr>
          <w:shd w:val="clear" w:color="auto" w:fill="FFFFFF"/>
        </w:rPr>
        <w:t xml:space="preserve">VšĮ </w:t>
      </w:r>
      <w:r w:rsidR="002F25A0" w:rsidRPr="006B4CFC">
        <w:rPr>
          <w:shd w:val="clear" w:color="auto" w:fill="FFFFFF"/>
        </w:rPr>
        <w:t>Ukmergės pirminės sveikatos priežiūros centras</w:t>
      </w:r>
      <w:r w:rsidR="002B63EF" w:rsidRPr="006B4CFC">
        <w:rPr>
          <w:shd w:val="clear" w:color="auto" w:fill="FFFFFF"/>
        </w:rPr>
        <w:t xml:space="preserve"> ir kitos organizacijos</w:t>
      </w:r>
      <w:r w:rsidR="00691186" w:rsidRPr="006B4CFC">
        <w:rPr>
          <w:shd w:val="clear" w:color="auto" w:fill="FFFFFF"/>
        </w:rPr>
        <w:t>.</w:t>
      </w:r>
      <w:r w:rsidR="00691186" w:rsidRPr="00915C9B">
        <w:rPr>
          <w:shd w:val="clear" w:color="auto" w:fill="FFFFFF"/>
        </w:rPr>
        <w:t xml:space="preserve"> </w:t>
      </w:r>
    </w:p>
    <w:p w14:paraId="02590188" w14:textId="77777777" w:rsidR="00BF5852" w:rsidRDefault="006B4CFC" w:rsidP="00CF7EFC">
      <w:pPr>
        <w:widowControl w:val="0"/>
        <w:tabs>
          <w:tab w:val="left" w:pos="851"/>
          <w:tab w:val="left" w:pos="1843"/>
        </w:tabs>
        <w:autoSpaceDE w:val="0"/>
        <w:autoSpaceDN w:val="0"/>
        <w:jc w:val="both"/>
        <w:rPr>
          <w:shd w:val="clear" w:color="auto" w:fill="FFFFFF"/>
        </w:rPr>
      </w:pPr>
      <w:r>
        <w:rPr>
          <w:shd w:val="clear" w:color="auto" w:fill="FFFFFF"/>
        </w:rPr>
        <w:tab/>
      </w:r>
      <w:r w:rsidR="0024381B" w:rsidRPr="0024381B">
        <w:t>Ypač aktyviai veikia Ukmergės Trečiojo amžiaus universitetas (TAU). Jo veiklose kasmet dalyvauja daugiau kaip 100 narių. Švietimo teikėjai palankiai vertina galimybę dalyvauti programų konkurse, rengti ir įgyvendinti suaugusiųjų poreikius atitinkančias programas.</w:t>
      </w:r>
      <w:r w:rsidR="00E93EF3">
        <w:rPr>
          <w:shd w:val="clear" w:color="auto" w:fill="FFFFFF"/>
        </w:rPr>
        <w:tab/>
      </w:r>
    </w:p>
    <w:p w14:paraId="6D1D001C" w14:textId="2270A5F8" w:rsidR="00332BF1" w:rsidRPr="003C66CA" w:rsidRDefault="00BF5852" w:rsidP="00CF7EFC">
      <w:pPr>
        <w:widowControl w:val="0"/>
        <w:tabs>
          <w:tab w:val="left" w:pos="851"/>
          <w:tab w:val="left" w:pos="1843"/>
        </w:tabs>
        <w:autoSpaceDE w:val="0"/>
        <w:autoSpaceDN w:val="0"/>
        <w:jc w:val="both"/>
        <w:rPr>
          <w:spacing w:val="-2"/>
        </w:rPr>
      </w:pPr>
      <w:r>
        <w:rPr>
          <w:shd w:val="clear" w:color="auto" w:fill="FFFFFF"/>
        </w:rPr>
        <w:tab/>
      </w:r>
      <w:r>
        <w:t>1</w:t>
      </w:r>
      <w:r w:rsidR="00CF7EFC">
        <w:t>0</w:t>
      </w:r>
      <w:r w:rsidR="00835154" w:rsidRPr="003C66CA">
        <w:t xml:space="preserve">. </w:t>
      </w:r>
      <w:r w:rsidR="00332BF1" w:rsidRPr="003C66CA">
        <w:t>Neformaliojo</w:t>
      </w:r>
      <w:r w:rsidR="00332BF1" w:rsidRPr="003C66CA">
        <w:rPr>
          <w:spacing w:val="-3"/>
        </w:rPr>
        <w:t xml:space="preserve"> </w:t>
      </w:r>
      <w:r w:rsidR="00332BF1" w:rsidRPr="003C66CA">
        <w:t>suaugusiųjų</w:t>
      </w:r>
      <w:r w:rsidR="00332BF1" w:rsidRPr="003C66CA">
        <w:rPr>
          <w:spacing w:val="-2"/>
        </w:rPr>
        <w:t xml:space="preserve"> </w:t>
      </w:r>
      <w:r w:rsidR="00332BF1" w:rsidRPr="003C66CA">
        <w:t>švietimo</w:t>
      </w:r>
      <w:r w:rsidR="00332BF1" w:rsidRPr="003C66CA">
        <w:rPr>
          <w:spacing w:val="-2"/>
        </w:rPr>
        <w:t xml:space="preserve"> </w:t>
      </w:r>
      <w:r w:rsidR="00332BF1" w:rsidRPr="003C66CA">
        <w:t>ir</w:t>
      </w:r>
      <w:r w:rsidR="00332BF1" w:rsidRPr="003C66CA">
        <w:rPr>
          <w:spacing w:val="-2"/>
        </w:rPr>
        <w:t xml:space="preserve"> </w:t>
      </w:r>
      <w:r w:rsidR="00332BF1" w:rsidRPr="003C66CA">
        <w:t>tęstinio</w:t>
      </w:r>
      <w:r w:rsidR="00332BF1" w:rsidRPr="003C66CA">
        <w:rPr>
          <w:spacing w:val="-3"/>
        </w:rPr>
        <w:t xml:space="preserve"> </w:t>
      </w:r>
      <w:r w:rsidR="00332BF1" w:rsidRPr="003C66CA">
        <w:t>mokymosi</w:t>
      </w:r>
      <w:r w:rsidR="00332BF1" w:rsidRPr="003C66CA">
        <w:rPr>
          <w:spacing w:val="1"/>
        </w:rPr>
        <w:t xml:space="preserve"> </w:t>
      </w:r>
      <w:r w:rsidR="00332BF1" w:rsidRPr="003C66CA">
        <w:t>programų</w:t>
      </w:r>
      <w:r w:rsidR="00332BF1" w:rsidRPr="003C66CA">
        <w:rPr>
          <w:spacing w:val="-2"/>
        </w:rPr>
        <w:t xml:space="preserve"> prioritetai:</w:t>
      </w:r>
    </w:p>
    <w:p w14:paraId="40AB9EB5" w14:textId="5B008050" w:rsidR="00B67159" w:rsidRDefault="00CF7EFC" w:rsidP="00B67159">
      <w:pPr>
        <w:pStyle w:val="Sraopastraipa"/>
        <w:widowControl w:val="0"/>
        <w:pBdr>
          <w:top w:val="nil"/>
          <w:left w:val="nil"/>
          <w:bottom w:val="nil"/>
          <w:right w:val="nil"/>
          <w:between w:val="nil"/>
        </w:pBdr>
        <w:shd w:val="clear" w:color="auto" w:fill="FFFFFF"/>
        <w:tabs>
          <w:tab w:val="left" w:pos="1276"/>
        </w:tabs>
        <w:autoSpaceDE w:val="0"/>
        <w:autoSpaceDN w:val="0"/>
        <w:ind w:left="851"/>
        <w:jc w:val="both"/>
        <w:rPr>
          <w:bCs/>
        </w:rPr>
      </w:pPr>
      <w:r>
        <w:t>10</w:t>
      </w:r>
      <w:r w:rsidR="003C66CA">
        <w:t xml:space="preserve">.1. </w:t>
      </w:r>
      <w:r w:rsidR="00B67159" w:rsidRPr="00B67159">
        <w:rPr>
          <w:bCs/>
        </w:rPr>
        <w:t xml:space="preserve">informacijos apie suaugusiųjų neformaliojo švietimo ir tęstinio mokymosi galimybes </w:t>
      </w:r>
    </w:p>
    <w:p w14:paraId="34E5EAE9" w14:textId="77777777" w:rsidR="007D7482" w:rsidRDefault="00B67159" w:rsidP="007D7482">
      <w:pPr>
        <w:widowControl w:val="0"/>
        <w:pBdr>
          <w:top w:val="nil"/>
          <w:left w:val="nil"/>
          <w:bottom w:val="nil"/>
          <w:right w:val="nil"/>
          <w:between w:val="nil"/>
        </w:pBdr>
        <w:shd w:val="clear" w:color="auto" w:fill="FFFFFF"/>
        <w:tabs>
          <w:tab w:val="left" w:pos="1276"/>
        </w:tabs>
        <w:autoSpaceDE w:val="0"/>
        <w:autoSpaceDN w:val="0"/>
        <w:jc w:val="both"/>
        <w:rPr>
          <w:bCs/>
        </w:rPr>
      </w:pPr>
      <w:r w:rsidRPr="00B67159">
        <w:rPr>
          <w:bCs/>
        </w:rPr>
        <w:t xml:space="preserve">prieinamumo didinimas; </w:t>
      </w:r>
    </w:p>
    <w:p w14:paraId="5361E4FE" w14:textId="5B629A2C" w:rsidR="007D7482" w:rsidRDefault="007D7482" w:rsidP="007D7482">
      <w:pPr>
        <w:widowControl w:val="0"/>
        <w:pBdr>
          <w:top w:val="nil"/>
          <w:left w:val="nil"/>
          <w:bottom w:val="nil"/>
          <w:right w:val="nil"/>
          <w:between w:val="nil"/>
        </w:pBdr>
        <w:shd w:val="clear" w:color="auto" w:fill="FFFFFF"/>
        <w:tabs>
          <w:tab w:val="left" w:pos="851"/>
        </w:tabs>
        <w:autoSpaceDE w:val="0"/>
        <w:autoSpaceDN w:val="0"/>
        <w:jc w:val="both"/>
        <w:rPr>
          <w:bCs/>
        </w:rPr>
      </w:pPr>
      <w:r>
        <w:rPr>
          <w:bCs/>
        </w:rPr>
        <w:tab/>
      </w:r>
      <w:r w:rsidR="00CF7EFC">
        <w:rPr>
          <w:bCs/>
        </w:rPr>
        <w:t>10</w:t>
      </w:r>
      <w:r w:rsidR="00B67159">
        <w:rPr>
          <w:bCs/>
        </w:rPr>
        <w:t xml:space="preserve">.2. </w:t>
      </w:r>
      <w:r w:rsidRPr="007D7482">
        <w:rPr>
          <w:bCs/>
        </w:rPr>
        <w:t>švietimo paslaugų teikėjų bendradarbiavimo stiprinimas;</w:t>
      </w:r>
      <w:r>
        <w:rPr>
          <w:bCs/>
        </w:rPr>
        <w:t xml:space="preserve"> </w:t>
      </w:r>
    </w:p>
    <w:p w14:paraId="7CE185E2" w14:textId="7B107124" w:rsidR="00B67159" w:rsidRDefault="007D7482" w:rsidP="007D7482">
      <w:pPr>
        <w:widowControl w:val="0"/>
        <w:pBdr>
          <w:top w:val="nil"/>
          <w:left w:val="nil"/>
          <w:bottom w:val="nil"/>
          <w:right w:val="nil"/>
          <w:between w:val="nil"/>
        </w:pBdr>
        <w:shd w:val="clear" w:color="auto" w:fill="FFFFFF"/>
        <w:tabs>
          <w:tab w:val="left" w:pos="851"/>
        </w:tabs>
        <w:autoSpaceDE w:val="0"/>
        <w:autoSpaceDN w:val="0"/>
        <w:jc w:val="both"/>
      </w:pPr>
      <w:r>
        <w:rPr>
          <w:bCs/>
        </w:rPr>
        <w:tab/>
      </w:r>
      <w:r w:rsidR="00CF7EFC">
        <w:t>10</w:t>
      </w:r>
      <w:r w:rsidR="00B67159">
        <w:t xml:space="preserve">.3. </w:t>
      </w:r>
      <w:r w:rsidR="00B67159" w:rsidRPr="003C66CA">
        <w:t xml:space="preserve">Ukmergės </w:t>
      </w:r>
      <w:r w:rsidR="00277128">
        <w:t>TAU</w:t>
      </w:r>
      <w:r w:rsidR="00B67159" w:rsidRPr="003C66CA">
        <w:t xml:space="preserve"> veiklos skatinimas ir rėmimas;</w:t>
      </w:r>
      <w:r w:rsidR="00B67159">
        <w:t xml:space="preserve"> </w:t>
      </w:r>
    </w:p>
    <w:p w14:paraId="11419D6F" w14:textId="73B45B72" w:rsidR="00B67159" w:rsidRDefault="00B67159" w:rsidP="00B67159">
      <w:pPr>
        <w:widowControl w:val="0"/>
        <w:pBdr>
          <w:top w:val="nil"/>
          <w:left w:val="nil"/>
          <w:bottom w:val="nil"/>
          <w:right w:val="nil"/>
          <w:between w:val="nil"/>
        </w:pBdr>
        <w:shd w:val="clear" w:color="auto" w:fill="FFFFFF"/>
        <w:tabs>
          <w:tab w:val="left" w:pos="851"/>
          <w:tab w:val="left" w:pos="1276"/>
        </w:tabs>
        <w:autoSpaceDE w:val="0"/>
        <w:autoSpaceDN w:val="0"/>
        <w:jc w:val="both"/>
      </w:pPr>
      <w:r>
        <w:tab/>
      </w:r>
      <w:r w:rsidR="00CF7EFC">
        <w:t>10</w:t>
      </w:r>
      <w:r>
        <w:t xml:space="preserve">.4. </w:t>
      </w:r>
      <w:r w:rsidR="00332BF1" w:rsidRPr="003C66CA">
        <w:t>socialinių ir emocinių</w:t>
      </w:r>
      <w:r w:rsidR="00D534D5">
        <w:t>, sveikos gyvensenos</w:t>
      </w:r>
      <w:r w:rsidR="007D7482">
        <w:t xml:space="preserve">, skaitmeninio raštingumo </w:t>
      </w:r>
      <w:r w:rsidR="00E21E9D">
        <w:t>kompetencijų</w:t>
      </w:r>
      <w:r w:rsidR="00332BF1" w:rsidRPr="003C66CA">
        <w:t xml:space="preserve"> ugdymas;</w:t>
      </w:r>
      <w:r w:rsidR="00835154" w:rsidRPr="003C66CA">
        <w:t xml:space="preserve"> </w:t>
      </w:r>
    </w:p>
    <w:p w14:paraId="7E3765CC" w14:textId="28383DDD" w:rsidR="00332BF1" w:rsidRPr="003C66CA" w:rsidRDefault="00B67159" w:rsidP="00B67159">
      <w:pPr>
        <w:widowControl w:val="0"/>
        <w:pBdr>
          <w:top w:val="nil"/>
          <w:left w:val="nil"/>
          <w:bottom w:val="nil"/>
          <w:right w:val="nil"/>
          <w:between w:val="nil"/>
        </w:pBdr>
        <w:shd w:val="clear" w:color="auto" w:fill="FFFFFF"/>
        <w:tabs>
          <w:tab w:val="left" w:pos="851"/>
          <w:tab w:val="left" w:pos="1276"/>
        </w:tabs>
        <w:autoSpaceDE w:val="0"/>
        <w:autoSpaceDN w:val="0"/>
        <w:jc w:val="both"/>
      </w:pPr>
      <w:r>
        <w:tab/>
      </w:r>
      <w:r w:rsidR="00CF7EFC">
        <w:t>10</w:t>
      </w:r>
      <w:r>
        <w:t xml:space="preserve">.5. </w:t>
      </w:r>
      <w:r w:rsidR="00332BF1" w:rsidRPr="003C66CA">
        <w:t>darbo rinkai aktualių kompetencijų ugdymas</w:t>
      </w:r>
      <w:r>
        <w:t>.</w:t>
      </w:r>
    </w:p>
    <w:p w14:paraId="607DAD9C" w14:textId="77777777" w:rsidR="00570ECF" w:rsidRDefault="002907B4" w:rsidP="00570ECF">
      <w:pPr>
        <w:widowControl w:val="0"/>
        <w:tabs>
          <w:tab w:val="left" w:pos="851"/>
          <w:tab w:val="left" w:pos="1843"/>
        </w:tabs>
        <w:autoSpaceDE w:val="0"/>
        <w:autoSpaceDN w:val="0"/>
        <w:jc w:val="both"/>
        <w:rPr>
          <w:color w:val="000000"/>
        </w:rPr>
      </w:pPr>
      <w:r>
        <w:tab/>
      </w:r>
      <w:r w:rsidR="00655343">
        <w:rPr>
          <w:color w:val="000000"/>
        </w:rPr>
        <w:t>1</w:t>
      </w:r>
      <w:r>
        <w:rPr>
          <w:color w:val="000000"/>
        </w:rPr>
        <w:t>1</w:t>
      </w:r>
      <w:r w:rsidR="00655343">
        <w:rPr>
          <w:color w:val="000000"/>
        </w:rPr>
        <w:t xml:space="preserve">. </w:t>
      </w:r>
      <w:r w:rsidR="00570ECF" w:rsidRPr="00570ECF">
        <w:rPr>
          <w:color w:val="000000"/>
        </w:rPr>
        <w:t>Plano projektą rengė Ukmergės rajono savivaldybės mero 2025 m. birželio 17 d. potvarkiu Nr. 9-351 sudaryta darbo grupė, skirta Ukmergės rajono savivaldybės neformaliojo suaugusiųjų švietimo ir tęstinio mokymosi 2026–2028 metų veiksmų planui parengti.</w:t>
      </w:r>
    </w:p>
    <w:p w14:paraId="7ADA65C1" w14:textId="77777777" w:rsidR="00570ECF" w:rsidRDefault="00570ECF" w:rsidP="00570ECF">
      <w:pPr>
        <w:widowControl w:val="0"/>
        <w:tabs>
          <w:tab w:val="left" w:pos="851"/>
          <w:tab w:val="left" w:pos="1843"/>
        </w:tabs>
        <w:autoSpaceDE w:val="0"/>
        <w:autoSpaceDN w:val="0"/>
        <w:jc w:val="both"/>
        <w:rPr>
          <w:color w:val="000000"/>
        </w:rPr>
      </w:pPr>
    </w:p>
    <w:p w14:paraId="50597189" w14:textId="18506D4C" w:rsidR="006F56F6" w:rsidRPr="00FD02CA" w:rsidRDefault="0063337C" w:rsidP="00570ECF">
      <w:pPr>
        <w:widowControl w:val="0"/>
        <w:tabs>
          <w:tab w:val="left" w:pos="851"/>
          <w:tab w:val="left" w:pos="1843"/>
        </w:tabs>
        <w:autoSpaceDE w:val="0"/>
        <w:autoSpaceDN w:val="0"/>
        <w:jc w:val="both"/>
        <w:rPr>
          <w:b/>
        </w:rPr>
      </w:pPr>
      <w:r>
        <w:tab/>
      </w:r>
      <w:r w:rsidR="005036B2">
        <w:tab/>
      </w:r>
      <w:r w:rsidR="005036B2">
        <w:tab/>
      </w:r>
      <w:r w:rsidR="005036B2">
        <w:tab/>
        <w:t xml:space="preserve">  </w:t>
      </w:r>
      <w:r w:rsidR="006F56F6" w:rsidRPr="00FD02CA">
        <w:rPr>
          <w:b/>
        </w:rPr>
        <w:t>III SKYRIUS</w:t>
      </w:r>
    </w:p>
    <w:p w14:paraId="126585D7" w14:textId="77777777" w:rsidR="006F56F6" w:rsidRPr="00FD02CA" w:rsidRDefault="006F56F6" w:rsidP="00120498">
      <w:pPr>
        <w:jc w:val="center"/>
        <w:rPr>
          <w:b/>
        </w:rPr>
      </w:pPr>
      <w:r w:rsidRPr="00FD02CA">
        <w:rPr>
          <w:b/>
        </w:rPr>
        <w:t>TIKSLAI IR UŽDAVINIAI</w:t>
      </w:r>
    </w:p>
    <w:p w14:paraId="5BCC4040" w14:textId="77777777" w:rsidR="006F56F6" w:rsidRPr="00FD02CA" w:rsidRDefault="006F56F6" w:rsidP="00A3780B">
      <w:pPr>
        <w:spacing w:line="281" w:lineRule="exact"/>
        <w:jc w:val="both"/>
      </w:pPr>
    </w:p>
    <w:p w14:paraId="45C9CB77" w14:textId="4EFFB65D" w:rsidR="006F56F6" w:rsidRPr="00A31750" w:rsidRDefault="006F56F6" w:rsidP="00A3780B">
      <w:pPr>
        <w:tabs>
          <w:tab w:val="left" w:pos="851"/>
        </w:tabs>
        <w:jc w:val="both"/>
      </w:pPr>
      <w:r w:rsidRPr="00FD02CA">
        <w:tab/>
      </w:r>
      <w:r w:rsidR="00EA7292">
        <w:t>1</w:t>
      </w:r>
      <w:r w:rsidR="003A3BD4">
        <w:t>2</w:t>
      </w:r>
      <w:r w:rsidRPr="00FD02CA">
        <w:t xml:space="preserve">. Tikslas – </w:t>
      </w:r>
      <w:r w:rsidR="00FE6FD0" w:rsidRPr="00A31750">
        <w:rPr>
          <w:shd w:val="clear" w:color="auto" w:fill="FFFFFF"/>
        </w:rPr>
        <w:t xml:space="preserve">sudaryti sąlygas suaugusiems asmenims mokytis visą gyvenimą, tenkinti jų pažinimo </w:t>
      </w:r>
      <w:r w:rsidR="00FE2F93" w:rsidRPr="00A31750">
        <w:rPr>
          <w:shd w:val="clear" w:color="auto" w:fill="FFFFFF"/>
        </w:rPr>
        <w:t xml:space="preserve">ir ugdymosi </w:t>
      </w:r>
      <w:r w:rsidR="00FE6FD0" w:rsidRPr="00A31750">
        <w:rPr>
          <w:shd w:val="clear" w:color="auto" w:fill="FFFFFF"/>
        </w:rPr>
        <w:t xml:space="preserve">poreikius, </w:t>
      </w:r>
      <w:r w:rsidR="00FE2F93" w:rsidRPr="00A31750">
        <w:t xml:space="preserve">didinti </w:t>
      </w:r>
      <w:r w:rsidR="00FE6FD0" w:rsidRPr="00A31750">
        <w:t>kokybišk</w:t>
      </w:r>
      <w:r w:rsidR="00FE2F93" w:rsidRPr="00A31750">
        <w:t>ų</w:t>
      </w:r>
      <w:r w:rsidR="00FE6FD0" w:rsidRPr="00A31750">
        <w:t xml:space="preserve"> </w:t>
      </w:r>
      <w:r w:rsidRPr="00A31750">
        <w:t>neformaliojo švietimo paslaugų prieinamumą</w:t>
      </w:r>
      <w:r w:rsidR="00FE6FD0" w:rsidRPr="00A31750">
        <w:t>.</w:t>
      </w:r>
      <w:r w:rsidRPr="00A31750">
        <w:t xml:space="preserve"> </w:t>
      </w:r>
    </w:p>
    <w:p w14:paraId="698F6381" w14:textId="090A6918" w:rsidR="006F56F6" w:rsidRPr="00FD02CA" w:rsidRDefault="006F56F6" w:rsidP="00A3780B">
      <w:pPr>
        <w:tabs>
          <w:tab w:val="left" w:pos="851"/>
        </w:tabs>
        <w:jc w:val="both"/>
      </w:pPr>
      <w:r w:rsidRPr="00FD02CA">
        <w:tab/>
      </w:r>
      <w:r w:rsidR="00EA7292">
        <w:t>1</w:t>
      </w:r>
      <w:r w:rsidR="003A3BD4">
        <w:t>3</w:t>
      </w:r>
      <w:r w:rsidRPr="00FD02CA">
        <w:t>. Uždaviniai:</w:t>
      </w:r>
    </w:p>
    <w:p w14:paraId="5AE3FF67" w14:textId="77777777" w:rsidR="00A451F3" w:rsidRPr="00A451F3" w:rsidRDefault="006F56F6" w:rsidP="00A3780B">
      <w:pPr>
        <w:tabs>
          <w:tab w:val="left" w:pos="851"/>
        </w:tabs>
        <w:jc w:val="both"/>
      </w:pPr>
      <w:r w:rsidRPr="00FD02CA">
        <w:tab/>
      </w:r>
      <w:r w:rsidR="00EA7292">
        <w:t>1</w:t>
      </w:r>
      <w:r w:rsidR="003A3BD4">
        <w:t>3</w:t>
      </w:r>
      <w:r w:rsidRPr="00FD02CA">
        <w:t xml:space="preserve">.1. </w:t>
      </w:r>
      <w:r w:rsidR="00A451F3" w:rsidRPr="00A451F3">
        <w:t>Įgyvendinti neformaliojo suaugusiųjų švietimo (NSŠ) ir tęstinio mokymosi programas, skirtas suaugusiųjų bendrųjų kompetencijų ugdymui ir plėtojimui, didinant paslaugų pasiūlos įvairovę skirtingose aplinkose;</w:t>
      </w:r>
    </w:p>
    <w:p w14:paraId="144231D2" w14:textId="77777777" w:rsidR="00F21E2A" w:rsidRPr="00FD02CA" w:rsidRDefault="006F56F6" w:rsidP="00F21E2A">
      <w:pPr>
        <w:tabs>
          <w:tab w:val="left" w:pos="851"/>
        </w:tabs>
        <w:jc w:val="both"/>
      </w:pPr>
      <w:r w:rsidRPr="00FD02CA">
        <w:tab/>
      </w:r>
      <w:r w:rsidR="00EA7292">
        <w:t>1</w:t>
      </w:r>
      <w:r w:rsidR="003A3BD4">
        <w:t>3</w:t>
      </w:r>
      <w:r w:rsidRPr="00FD02CA">
        <w:t xml:space="preserve">.2. </w:t>
      </w:r>
      <w:r w:rsidR="00B83AFC">
        <w:t>didinti</w:t>
      </w:r>
      <w:r w:rsidR="00B83AFC" w:rsidRPr="00FD02CA">
        <w:t xml:space="preserve"> </w:t>
      </w:r>
      <w:r w:rsidRPr="00FD02CA">
        <w:t>informacijos apie suaugusiųjų neformaliojo švietimo ir tęstinio mokymosi galimybes prieinamumą</w:t>
      </w:r>
      <w:r w:rsidR="00F21E2A">
        <w:t xml:space="preserve">, stiprinti </w:t>
      </w:r>
      <w:r w:rsidR="00F21E2A" w:rsidRPr="00FD02CA">
        <w:t>švietimo paslaugų teikėjų bendradarbiavimą.</w:t>
      </w:r>
    </w:p>
    <w:p w14:paraId="585FCA5D" w14:textId="7F3740E4" w:rsidR="006F56F6" w:rsidRPr="00FD02CA" w:rsidRDefault="006F56F6" w:rsidP="00F21E2A">
      <w:pPr>
        <w:tabs>
          <w:tab w:val="left" w:pos="851"/>
        </w:tabs>
        <w:jc w:val="both"/>
      </w:pPr>
      <w:r w:rsidRPr="00FD02CA">
        <w:t xml:space="preserve"> </w:t>
      </w:r>
    </w:p>
    <w:p w14:paraId="6DE339DC" w14:textId="77777777" w:rsidR="006F56F6" w:rsidRPr="00FD02CA" w:rsidRDefault="006F56F6" w:rsidP="00A3780B">
      <w:pPr>
        <w:spacing w:line="0" w:lineRule="atLeast"/>
        <w:jc w:val="center"/>
        <w:rPr>
          <w:b/>
        </w:rPr>
      </w:pPr>
      <w:r w:rsidRPr="00FD02CA">
        <w:rPr>
          <w:b/>
        </w:rPr>
        <w:t>IV SKYRIUS</w:t>
      </w:r>
    </w:p>
    <w:p w14:paraId="412F923A" w14:textId="77777777" w:rsidR="006F56F6" w:rsidRPr="00FD02CA" w:rsidRDefault="006F56F6" w:rsidP="00A3780B">
      <w:pPr>
        <w:spacing w:line="0" w:lineRule="atLeast"/>
        <w:jc w:val="center"/>
        <w:rPr>
          <w:b/>
        </w:rPr>
      </w:pPr>
      <w:r w:rsidRPr="00FD02CA">
        <w:rPr>
          <w:b/>
        </w:rPr>
        <w:t>PLANO ĮGYVENDINIMAS</w:t>
      </w:r>
    </w:p>
    <w:p w14:paraId="590984B9" w14:textId="77777777" w:rsidR="006F56F6" w:rsidRPr="00FD02CA" w:rsidRDefault="006F56F6" w:rsidP="00A3780B">
      <w:pPr>
        <w:spacing w:line="271" w:lineRule="exact"/>
        <w:jc w:val="both"/>
        <w:rPr>
          <w:b/>
        </w:rPr>
      </w:pPr>
    </w:p>
    <w:p w14:paraId="49BEF2B3" w14:textId="77777777" w:rsidR="00FB26FB" w:rsidRDefault="006F56F6" w:rsidP="00FB26FB">
      <w:pPr>
        <w:tabs>
          <w:tab w:val="left" w:pos="851"/>
        </w:tabs>
        <w:jc w:val="both"/>
      </w:pPr>
      <w:r w:rsidRPr="00FD02CA">
        <w:tab/>
        <w:t>1</w:t>
      </w:r>
      <w:r w:rsidR="0011597B">
        <w:t>4</w:t>
      </w:r>
      <w:r w:rsidRPr="00FD02CA">
        <w:t xml:space="preserve">. </w:t>
      </w:r>
      <w:r w:rsidR="00FB26FB" w:rsidRPr="00FB26FB">
        <w:t>Plano įgyvendinimas finansuojamas Ukmergės rajono savivaldybės biudžeto ir kitų teisėtai gautų finansavimo šaltinių lėšomis.</w:t>
      </w:r>
      <w:r w:rsidR="00FB26FB">
        <w:t xml:space="preserve"> </w:t>
      </w:r>
    </w:p>
    <w:p w14:paraId="00CA966D" w14:textId="77777777" w:rsidR="000630A9" w:rsidRDefault="00FB26FB" w:rsidP="000630A9">
      <w:pPr>
        <w:tabs>
          <w:tab w:val="left" w:pos="851"/>
        </w:tabs>
        <w:jc w:val="both"/>
      </w:pPr>
      <w:r>
        <w:tab/>
      </w:r>
      <w:r w:rsidR="00B74683">
        <w:t>1</w:t>
      </w:r>
      <w:r w:rsidR="00831053">
        <w:t>5</w:t>
      </w:r>
      <w:r w:rsidR="00B74683">
        <w:t xml:space="preserve">. </w:t>
      </w:r>
      <w:r w:rsidR="000630A9" w:rsidRPr="000630A9">
        <w:t xml:space="preserve">Plano įgyvendinimo </w:t>
      </w:r>
      <w:r w:rsidR="000630A9">
        <w:t>K</w:t>
      </w:r>
      <w:r w:rsidR="000630A9" w:rsidRPr="000630A9">
        <w:t>oordinatorius kasmet organizuoja neformaliojo suaugusiųjų švietimo ir tęstinio mokymosi programų finansavimo konkursą (toliau – Konkursas). Konkursas organizuojamas pagal Programų konkurso nuostatus.</w:t>
      </w:r>
    </w:p>
    <w:p w14:paraId="79D40777" w14:textId="77777777" w:rsidR="008F387B" w:rsidRPr="008F387B" w:rsidRDefault="000630A9" w:rsidP="008F387B">
      <w:pPr>
        <w:tabs>
          <w:tab w:val="left" w:pos="851"/>
        </w:tabs>
        <w:jc w:val="both"/>
      </w:pPr>
      <w:r>
        <w:tab/>
      </w:r>
      <w:r w:rsidR="008F387B" w:rsidRPr="008F387B">
        <w:t xml:space="preserve">16. Plano įgyvendinimo stebėseną vykdo Koordinatorius. Ji atliekama pagal priemonių plane nustatytus vertinimo kriterijus. </w:t>
      </w:r>
    </w:p>
    <w:p w14:paraId="5999F67D" w14:textId="562F6826" w:rsidR="008F387B" w:rsidRPr="008F387B" w:rsidRDefault="008F387B" w:rsidP="008F387B">
      <w:pPr>
        <w:tabs>
          <w:tab w:val="left" w:pos="851"/>
        </w:tabs>
        <w:jc w:val="both"/>
      </w:pPr>
      <w:r w:rsidRPr="008F387B">
        <w:tab/>
        <w:t>17. Plano įgyvendinimo rezultatai paskelbiami Ukmergės švietimo pagalbos tarnybos interneto svetainėje kiekvienų kalendorinių metų sausio 10 d.</w:t>
      </w:r>
    </w:p>
    <w:p w14:paraId="31F3524A" w14:textId="0291F893" w:rsidR="00A522E7" w:rsidRDefault="00A522E7" w:rsidP="008F387B">
      <w:pPr>
        <w:tabs>
          <w:tab w:val="left" w:pos="851"/>
        </w:tabs>
        <w:jc w:val="both"/>
      </w:pPr>
    </w:p>
    <w:p w14:paraId="5EA8BC38" w14:textId="77777777" w:rsidR="00675F93" w:rsidRDefault="005663B9" w:rsidP="00A3780B">
      <w:pPr>
        <w:jc w:val="center"/>
        <w:sectPr w:rsidR="00675F93" w:rsidSect="000A1910">
          <w:headerReference w:type="default" r:id="rId8"/>
          <w:pgSz w:w="11906" w:h="16838"/>
          <w:pgMar w:top="1134" w:right="567" w:bottom="1134" w:left="1701" w:header="567" w:footer="567" w:gutter="0"/>
          <w:pgNumType w:start="2"/>
          <w:cols w:space="1296"/>
          <w:titlePg/>
          <w:docGrid w:linePitch="360"/>
        </w:sectPr>
      </w:pPr>
      <w:r>
        <w:t>___________________________</w:t>
      </w:r>
    </w:p>
    <w:p w14:paraId="0A499A4C" w14:textId="29455DFA" w:rsidR="00675F93" w:rsidRDefault="00675F93" w:rsidP="00675F93">
      <w:pPr>
        <w:tabs>
          <w:tab w:val="left" w:pos="10206"/>
        </w:tabs>
        <w:ind w:firstLine="851"/>
        <w:jc w:val="right"/>
      </w:pPr>
      <w:r>
        <w:lastRenderedPageBreak/>
        <w:t xml:space="preserve">  Ukmergės rajono savivaldybės 202</w:t>
      </w:r>
      <w:r w:rsidR="00856A33">
        <w:t>6</w:t>
      </w:r>
      <w:r>
        <w:t>-202</w:t>
      </w:r>
      <w:r w:rsidR="00856A33">
        <w:t>8</w:t>
      </w:r>
      <w:r>
        <w:t xml:space="preserve"> metų</w:t>
      </w:r>
    </w:p>
    <w:p w14:paraId="44B102F1" w14:textId="77777777" w:rsidR="00675F93" w:rsidRDefault="00675F93" w:rsidP="00675F93">
      <w:pPr>
        <w:tabs>
          <w:tab w:val="left" w:pos="10065"/>
          <w:tab w:val="left" w:pos="10206"/>
        </w:tabs>
        <w:ind w:left="851"/>
        <w:jc w:val="center"/>
      </w:pPr>
      <w:r>
        <w:t xml:space="preserve">                                                                                                                                                    neformaliojo suaugusiųjų švietimo ir tęstinio        </w:t>
      </w:r>
    </w:p>
    <w:p w14:paraId="55CAAD45" w14:textId="4C4BB53B" w:rsidR="000856F0" w:rsidRDefault="00675F93" w:rsidP="00675F93">
      <w:pPr>
        <w:tabs>
          <w:tab w:val="left" w:pos="10065"/>
          <w:tab w:val="left" w:pos="10206"/>
        </w:tabs>
        <w:ind w:left="851"/>
        <w:jc w:val="center"/>
      </w:pPr>
      <w:r>
        <w:t xml:space="preserve">                                                                                                                      mokymosi veiksmų plano </w:t>
      </w:r>
    </w:p>
    <w:p w14:paraId="5B66021D" w14:textId="0F746B02" w:rsidR="00675F93" w:rsidRDefault="00675F93" w:rsidP="00675F93">
      <w:pPr>
        <w:ind w:firstLine="851"/>
        <w:jc w:val="center"/>
      </w:pPr>
      <w:r>
        <w:t xml:space="preserve">                                                                                       </w:t>
      </w:r>
      <w:r w:rsidR="006567D7">
        <w:t xml:space="preserve"> </w:t>
      </w:r>
      <w:r>
        <w:t>priedas</w:t>
      </w:r>
    </w:p>
    <w:p w14:paraId="736BE866" w14:textId="77777777" w:rsidR="00DE313E" w:rsidRDefault="00DE313E" w:rsidP="004557D4">
      <w:pPr>
        <w:jc w:val="center"/>
        <w:rPr>
          <w:b/>
        </w:rPr>
      </w:pPr>
    </w:p>
    <w:p w14:paraId="0DBF9768" w14:textId="77777777" w:rsidR="00675F93" w:rsidRDefault="00675F93" w:rsidP="004557D4">
      <w:pPr>
        <w:jc w:val="center"/>
        <w:rPr>
          <w:b/>
        </w:rPr>
      </w:pPr>
    </w:p>
    <w:p w14:paraId="0A20181F" w14:textId="77777777" w:rsidR="004557D4" w:rsidRDefault="004557D4" w:rsidP="004557D4">
      <w:pPr>
        <w:jc w:val="center"/>
        <w:rPr>
          <w:b/>
        </w:rPr>
      </w:pPr>
      <w:r w:rsidRPr="004557D4">
        <w:rPr>
          <w:b/>
        </w:rPr>
        <w:t xml:space="preserve">Ukmergės rajono savivaldybės neformaliojo suaugusiųjų švietimo ir tęstinio mokymosi </w:t>
      </w:r>
    </w:p>
    <w:p w14:paraId="0C4A1E9A" w14:textId="395728B1" w:rsidR="004557D4" w:rsidRDefault="004557D4" w:rsidP="004557D4">
      <w:pPr>
        <w:jc w:val="center"/>
        <w:rPr>
          <w:b/>
        </w:rPr>
      </w:pPr>
      <w:r w:rsidRPr="004557D4">
        <w:rPr>
          <w:b/>
        </w:rPr>
        <w:t>202</w:t>
      </w:r>
      <w:r w:rsidR="00D71B0E">
        <w:rPr>
          <w:b/>
        </w:rPr>
        <w:t>6</w:t>
      </w:r>
      <w:r w:rsidR="00FD7280">
        <w:rPr>
          <w:b/>
        </w:rPr>
        <w:t>–</w:t>
      </w:r>
      <w:r w:rsidRPr="004557D4">
        <w:rPr>
          <w:b/>
        </w:rPr>
        <w:t>202</w:t>
      </w:r>
      <w:r w:rsidR="00D71B0E">
        <w:rPr>
          <w:b/>
        </w:rPr>
        <w:t>8</w:t>
      </w:r>
      <w:r w:rsidRPr="004557D4">
        <w:rPr>
          <w:b/>
        </w:rPr>
        <w:t xml:space="preserve"> metų veiksmų plano įgyvendinimo priemonės</w:t>
      </w:r>
    </w:p>
    <w:p w14:paraId="1284BC69" w14:textId="77777777" w:rsidR="002B4463" w:rsidRPr="004557D4" w:rsidRDefault="002B4463" w:rsidP="002B4463">
      <w:pPr>
        <w:ind w:left="709" w:hanging="709"/>
        <w:jc w:val="center"/>
        <w:rPr>
          <w:b/>
        </w:rPr>
      </w:pPr>
    </w:p>
    <w:tbl>
      <w:tblPr>
        <w:tblW w:w="14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701"/>
        <w:gridCol w:w="1984"/>
        <w:gridCol w:w="2126"/>
        <w:gridCol w:w="2694"/>
        <w:gridCol w:w="2118"/>
      </w:tblGrid>
      <w:tr w:rsidR="00EA1B87" w:rsidRPr="00373501" w14:paraId="7AA02CCD" w14:textId="77777777" w:rsidTr="00832ABF">
        <w:trPr>
          <w:trHeight w:val="349"/>
          <w:jc w:val="center"/>
        </w:trPr>
        <w:tc>
          <w:tcPr>
            <w:tcW w:w="14446" w:type="dxa"/>
            <w:gridSpan w:val="6"/>
            <w:tcBorders>
              <w:top w:val="single" w:sz="4" w:space="0" w:color="auto"/>
              <w:left w:val="single" w:sz="4" w:space="0" w:color="auto"/>
              <w:bottom w:val="single" w:sz="4" w:space="0" w:color="auto"/>
              <w:right w:val="single" w:sz="4" w:space="0" w:color="auto"/>
            </w:tcBorders>
            <w:hideMark/>
          </w:tcPr>
          <w:p w14:paraId="093CC00B" w14:textId="4F9996B2" w:rsidR="00170CD0" w:rsidRPr="00373501" w:rsidRDefault="00F8764B" w:rsidP="00170CD0">
            <w:pPr>
              <w:spacing w:line="232" w:lineRule="auto"/>
              <w:jc w:val="both"/>
              <w:rPr>
                <w:b/>
                <w:lang w:eastAsia="en-GB"/>
              </w:rPr>
            </w:pPr>
            <w:r w:rsidRPr="00373501">
              <w:rPr>
                <w:b/>
              </w:rPr>
              <w:t>1 u</w:t>
            </w:r>
            <w:r w:rsidR="00EA1B87" w:rsidRPr="00373501">
              <w:rPr>
                <w:b/>
              </w:rPr>
              <w:t>ždavinys</w:t>
            </w:r>
            <w:r w:rsidR="00AA3DD6">
              <w:rPr>
                <w:b/>
              </w:rPr>
              <w:t>.</w:t>
            </w:r>
            <w:r w:rsidR="00EA1B87" w:rsidRPr="00373501">
              <w:t xml:space="preserve"> </w:t>
            </w:r>
            <w:r w:rsidR="007D59BC">
              <w:t>Į</w:t>
            </w:r>
            <w:r w:rsidR="007D59BC" w:rsidRPr="007D59BC">
              <w:rPr>
                <w:b/>
                <w:bCs/>
              </w:rPr>
              <w:t>gyvendinti neformaliojo suaugusiųjų švietimo (NSŠ) ir tęstinio mokymosi programas, skirtas suaugusiųjų bendrųjų kompetencijų ugdymui ir plėtojimui, didinant paslaugų pasiūlos įvairovę skirtingose aplinkose.</w:t>
            </w:r>
          </w:p>
        </w:tc>
      </w:tr>
      <w:tr w:rsidR="00392093" w:rsidRPr="00373501" w14:paraId="7A4FBC57"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vAlign w:val="center"/>
            <w:hideMark/>
          </w:tcPr>
          <w:p w14:paraId="6DE3A743" w14:textId="77777777" w:rsidR="00EA1B87" w:rsidRPr="00373501" w:rsidRDefault="00EA1B87">
            <w:pPr>
              <w:spacing w:line="232" w:lineRule="auto"/>
              <w:jc w:val="center"/>
              <w:rPr>
                <w:lang w:eastAsia="en-GB"/>
              </w:rPr>
            </w:pPr>
            <w:r w:rsidRPr="00373501">
              <w:t>Priemonė</w:t>
            </w:r>
            <w:r w:rsidR="00C718B0" w:rsidRPr="00373501">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9499AB" w14:textId="77777777" w:rsidR="00EA1B87" w:rsidRPr="00373501" w:rsidRDefault="00EA1B87">
            <w:pPr>
              <w:spacing w:line="232" w:lineRule="auto"/>
              <w:jc w:val="center"/>
              <w:rPr>
                <w:lang w:eastAsia="en-GB"/>
              </w:rPr>
            </w:pPr>
            <w:r w:rsidRPr="00373501">
              <w:t>Vykdymo laikas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CD8175A" w14:textId="77777777" w:rsidR="00EA1B87" w:rsidRPr="00373501" w:rsidRDefault="00EA1B87">
            <w:pPr>
              <w:spacing w:line="232" w:lineRule="auto"/>
              <w:jc w:val="center"/>
              <w:rPr>
                <w:lang w:eastAsia="en-GB"/>
              </w:rPr>
            </w:pPr>
            <w:r w:rsidRPr="00373501">
              <w:t>Finansavimo šaltiniai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04B68F" w14:textId="1A4DF502" w:rsidR="00EA1B87" w:rsidRPr="00373501" w:rsidRDefault="00EA1B87">
            <w:pPr>
              <w:spacing w:line="232" w:lineRule="auto"/>
              <w:jc w:val="center"/>
              <w:rPr>
                <w:lang w:eastAsia="en-GB"/>
              </w:rPr>
            </w:pPr>
            <w:r w:rsidRPr="00373501">
              <w:t>Atsaking</w:t>
            </w:r>
            <w:r w:rsidR="00C810F8">
              <w:t>i vykdytojai</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4DC3DC6" w14:textId="77777777" w:rsidR="00EA1B87" w:rsidRPr="00373501" w:rsidRDefault="00EA1B87">
            <w:pPr>
              <w:spacing w:line="232" w:lineRule="auto"/>
              <w:jc w:val="center"/>
              <w:rPr>
                <w:lang w:eastAsia="en-GB"/>
              </w:rPr>
            </w:pPr>
            <w:r w:rsidRPr="00373501">
              <w:t>Laukiami rezultatai</w:t>
            </w:r>
          </w:p>
        </w:tc>
        <w:tc>
          <w:tcPr>
            <w:tcW w:w="2118" w:type="dxa"/>
            <w:tcBorders>
              <w:top w:val="single" w:sz="4" w:space="0" w:color="auto"/>
              <w:left w:val="single" w:sz="4" w:space="0" w:color="auto"/>
              <w:bottom w:val="single" w:sz="4" w:space="0" w:color="auto"/>
              <w:right w:val="single" w:sz="4" w:space="0" w:color="auto"/>
            </w:tcBorders>
            <w:hideMark/>
          </w:tcPr>
          <w:p w14:paraId="703ACD1D" w14:textId="77777777" w:rsidR="00EA1B87" w:rsidRPr="00373501" w:rsidRDefault="00EA1B87">
            <w:pPr>
              <w:spacing w:line="232" w:lineRule="auto"/>
              <w:jc w:val="center"/>
            </w:pPr>
            <w:r w:rsidRPr="00373501">
              <w:t>Vertinimo kriterijai</w:t>
            </w:r>
          </w:p>
          <w:p w14:paraId="1ADBB8DD" w14:textId="77777777" w:rsidR="00EA1B87" w:rsidRPr="00373501" w:rsidRDefault="00EA1B87">
            <w:pPr>
              <w:spacing w:line="232" w:lineRule="auto"/>
              <w:jc w:val="center"/>
              <w:rPr>
                <w:lang w:eastAsia="en-GB"/>
              </w:rPr>
            </w:pPr>
          </w:p>
        </w:tc>
      </w:tr>
      <w:tr w:rsidR="00392093" w:rsidRPr="00373501" w14:paraId="20F33D3E"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4DE55223" w14:textId="76D8C70E" w:rsidR="00C810F8" w:rsidRPr="00373501" w:rsidRDefault="00C810F8" w:rsidP="006567D7">
            <w:pPr>
              <w:spacing w:line="232" w:lineRule="auto"/>
            </w:pPr>
            <w:r>
              <w:t>1.1.</w:t>
            </w:r>
            <w:r w:rsidR="00206A44">
              <w:t xml:space="preserve"> </w:t>
            </w:r>
            <w:r>
              <w:t>Atlikti suaugusiųjų neformaliojo švietimo poreikių tyrimą</w:t>
            </w:r>
            <w:r w:rsidR="0099232D">
              <w:t>;</w:t>
            </w:r>
          </w:p>
        </w:tc>
        <w:tc>
          <w:tcPr>
            <w:tcW w:w="1701" w:type="dxa"/>
            <w:tcBorders>
              <w:top w:val="single" w:sz="4" w:space="0" w:color="auto"/>
              <w:left w:val="single" w:sz="4" w:space="0" w:color="auto"/>
              <w:bottom w:val="single" w:sz="4" w:space="0" w:color="auto"/>
              <w:right w:val="single" w:sz="4" w:space="0" w:color="auto"/>
            </w:tcBorders>
          </w:tcPr>
          <w:p w14:paraId="718CF3EF" w14:textId="325031A4" w:rsidR="00C810F8" w:rsidRPr="00373501" w:rsidRDefault="00C810F8" w:rsidP="006567D7">
            <w:pPr>
              <w:spacing w:line="232" w:lineRule="auto"/>
            </w:pPr>
            <w:r>
              <w:t>2026–2027 m.</w:t>
            </w:r>
          </w:p>
        </w:tc>
        <w:tc>
          <w:tcPr>
            <w:tcW w:w="1984" w:type="dxa"/>
            <w:tcBorders>
              <w:top w:val="single" w:sz="4" w:space="0" w:color="auto"/>
              <w:left w:val="single" w:sz="4" w:space="0" w:color="auto"/>
              <w:bottom w:val="single" w:sz="4" w:space="0" w:color="auto"/>
              <w:right w:val="single" w:sz="4" w:space="0" w:color="auto"/>
            </w:tcBorders>
          </w:tcPr>
          <w:p w14:paraId="47771541" w14:textId="77777777" w:rsidR="00C810F8" w:rsidRPr="00C35CA2" w:rsidRDefault="00C810F8" w:rsidP="006567D7">
            <w:pPr>
              <w:spacing w:line="232" w:lineRule="auto"/>
            </w:pPr>
          </w:p>
        </w:tc>
        <w:tc>
          <w:tcPr>
            <w:tcW w:w="2126" w:type="dxa"/>
            <w:tcBorders>
              <w:top w:val="single" w:sz="4" w:space="0" w:color="auto"/>
              <w:left w:val="single" w:sz="4" w:space="0" w:color="auto"/>
              <w:bottom w:val="single" w:sz="4" w:space="0" w:color="auto"/>
              <w:right w:val="single" w:sz="4" w:space="0" w:color="auto"/>
            </w:tcBorders>
          </w:tcPr>
          <w:p w14:paraId="3E773B26" w14:textId="6C807B79" w:rsidR="00C810F8" w:rsidRPr="00373501" w:rsidRDefault="00C810F8" w:rsidP="006567D7">
            <w:pPr>
              <w:spacing w:line="232" w:lineRule="auto"/>
            </w:pPr>
            <w:r>
              <w:t>NSŠ koordinatorius</w:t>
            </w:r>
          </w:p>
        </w:tc>
        <w:tc>
          <w:tcPr>
            <w:tcW w:w="2694" w:type="dxa"/>
            <w:tcBorders>
              <w:top w:val="single" w:sz="4" w:space="0" w:color="auto"/>
              <w:left w:val="single" w:sz="4" w:space="0" w:color="auto"/>
              <w:bottom w:val="single" w:sz="4" w:space="0" w:color="auto"/>
              <w:right w:val="single" w:sz="4" w:space="0" w:color="auto"/>
            </w:tcBorders>
          </w:tcPr>
          <w:p w14:paraId="7F250727" w14:textId="4C458294" w:rsidR="00C810F8" w:rsidRPr="00373501" w:rsidRDefault="00281C53" w:rsidP="00281C53">
            <w:pPr>
              <w:spacing w:line="232" w:lineRule="auto"/>
              <w:rPr>
                <w:bCs/>
              </w:rPr>
            </w:pPr>
            <w:r w:rsidRPr="00281C53">
              <w:t>Bus įvertinti suaugusiųjų mokymosi poreikiai ir sudarytos prielaidos efektyvesniam paslaugų planavimui bei teikimui</w:t>
            </w:r>
            <w:r>
              <w:t>.</w:t>
            </w:r>
            <w:r w:rsidRPr="00281C53">
              <w:t xml:space="preserve"> </w:t>
            </w:r>
          </w:p>
        </w:tc>
        <w:tc>
          <w:tcPr>
            <w:tcW w:w="2118" w:type="dxa"/>
            <w:tcBorders>
              <w:top w:val="single" w:sz="4" w:space="0" w:color="auto"/>
              <w:left w:val="single" w:sz="4" w:space="0" w:color="auto"/>
              <w:bottom w:val="single" w:sz="4" w:space="0" w:color="auto"/>
              <w:right w:val="single" w:sz="4" w:space="0" w:color="auto"/>
            </w:tcBorders>
          </w:tcPr>
          <w:p w14:paraId="4A906804" w14:textId="7413EEA5" w:rsidR="00C810F8" w:rsidRPr="00977EB6" w:rsidRDefault="00A07A56" w:rsidP="006567D7">
            <w:pPr>
              <w:spacing w:line="232" w:lineRule="auto"/>
              <w:rPr>
                <w:bCs/>
              </w:rPr>
            </w:pPr>
            <w:r>
              <w:rPr>
                <w:bCs/>
              </w:rPr>
              <w:t>Tyrime dalyvavo ne mažiau kaip 200 respondentų</w:t>
            </w:r>
          </w:p>
        </w:tc>
      </w:tr>
      <w:tr w:rsidR="00392093" w:rsidRPr="00373501" w14:paraId="5D793D08"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4A560483" w14:textId="60A353A4" w:rsidR="0099232D" w:rsidRDefault="0099232D" w:rsidP="006567D7">
            <w:pPr>
              <w:spacing w:line="232" w:lineRule="auto"/>
            </w:pPr>
            <w:r>
              <w:t xml:space="preserve">1.2. </w:t>
            </w:r>
            <w:r w:rsidR="00C70BF5">
              <w:t>O</w:t>
            </w:r>
            <w:r>
              <w:t xml:space="preserve">rganizuoti socialinio-emocinio raštingumo, </w:t>
            </w:r>
            <w:r w:rsidR="00594708">
              <w:t xml:space="preserve">sveikos gyvensenos ir </w:t>
            </w:r>
            <w:r>
              <w:t>streso mažinimo užsiėmimus;</w:t>
            </w:r>
          </w:p>
        </w:tc>
        <w:tc>
          <w:tcPr>
            <w:tcW w:w="1701" w:type="dxa"/>
            <w:tcBorders>
              <w:top w:val="single" w:sz="4" w:space="0" w:color="auto"/>
              <w:left w:val="single" w:sz="4" w:space="0" w:color="auto"/>
              <w:bottom w:val="single" w:sz="4" w:space="0" w:color="auto"/>
              <w:right w:val="single" w:sz="4" w:space="0" w:color="auto"/>
            </w:tcBorders>
          </w:tcPr>
          <w:p w14:paraId="6E5EC08A" w14:textId="77777777" w:rsidR="00D0032C" w:rsidRPr="00D231F2" w:rsidRDefault="00D0032C" w:rsidP="00D0032C">
            <w:pPr>
              <w:spacing w:line="232" w:lineRule="auto"/>
            </w:pPr>
            <w:r w:rsidRPr="00D231F2">
              <w:t>Kasmet</w:t>
            </w:r>
          </w:p>
          <w:p w14:paraId="60F7F1AD" w14:textId="5134B709" w:rsidR="0099232D" w:rsidRDefault="0099232D" w:rsidP="006567D7">
            <w:pPr>
              <w:spacing w:line="232" w:lineRule="auto"/>
            </w:pPr>
          </w:p>
        </w:tc>
        <w:tc>
          <w:tcPr>
            <w:tcW w:w="1984" w:type="dxa"/>
            <w:tcBorders>
              <w:top w:val="single" w:sz="4" w:space="0" w:color="auto"/>
              <w:left w:val="single" w:sz="4" w:space="0" w:color="auto"/>
              <w:bottom w:val="single" w:sz="4" w:space="0" w:color="auto"/>
              <w:right w:val="single" w:sz="4" w:space="0" w:color="auto"/>
            </w:tcBorders>
          </w:tcPr>
          <w:p w14:paraId="65CF10D4" w14:textId="77777777" w:rsidR="000018B5" w:rsidRPr="00476276" w:rsidRDefault="000018B5" w:rsidP="00C02911">
            <w:pPr>
              <w:spacing w:line="232" w:lineRule="auto"/>
            </w:pPr>
            <w:r w:rsidRPr="00476276">
              <w:t xml:space="preserve">Programas įgyvendinančių institucijų lėšos                             </w:t>
            </w:r>
          </w:p>
          <w:p w14:paraId="22FF5CC1" w14:textId="65F0E6B1" w:rsidR="0099232D" w:rsidRPr="00476276" w:rsidRDefault="0099232D" w:rsidP="00C02911">
            <w:pPr>
              <w:spacing w:line="232" w:lineRule="auto"/>
            </w:pPr>
          </w:p>
        </w:tc>
        <w:tc>
          <w:tcPr>
            <w:tcW w:w="2126" w:type="dxa"/>
            <w:tcBorders>
              <w:top w:val="single" w:sz="4" w:space="0" w:color="auto"/>
              <w:left w:val="single" w:sz="4" w:space="0" w:color="auto"/>
              <w:bottom w:val="single" w:sz="4" w:space="0" w:color="auto"/>
              <w:right w:val="single" w:sz="4" w:space="0" w:color="auto"/>
            </w:tcBorders>
          </w:tcPr>
          <w:p w14:paraId="399628F6" w14:textId="16EE3DE4" w:rsidR="0099232D" w:rsidRPr="00476276" w:rsidRDefault="0099232D" w:rsidP="006567D7">
            <w:pPr>
              <w:spacing w:line="232" w:lineRule="auto"/>
            </w:pPr>
            <w:r w:rsidRPr="00476276">
              <w:t>Ukmergės rajono savivaldybės visuomenės sveikatos biuras</w:t>
            </w:r>
          </w:p>
        </w:tc>
        <w:tc>
          <w:tcPr>
            <w:tcW w:w="2694" w:type="dxa"/>
            <w:tcBorders>
              <w:top w:val="single" w:sz="4" w:space="0" w:color="auto"/>
              <w:left w:val="single" w:sz="4" w:space="0" w:color="auto"/>
              <w:bottom w:val="single" w:sz="4" w:space="0" w:color="auto"/>
              <w:right w:val="single" w:sz="4" w:space="0" w:color="auto"/>
            </w:tcBorders>
          </w:tcPr>
          <w:p w14:paraId="50AE3ED5" w14:textId="704A2F34" w:rsidR="0099232D" w:rsidRPr="00476276" w:rsidRDefault="00281C53" w:rsidP="006567D7">
            <w:pPr>
              <w:spacing w:line="232" w:lineRule="auto"/>
            </w:pPr>
            <w:r w:rsidRPr="00281C53">
              <w:t>Mokymų dalyviai geriau atpažins savo jausmus ir lengviau įveiks gyvenimo įtampas.</w:t>
            </w:r>
          </w:p>
        </w:tc>
        <w:tc>
          <w:tcPr>
            <w:tcW w:w="2118" w:type="dxa"/>
            <w:tcBorders>
              <w:top w:val="single" w:sz="4" w:space="0" w:color="auto"/>
              <w:left w:val="single" w:sz="4" w:space="0" w:color="auto"/>
              <w:bottom w:val="single" w:sz="4" w:space="0" w:color="auto"/>
              <w:right w:val="single" w:sz="4" w:space="0" w:color="auto"/>
            </w:tcBorders>
          </w:tcPr>
          <w:p w14:paraId="47AD4692" w14:textId="4860D45B" w:rsidR="0099232D" w:rsidRPr="00476276" w:rsidRDefault="00E63A41" w:rsidP="006567D7">
            <w:pPr>
              <w:spacing w:line="232" w:lineRule="auto"/>
              <w:rPr>
                <w:bCs/>
              </w:rPr>
            </w:pPr>
            <w:r w:rsidRPr="00476276">
              <w:rPr>
                <w:bCs/>
              </w:rPr>
              <w:t>N</w:t>
            </w:r>
            <w:r w:rsidR="002F6A15" w:rsidRPr="00476276">
              <w:rPr>
                <w:bCs/>
              </w:rPr>
              <w:t xml:space="preserve">e mažiau kaip </w:t>
            </w:r>
            <w:r w:rsidRPr="00476276">
              <w:rPr>
                <w:bCs/>
              </w:rPr>
              <w:t>3 užsiėmim</w:t>
            </w:r>
            <w:r w:rsidR="00476276">
              <w:rPr>
                <w:bCs/>
              </w:rPr>
              <w:t xml:space="preserve">ai </w:t>
            </w:r>
            <w:r w:rsidRPr="00476276">
              <w:rPr>
                <w:bCs/>
              </w:rPr>
              <w:t>kasmet</w:t>
            </w:r>
          </w:p>
        </w:tc>
      </w:tr>
      <w:tr w:rsidR="008A0F9C" w:rsidRPr="00373501" w14:paraId="426116C5"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0CB816D5" w14:textId="6955084C" w:rsidR="008A0F9C" w:rsidRDefault="008A0F9C" w:rsidP="008A0F9C">
            <w:pPr>
              <w:spacing w:line="232" w:lineRule="auto"/>
            </w:pPr>
            <w:r>
              <w:t xml:space="preserve">1.3. </w:t>
            </w:r>
            <w:r w:rsidR="00C70BF5">
              <w:t>P</w:t>
            </w:r>
            <w:r>
              <w:t xml:space="preserve">arengti ir įgyvendinti NSŠ programas, skirtas skaitmeninio raštingumo (dirbtinio intelekto (DI) panaudojimas, </w:t>
            </w:r>
            <w:r w:rsidR="009E09A8">
              <w:t xml:space="preserve">saugaus interneto ir  kt. </w:t>
            </w:r>
            <w:r>
              <w:t>elektroninės paslaugos) kompetencijoms stiprinti;</w:t>
            </w:r>
          </w:p>
        </w:tc>
        <w:tc>
          <w:tcPr>
            <w:tcW w:w="1701" w:type="dxa"/>
            <w:tcBorders>
              <w:top w:val="single" w:sz="4" w:space="0" w:color="auto"/>
              <w:left w:val="single" w:sz="4" w:space="0" w:color="auto"/>
              <w:bottom w:val="single" w:sz="4" w:space="0" w:color="auto"/>
              <w:right w:val="single" w:sz="4" w:space="0" w:color="auto"/>
            </w:tcBorders>
          </w:tcPr>
          <w:p w14:paraId="2035F640" w14:textId="77777777" w:rsidR="00D0032C" w:rsidRPr="00D231F2" w:rsidRDefault="00D0032C" w:rsidP="00D0032C">
            <w:pPr>
              <w:spacing w:line="232" w:lineRule="auto"/>
            </w:pPr>
            <w:r w:rsidRPr="00D231F2">
              <w:t>Kasmet</w:t>
            </w:r>
          </w:p>
          <w:p w14:paraId="0D50A40D" w14:textId="526C4F95" w:rsidR="008A0F9C" w:rsidRDefault="008A0F9C" w:rsidP="008A0F9C">
            <w:pPr>
              <w:spacing w:line="232" w:lineRule="auto"/>
            </w:pPr>
          </w:p>
        </w:tc>
        <w:tc>
          <w:tcPr>
            <w:tcW w:w="1984" w:type="dxa"/>
            <w:tcBorders>
              <w:top w:val="single" w:sz="4" w:space="0" w:color="auto"/>
              <w:left w:val="single" w:sz="4" w:space="0" w:color="auto"/>
              <w:bottom w:val="single" w:sz="4" w:space="0" w:color="auto"/>
              <w:right w:val="single" w:sz="4" w:space="0" w:color="auto"/>
            </w:tcBorders>
          </w:tcPr>
          <w:p w14:paraId="4A52A860" w14:textId="77777777" w:rsidR="000018B5" w:rsidRPr="00476276" w:rsidRDefault="000018B5" w:rsidP="00C02911">
            <w:pPr>
              <w:spacing w:line="232" w:lineRule="auto"/>
            </w:pPr>
            <w:r w:rsidRPr="00476276">
              <w:t xml:space="preserve">Programas įgyvendinančių institucijų lėšos                             </w:t>
            </w:r>
          </w:p>
          <w:p w14:paraId="30B452E1" w14:textId="77777777" w:rsidR="000018B5" w:rsidRPr="00476276" w:rsidRDefault="000018B5" w:rsidP="00C02911">
            <w:pPr>
              <w:spacing w:line="232" w:lineRule="auto"/>
            </w:pPr>
          </w:p>
          <w:p w14:paraId="69B242D0" w14:textId="3ACE118A" w:rsidR="000018B5" w:rsidRPr="00476276" w:rsidRDefault="000018B5" w:rsidP="00C02911">
            <w:pPr>
              <w:spacing w:line="232" w:lineRule="auto"/>
            </w:pPr>
          </w:p>
        </w:tc>
        <w:tc>
          <w:tcPr>
            <w:tcW w:w="2126" w:type="dxa"/>
            <w:tcBorders>
              <w:top w:val="single" w:sz="4" w:space="0" w:color="auto"/>
              <w:left w:val="single" w:sz="4" w:space="0" w:color="auto"/>
              <w:bottom w:val="single" w:sz="4" w:space="0" w:color="auto"/>
              <w:right w:val="single" w:sz="4" w:space="0" w:color="auto"/>
            </w:tcBorders>
          </w:tcPr>
          <w:p w14:paraId="76BA1953" w14:textId="0C478C88" w:rsidR="008A0F9C" w:rsidRPr="00476276" w:rsidRDefault="008A0F9C" w:rsidP="008A0F9C">
            <w:pPr>
              <w:spacing w:line="232" w:lineRule="auto"/>
            </w:pPr>
            <w:r w:rsidRPr="00476276">
              <w:t>Ukmergės švietimo pagalbos tarnyba, Ukmergės rajono savivaldybės Vlado Šlaito viešoji biblioteka</w:t>
            </w:r>
          </w:p>
        </w:tc>
        <w:tc>
          <w:tcPr>
            <w:tcW w:w="2694" w:type="dxa"/>
            <w:tcBorders>
              <w:top w:val="single" w:sz="4" w:space="0" w:color="auto"/>
              <w:left w:val="single" w:sz="4" w:space="0" w:color="auto"/>
              <w:bottom w:val="single" w:sz="4" w:space="0" w:color="auto"/>
              <w:right w:val="single" w:sz="4" w:space="0" w:color="auto"/>
            </w:tcBorders>
          </w:tcPr>
          <w:p w14:paraId="5C6A7757" w14:textId="3ADCE3B6" w:rsidR="008A0F9C" w:rsidRPr="00476276" w:rsidRDefault="009B3E7A" w:rsidP="008A0F9C">
            <w:pPr>
              <w:spacing w:line="232" w:lineRule="auto"/>
            </w:pPr>
            <w:r w:rsidRPr="009B3E7A">
              <w:t>Programų dalyviai įgis kompetencijų, reikalingų kasdieniniame gyvenime bei darbo rinkoje.</w:t>
            </w:r>
          </w:p>
        </w:tc>
        <w:tc>
          <w:tcPr>
            <w:tcW w:w="2118" w:type="dxa"/>
            <w:tcBorders>
              <w:top w:val="single" w:sz="4" w:space="0" w:color="auto"/>
              <w:left w:val="single" w:sz="4" w:space="0" w:color="auto"/>
              <w:bottom w:val="single" w:sz="4" w:space="0" w:color="auto"/>
              <w:right w:val="single" w:sz="4" w:space="0" w:color="auto"/>
            </w:tcBorders>
          </w:tcPr>
          <w:p w14:paraId="7B713DE9" w14:textId="5F40995D" w:rsidR="008A0F9C" w:rsidRPr="00476276" w:rsidRDefault="008A0F9C" w:rsidP="008A0F9C">
            <w:pPr>
              <w:spacing w:line="232" w:lineRule="auto"/>
              <w:rPr>
                <w:bCs/>
              </w:rPr>
            </w:pPr>
            <w:r w:rsidRPr="00476276">
              <w:rPr>
                <w:bCs/>
              </w:rPr>
              <w:t>Ne mažiau kaip 3 užsiėmim</w:t>
            </w:r>
            <w:r w:rsidR="00476276" w:rsidRPr="00476276">
              <w:rPr>
                <w:bCs/>
              </w:rPr>
              <w:t xml:space="preserve">ai </w:t>
            </w:r>
            <w:r w:rsidRPr="00476276">
              <w:rPr>
                <w:bCs/>
              </w:rPr>
              <w:t>kasmet</w:t>
            </w:r>
          </w:p>
        </w:tc>
      </w:tr>
      <w:tr w:rsidR="00392093" w:rsidRPr="00373501" w14:paraId="488BC70F"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19E59274" w14:textId="019C5C50" w:rsidR="008A0F9C" w:rsidRDefault="008A0F9C" w:rsidP="008A0F9C">
            <w:pPr>
              <w:spacing w:line="232" w:lineRule="auto"/>
            </w:pPr>
            <w:r>
              <w:t>1.</w:t>
            </w:r>
            <w:r w:rsidR="0047045E">
              <w:t>4</w:t>
            </w:r>
            <w:r>
              <w:t xml:space="preserve">. </w:t>
            </w:r>
            <w:r w:rsidR="00C70BF5">
              <w:t>P</w:t>
            </w:r>
            <w:r>
              <w:t>ar</w:t>
            </w:r>
            <w:r w:rsidRPr="00373501">
              <w:t xml:space="preserve">engti ir įgyvendinti bendrųjų kompetencijų </w:t>
            </w:r>
            <w:r w:rsidR="007D59BC" w:rsidRPr="007D59BC">
              <w:t xml:space="preserve">(komunikavimo, pilietiškumo, kūrybiškumo, </w:t>
            </w:r>
            <w:r w:rsidR="00CD4F81">
              <w:t xml:space="preserve">saviraiškos, </w:t>
            </w:r>
            <w:r w:rsidR="007D59BC" w:rsidRPr="007D59BC">
              <w:t>verslumo</w:t>
            </w:r>
            <w:r w:rsidR="007D59BC">
              <w:t xml:space="preserve"> ir pan.</w:t>
            </w:r>
            <w:r w:rsidR="007D59BC" w:rsidRPr="007D59BC">
              <w:t xml:space="preserve">) </w:t>
            </w:r>
            <w:r w:rsidRPr="00373501">
              <w:t>ugdymo programas suaugusiesiems</w:t>
            </w:r>
            <w:r w:rsidR="006079A1">
              <w:t>;</w:t>
            </w:r>
          </w:p>
        </w:tc>
        <w:tc>
          <w:tcPr>
            <w:tcW w:w="1701" w:type="dxa"/>
            <w:tcBorders>
              <w:top w:val="single" w:sz="4" w:space="0" w:color="auto"/>
              <w:left w:val="single" w:sz="4" w:space="0" w:color="auto"/>
              <w:bottom w:val="single" w:sz="4" w:space="0" w:color="auto"/>
              <w:right w:val="single" w:sz="4" w:space="0" w:color="auto"/>
            </w:tcBorders>
          </w:tcPr>
          <w:p w14:paraId="786193B4" w14:textId="77777777" w:rsidR="00D0032C" w:rsidRPr="00D231F2" w:rsidRDefault="00D0032C" w:rsidP="00D0032C">
            <w:pPr>
              <w:spacing w:line="232" w:lineRule="auto"/>
            </w:pPr>
            <w:r w:rsidRPr="00D231F2">
              <w:t>Kasmet</w:t>
            </w:r>
          </w:p>
          <w:p w14:paraId="17303952" w14:textId="1753794F" w:rsidR="008A0F9C" w:rsidRDefault="008A0F9C" w:rsidP="008A0F9C">
            <w:pPr>
              <w:spacing w:line="232" w:lineRule="auto"/>
            </w:pPr>
          </w:p>
        </w:tc>
        <w:tc>
          <w:tcPr>
            <w:tcW w:w="1984" w:type="dxa"/>
            <w:tcBorders>
              <w:top w:val="single" w:sz="4" w:space="0" w:color="auto"/>
              <w:left w:val="single" w:sz="4" w:space="0" w:color="auto"/>
              <w:bottom w:val="single" w:sz="4" w:space="0" w:color="auto"/>
              <w:right w:val="single" w:sz="4" w:space="0" w:color="auto"/>
            </w:tcBorders>
          </w:tcPr>
          <w:p w14:paraId="5953EFCE" w14:textId="097DEC0A" w:rsidR="008A0F9C" w:rsidRPr="00373501" w:rsidRDefault="008A0F9C" w:rsidP="008A0F9C">
            <w:pPr>
              <w:spacing w:line="232" w:lineRule="auto"/>
            </w:pPr>
            <w:r w:rsidRPr="00C35CA2">
              <w:t>NSŠ ir tęstinio  mokymosi (</w:t>
            </w:r>
            <w:r w:rsidR="000018B5">
              <w:t>SB</w:t>
            </w:r>
            <w:r w:rsidRPr="00C35CA2">
              <w:t>) teikėjų lėšos;</w:t>
            </w:r>
            <w:r w:rsidRPr="00373501">
              <w:t xml:space="preserve"> </w:t>
            </w:r>
          </w:p>
          <w:p w14:paraId="3013B5B6" w14:textId="07762C5E" w:rsidR="008A0F9C" w:rsidRPr="00C35CA2" w:rsidRDefault="008A0F9C" w:rsidP="008A0F9C">
            <w:pPr>
              <w:spacing w:line="232" w:lineRule="auto"/>
            </w:pPr>
            <w:r w:rsidRPr="00373501">
              <w:t>ES projektų lėšos</w:t>
            </w:r>
            <w:r w:rsidR="000018B5">
              <w:t xml:space="preserve"> </w:t>
            </w:r>
          </w:p>
        </w:tc>
        <w:tc>
          <w:tcPr>
            <w:tcW w:w="2126" w:type="dxa"/>
            <w:tcBorders>
              <w:top w:val="single" w:sz="4" w:space="0" w:color="auto"/>
              <w:left w:val="single" w:sz="4" w:space="0" w:color="auto"/>
              <w:bottom w:val="single" w:sz="4" w:space="0" w:color="auto"/>
              <w:right w:val="single" w:sz="4" w:space="0" w:color="auto"/>
            </w:tcBorders>
          </w:tcPr>
          <w:p w14:paraId="1C902620" w14:textId="2501AA29" w:rsidR="00476276" w:rsidRDefault="008A0F9C" w:rsidP="008A0F9C">
            <w:pPr>
              <w:spacing w:line="232" w:lineRule="auto"/>
            </w:pPr>
            <w:r w:rsidRPr="00476276">
              <w:t>Ukmergės švietimo pagalbos tarnyba</w:t>
            </w:r>
            <w:r w:rsidR="00882C51">
              <w:t xml:space="preserve">, Ukmergės kultūros centras </w:t>
            </w:r>
            <w:r w:rsidR="008E133B">
              <w:t>bei</w:t>
            </w:r>
            <w:r w:rsidR="00882C51">
              <w:t xml:space="preserve"> kitos įstaigos </w:t>
            </w:r>
            <w:r w:rsidR="008E133B">
              <w:t>ir</w:t>
            </w:r>
          </w:p>
          <w:p w14:paraId="7F2EE66C" w14:textId="144CC408" w:rsidR="008A0F9C" w:rsidRDefault="00882C51" w:rsidP="008A0F9C">
            <w:pPr>
              <w:spacing w:line="232" w:lineRule="auto"/>
            </w:pPr>
            <w:r>
              <w:t>n</w:t>
            </w:r>
            <w:r w:rsidR="00476276">
              <w:t>evyriausybinės organizacijos</w:t>
            </w:r>
          </w:p>
        </w:tc>
        <w:tc>
          <w:tcPr>
            <w:tcW w:w="2694" w:type="dxa"/>
            <w:tcBorders>
              <w:top w:val="single" w:sz="4" w:space="0" w:color="auto"/>
              <w:left w:val="single" w:sz="4" w:space="0" w:color="auto"/>
              <w:bottom w:val="single" w:sz="4" w:space="0" w:color="auto"/>
              <w:right w:val="single" w:sz="4" w:space="0" w:color="auto"/>
            </w:tcBorders>
          </w:tcPr>
          <w:p w14:paraId="454ABF3C" w14:textId="0EB34050" w:rsidR="008A0F9C" w:rsidRDefault="004C04B1" w:rsidP="008A0F9C">
            <w:pPr>
              <w:spacing w:line="232" w:lineRule="auto"/>
            </w:pPr>
            <w:r w:rsidRPr="004C04B1">
              <w:rPr>
                <w:bCs/>
              </w:rPr>
              <w:t>Bus patenkinti suaugusiųjų neformaliojo švietimo ir užimtumo poreikiai.</w:t>
            </w:r>
          </w:p>
        </w:tc>
        <w:tc>
          <w:tcPr>
            <w:tcW w:w="2118" w:type="dxa"/>
            <w:tcBorders>
              <w:top w:val="single" w:sz="4" w:space="0" w:color="auto"/>
              <w:left w:val="single" w:sz="4" w:space="0" w:color="auto"/>
              <w:bottom w:val="single" w:sz="4" w:space="0" w:color="auto"/>
              <w:right w:val="single" w:sz="4" w:space="0" w:color="auto"/>
            </w:tcBorders>
          </w:tcPr>
          <w:p w14:paraId="6018B6EB" w14:textId="77777777" w:rsidR="001172C1" w:rsidRDefault="00CD4F81" w:rsidP="008A0F9C">
            <w:pPr>
              <w:spacing w:line="232" w:lineRule="auto"/>
            </w:pPr>
            <w:r w:rsidRPr="001172C1">
              <w:t xml:space="preserve">Ne mažiau kaip 30 renginių, </w:t>
            </w:r>
          </w:p>
          <w:p w14:paraId="5F974054" w14:textId="158D12D8" w:rsidR="008A0F9C" w:rsidRDefault="00CD4F81" w:rsidP="008A0F9C">
            <w:pPr>
              <w:spacing w:line="232" w:lineRule="auto"/>
              <w:rPr>
                <w:bCs/>
              </w:rPr>
            </w:pPr>
            <w:r w:rsidRPr="001172C1">
              <w:t>350 dalyvių per metus</w:t>
            </w:r>
          </w:p>
        </w:tc>
      </w:tr>
      <w:tr w:rsidR="005A703C" w:rsidRPr="00373501" w14:paraId="19345F40"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22E53175" w14:textId="0B4D5FCD" w:rsidR="005A703C" w:rsidRDefault="005A703C" w:rsidP="008A0F9C">
            <w:pPr>
              <w:spacing w:line="232" w:lineRule="auto"/>
            </w:pPr>
            <w:r w:rsidRPr="00695A70">
              <w:lastRenderedPageBreak/>
              <w:t xml:space="preserve">1.5. </w:t>
            </w:r>
            <w:r w:rsidR="002C6AD8">
              <w:t>S</w:t>
            </w:r>
            <w:r w:rsidRPr="00695A70">
              <w:t xml:space="preserve">kirti finansavimą </w:t>
            </w:r>
            <w:r w:rsidR="008914BB">
              <w:t>Ukmergės TAU veikloms įgyvendinti</w:t>
            </w:r>
            <w:r w:rsidR="002C6AD8">
              <w:t>.</w:t>
            </w:r>
          </w:p>
        </w:tc>
        <w:tc>
          <w:tcPr>
            <w:tcW w:w="1701" w:type="dxa"/>
            <w:tcBorders>
              <w:top w:val="single" w:sz="4" w:space="0" w:color="auto"/>
              <w:left w:val="single" w:sz="4" w:space="0" w:color="auto"/>
              <w:bottom w:val="single" w:sz="4" w:space="0" w:color="auto"/>
              <w:right w:val="single" w:sz="4" w:space="0" w:color="auto"/>
            </w:tcBorders>
          </w:tcPr>
          <w:p w14:paraId="4F7AF04F" w14:textId="77777777" w:rsidR="008914BB" w:rsidRPr="00D231F2" w:rsidRDefault="008914BB" w:rsidP="008914BB">
            <w:pPr>
              <w:spacing w:line="232" w:lineRule="auto"/>
            </w:pPr>
            <w:r w:rsidRPr="00D231F2">
              <w:t>Kasmet</w:t>
            </w:r>
          </w:p>
          <w:p w14:paraId="4DA7077B" w14:textId="77777777" w:rsidR="005A703C" w:rsidRDefault="005A703C" w:rsidP="008A0F9C">
            <w:pPr>
              <w:spacing w:line="232" w:lineRule="auto"/>
            </w:pPr>
          </w:p>
        </w:tc>
        <w:tc>
          <w:tcPr>
            <w:tcW w:w="1984" w:type="dxa"/>
            <w:tcBorders>
              <w:top w:val="single" w:sz="4" w:space="0" w:color="auto"/>
              <w:left w:val="single" w:sz="4" w:space="0" w:color="auto"/>
              <w:bottom w:val="single" w:sz="4" w:space="0" w:color="auto"/>
              <w:right w:val="single" w:sz="4" w:space="0" w:color="auto"/>
            </w:tcBorders>
          </w:tcPr>
          <w:p w14:paraId="7C9A47C3" w14:textId="3260F937" w:rsidR="008914BB" w:rsidRDefault="008914BB" w:rsidP="008914BB">
            <w:pPr>
              <w:spacing w:line="232" w:lineRule="auto"/>
            </w:pPr>
            <w:r w:rsidRPr="00C35CA2">
              <w:t>NSŠ ir tęstinio  mokymosi (</w:t>
            </w:r>
            <w:r>
              <w:t>SB</w:t>
            </w:r>
            <w:r w:rsidR="002C6AD8">
              <w:t>*</w:t>
            </w:r>
            <w:r w:rsidRPr="00C35CA2">
              <w:t>)</w:t>
            </w:r>
            <w:r>
              <w:t>;</w:t>
            </w:r>
            <w:r w:rsidRPr="00C35CA2">
              <w:t xml:space="preserve"> teikėjų lėšos;</w:t>
            </w:r>
            <w:r w:rsidRPr="00373501">
              <w:t xml:space="preserve"> </w:t>
            </w:r>
          </w:p>
          <w:p w14:paraId="45BFEE2A" w14:textId="77777777" w:rsidR="008914BB" w:rsidRPr="00373501" w:rsidRDefault="008914BB" w:rsidP="008914BB">
            <w:pPr>
              <w:spacing w:line="232" w:lineRule="auto"/>
            </w:pPr>
            <w:r w:rsidRPr="00695A70">
              <w:t>dalyvio mokestis</w:t>
            </w:r>
          </w:p>
          <w:p w14:paraId="1BD6D972" w14:textId="77777777" w:rsidR="005A703C" w:rsidRPr="00C35CA2" w:rsidRDefault="005A703C" w:rsidP="008A0F9C">
            <w:pPr>
              <w:spacing w:line="232" w:lineRule="auto"/>
            </w:pPr>
          </w:p>
        </w:tc>
        <w:tc>
          <w:tcPr>
            <w:tcW w:w="2126" w:type="dxa"/>
            <w:tcBorders>
              <w:top w:val="single" w:sz="4" w:space="0" w:color="auto"/>
              <w:left w:val="single" w:sz="4" w:space="0" w:color="auto"/>
              <w:bottom w:val="single" w:sz="4" w:space="0" w:color="auto"/>
              <w:right w:val="single" w:sz="4" w:space="0" w:color="auto"/>
            </w:tcBorders>
          </w:tcPr>
          <w:p w14:paraId="1C60A323" w14:textId="38AA9C4D" w:rsidR="005A703C" w:rsidRPr="00B87355" w:rsidRDefault="00F21E2A" w:rsidP="008A0F9C">
            <w:pPr>
              <w:spacing w:line="232" w:lineRule="auto"/>
              <w:rPr>
                <w:highlight w:val="green"/>
              </w:rPr>
            </w:pPr>
            <w:r w:rsidRPr="00695A70">
              <w:t>Ukmergės švietimo pagalbos tarnyba</w:t>
            </w:r>
            <w:r>
              <w:t xml:space="preserve">  </w:t>
            </w:r>
          </w:p>
        </w:tc>
        <w:tc>
          <w:tcPr>
            <w:tcW w:w="2694" w:type="dxa"/>
            <w:tcBorders>
              <w:top w:val="single" w:sz="4" w:space="0" w:color="auto"/>
              <w:left w:val="single" w:sz="4" w:space="0" w:color="auto"/>
              <w:bottom w:val="single" w:sz="4" w:space="0" w:color="auto"/>
              <w:right w:val="single" w:sz="4" w:space="0" w:color="auto"/>
            </w:tcBorders>
          </w:tcPr>
          <w:p w14:paraId="425F3C73" w14:textId="09DC117B" w:rsidR="005A703C" w:rsidRDefault="0014364F" w:rsidP="008A0F9C">
            <w:pPr>
              <w:spacing w:line="232" w:lineRule="auto"/>
              <w:rPr>
                <w:bCs/>
              </w:rPr>
            </w:pPr>
            <w:r w:rsidRPr="00373501">
              <w:t>Plėtojamos neformaliojo suaugusiųjų švietimo paslaugos, didinamas jų prieinamumas</w:t>
            </w:r>
            <w:r w:rsidR="00C850EA">
              <w:t>.</w:t>
            </w:r>
          </w:p>
        </w:tc>
        <w:tc>
          <w:tcPr>
            <w:tcW w:w="2118" w:type="dxa"/>
            <w:tcBorders>
              <w:top w:val="single" w:sz="4" w:space="0" w:color="auto"/>
              <w:left w:val="single" w:sz="4" w:space="0" w:color="auto"/>
              <w:bottom w:val="single" w:sz="4" w:space="0" w:color="auto"/>
              <w:right w:val="single" w:sz="4" w:space="0" w:color="auto"/>
            </w:tcBorders>
          </w:tcPr>
          <w:p w14:paraId="5A9ECD3C" w14:textId="44552972" w:rsidR="005A703C" w:rsidRPr="00CD4F81" w:rsidRDefault="00C512CA" w:rsidP="008A0F9C">
            <w:pPr>
              <w:spacing w:line="232" w:lineRule="auto"/>
              <w:rPr>
                <w:highlight w:val="green"/>
              </w:rPr>
            </w:pPr>
            <w:r w:rsidRPr="00695A70">
              <w:t xml:space="preserve">Veiklose dalyvauja ne mažiau kaip </w:t>
            </w:r>
            <w:r w:rsidR="00695A70">
              <w:t>150</w:t>
            </w:r>
            <w:r w:rsidRPr="00695A70">
              <w:t xml:space="preserve"> dalyvių</w:t>
            </w:r>
            <w:r w:rsidR="007171F4" w:rsidRPr="00695A70">
              <w:t xml:space="preserve"> per metus </w:t>
            </w:r>
          </w:p>
        </w:tc>
      </w:tr>
      <w:tr w:rsidR="004D1824" w:rsidRPr="00373501" w14:paraId="1F9AA07E"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45B7B16F" w14:textId="39558F6E" w:rsidR="004D1824" w:rsidRDefault="004D1824" w:rsidP="00477FC8">
            <w:pPr>
              <w:spacing w:line="232" w:lineRule="auto"/>
            </w:pPr>
            <w:r>
              <w:t xml:space="preserve">1.5. </w:t>
            </w:r>
            <w:r w:rsidR="00AE37C0">
              <w:t>V</w:t>
            </w:r>
            <w:r>
              <w:t>ykdyti</w:t>
            </w:r>
            <w:r w:rsidRPr="00373501">
              <w:t xml:space="preserve"> neformaliojo suaugusiųjų švietimo ir tęstinio mokymosi programų finansavimo atrankos konkursą</w:t>
            </w:r>
            <w:r w:rsidR="006079A1">
              <w:t>;</w:t>
            </w:r>
          </w:p>
        </w:tc>
        <w:tc>
          <w:tcPr>
            <w:tcW w:w="1701" w:type="dxa"/>
            <w:tcBorders>
              <w:top w:val="single" w:sz="4" w:space="0" w:color="auto"/>
              <w:left w:val="single" w:sz="4" w:space="0" w:color="auto"/>
              <w:bottom w:val="single" w:sz="4" w:space="0" w:color="auto"/>
              <w:right w:val="single" w:sz="4" w:space="0" w:color="auto"/>
            </w:tcBorders>
          </w:tcPr>
          <w:p w14:paraId="331EBFE0" w14:textId="7FF6704E" w:rsidR="004D1824" w:rsidRPr="00373501" w:rsidRDefault="004D1824" w:rsidP="00C02911">
            <w:pPr>
              <w:spacing w:line="232" w:lineRule="auto"/>
            </w:pPr>
            <w:r w:rsidRPr="00D231F2">
              <w:t>Kasmet</w:t>
            </w:r>
            <w:r w:rsidR="00BB2C3F">
              <w:t xml:space="preserve">         </w:t>
            </w:r>
            <w:r w:rsidR="00C02911">
              <w:t xml:space="preserve"> </w:t>
            </w:r>
            <w:r w:rsidR="00BB2C3F">
              <w:t>(</w:t>
            </w:r>
            <w:r w:rsidRPr="00D231F2">
              <w:t>II ketv.</w:t>
            </w:r>
            <w:r w:rsidR="00BB2C3F">
              <w:t>)</w:t>
            </w:r>
          </w:p>
        </w:tc>
        <w:tc>
          <w:tcPr>
            <w:tcW w:w="1984" w:type="dxa"/>
            <w:tcBorders>
              <w:top w:val="single" w:sz="4" w:space="0" w:color="auto"/>
              <w:left w:val="single" w:sz="4" w:space="0" w:color="auto"/>
              <w:bottom w:val="single" w:sz="4" w:space="0" w:color="auto"/>
              <w:right w:val="single" w:sz="4" w:space="0" w:color="auto"/>
            </w:tcBorders>
          </w:tcPr>
          <w:p w14:paraId="128DF47D" w14:textId="433CA1BA" w:rsidR="002D3F86" w:rsidRDefault="002D3F86" w:rsidP="002D3F86">
            <w:pPr>
              <w:spacing w:line="232" w:lineRule="auto"/>
            </w:pPr>
            <w:r w:rsidRPr="00C35CA2">
              <w:t>NSŠ ir tęstinio  mokymosi (</w:t>
            </w:r>
            <w:r>
              <w:t>SB</w:t>
            </w:r>
            <w:r w:rsidR="00106DC8">
              <w:t>*</w:t>
            </w:r>
            <w:r w:rsidRPr="00C35CA2">
              <w:t>)</w:t>
            </w:r>
            <w:r>
              <w:t>;</w:t>
            </w:r>
            <w:r w:rsidRPr="00C35CA2">
              <w:t xml:space="preserve"> teikėjų lėšos;</w:t>
            </w:r>
            <w:r w:rsidRPr="00373501">
              <w:t xml:space="preserve"> </w:t>
            </w:r>
          </w:p>
          <w:p w14:paraId="3DB3B1F7" w14:textId="6D35AFD0" w:rsidR="004D1824" w:rsidRDefault="002D3F86" w:rsidP="00C850EA">
            <w:pPr>
              <w:spacing w:line="232" w:lineRule="auto"/>
            </w:pPr>
            <w:r w:rsidRPr="002A7EA1">
              <w:t>dalyvio mokestis</w:t>
            </w:r>
          </w:p>
        </w:tc>
        <w:tc>
          <w:tcPr>
            <w:tcW w:w="2126" w:type="dxa"/>
            <w:tcBorders>
              <w:top w:val="single" w:sz="4" w:space="0" w:color="auto"/>
              <w:left w:val="single" w:sz="4" w:space="0" w:color="auto"/>
              <w:bottom w:val="single" w:sz="4" w:space="0" w:color="auto"/>
              <w:right w:val="single" w:sz="4" w:space="0" w:color="auto"/>
            </w:tcBorders>
          </w:tcPr>
          <w:p w14:paraId="31BF3669" w14:textId="2D5F7A4D" w:rsidR="004D1824" w:rsidRPr="00373501" w:rsidRDefault="00F21E2A" w:rsidP="004D1824">
            <w:pPr>
              <w:spacing w:line="232" w:lineRule="auto"/>
            </w:pPr>
            <w:r w:rsidRPr="002A7EA1">
              <w:t>Ukmergės švietimo pagalbos tarnyba</w:t>
            </w:r>
            <w:r>
              <w:t xml:space="preserve">  </w:t>
            </w:r>
          </w:p>
        </w:tc>
        <w:tc>
          <w:tcPr>
            <w:tcW w:w="2694" w:type="dxa"/>
            <w:tcBorders>
              <w:top w:val="single" w:sz="4" w:space="0" w:color="auto"/>
              <w:left w:val="single" w:sz="4" w:space="0" w:color="auto"/>
              <w:bottom w:val="single" w:sz="4" w:space="0" w:color="auto"/>
              <w:right w:val="single" w:sz="4" w:space="0" w:color="auto"/>
            </w:tcBorders>
          </w:tcPr>
          <w:p w14:paraId="0F972048" w14:textId="5210E533" w:rsidR="004D1824" w:rsidRPr="00373501" w:rsidRDefault="00C850EA" w:rsidP="004D1824">
            <w:pPr>
              <w:spacing w:line="232" w:lineRule="auto"/>
            </w:pPr>
            <w:r w:rsidRPr="00C850EA">
              <w:t>Plėtojamos neformaliojo suaugusiųjų švietimo paslaugos ir didinamas jų prieinamumas.</w:t>
            </w:r>
          </w:p>
        </w:tc>
        <w:tc>
          <w:tcPr>
            <w:tcW w:w="2118" w:type="dxa"/>
            <w:tcBorders>
              <w:top w:val="single" w:sz="4" w:space="0" w:color="auto"/>
              <w:left w:val="single" w:sz="4" w:space="0" w:color="auto"/>
              <w:bottom w:val="single" w:sz="4" w:space="0" w:color="auto"/>
              <w:right w:val="single" w:sz="4" w:space="0" w:color="auto"/>
            </w:tcBorders>
          </w:tcPr>
          <w:p w14:paraId="33BE1E3C" w14:textId="1731B5DF" w:rsidR="004D1824" w:rsidRPr="00AF6ACC" w:rsidRDefault="004D1824" w:rsidP="004D1824">
            <w:pPr>
              <w:spacing w:line="232" w:lineRule="auto"/>
              <w:rPr>
                <w:highlight w:val="green"/>
              </w:rPr>
            </w:pPr>
            <w:r w:rsidRPr="002315A1">
              <w:t xml:space="preserve">Finansuotos </w:t>
            </w:r>
            <w:r>
              <w:t xml:space="preserve">ne mažiau kaip </w:t>
            </w:r>
            <w:r w:rsidRPr="002315A1">
              <w:t xml:space="preserve">6 </w:t>
            </w:r>
            <w:r>
              <w:t xml:space="preserve">programos </w:t>
            </w:r>
            <w:r w:rsidRPr="002315A1">
              <w:t>per metus</w:t>
            </w:r>
          </w:p>
        </w:tc>
      </w:tr>
      <w:tr w:rsidR="004D1824" w:rsidRPr="00373501" w14:paraId="5F61C0B6"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2D7F0616" w14:textId="2FCFCB08" w:rsidR="004D1824" w:rsidRDefault="004D1824" w:rsidP="004D1824">
            <w:pPr>
              <w:spacing w:line="232" w:lineRule="auto"/>
              <w:rPr>
                <w:lang w:eastAsia="en-GB"/>
              </w:rPr>
            </w:pPr>
            <w:r>
              <w:t>1.6.</w:t>
            </w:r>
            <w:r w:rsidR="005A703C">
              <w:t xml:space="preserve"> </w:t>
            </w:r>
            <w:r w:rsidR="00AE37C0">
              <w:t>O</w:t>
            </w:r>
            <w:r w:rsidRPr="00373501">
              <w:t xml:space="preserve">rganizuoti informacinius renginius </w:t>
            </w:r>
            <w:r>
              <w:t xml:space="preserve">ir </w:t>
            </w:r>
            <w:r w:rsidRPr="00373501">
              <w:t>praktinius mokymus</w:t>
            </w:r>
            <w:r>
              <w:t xml:space="preserve"> apie</w:t>
            </w:r>
            <w:r w:rsidRPr="00373501">
              <w:t xml:space="preserve"> vietos projektų rengim</w:t>
            </w:r>
            <w:r>
              <w:t>ą</w:t>
            </w:r>
            <w:r w:rsidRPr="00373501">
              <w:t xml:space="preserve"> ir įgyvendinim</w:t>
            </w:r>
            <w:r>
              <w:t>ą</w:t>
            </w:r>
            <w:r w:rsidR="006079A1">
              <w:t>.</w:t>
            </w:r>
          </w:p>
        </w:tc>
        <w:tc>
          <w:tcPr>
            <w:tcW w:w="1701" w:type="dxa"/>
            <w:tcBorders>
              <w:top w:val="single" w:sz="4" w:space="0" w:color="auto"/>
              <w:left w:val="single" w:sz="4" w:space="0" w:color="auto"/>
              <w:bottom w:val="single" w:sz="4" w:space="0" w:color="auto"/>
              <w:right w:val="single" w:sz="4" w:space="0" w:color="auto"/>
            </w:tcBorders>
          </w:tcPr>
          <w:p w14:paraId="7D194E22" w14:textId="69C59D2F" w:rsidR="004D1824" w:rsidRPr="00A64A44" w:rsidRDefault="004D1824" w:rsidP="004D1824">
            <w:pPr>
              <w:spacing w:line="232" w:lineRule="auto"/>
              <w:rPr>
                <w:highlight w:val="yellow"/>
                <w:lang w:eastAsia="en-GB"/>
              </w:rPr>
            </w:pPr>
            <w:r w:rsidRPr="00373501">
              <w:t>Pagal poreikį</w:t>
            </w:r>
          </w:p>
        </w:tc>
        <w:tc>
          <w:tcPr>
            <w:tcW w:w="1984" w:type="dxa"/>
            <w:tcBorders>
              <w:top w:val="single" w:sz="4" w:space="0" w:color="auto"/>
              <w:left w:val="single" w:sz="4" w:space="0" w:color="auto"/>
              <w:bottom w:val="single" w:sz="4" w:space="0" w:color="auto"/>
              <w:right w:val="single" w:sz="4" w:space="0" w:color="auto"/>
            </w:tcBorders>
          </w:tcPr>
          <w:p w14:paraId="4ED76DE1" w14:textId="05A42308" w:rsidR="004D1824" w:rsidRPr="00C35CA2" w:rsidRDefault="00930EFA" w:rsidP="004D1824">
            <w:pPr>
              <w:spacing w:line="232" w:lineRule="auto"/>
            </w:pPr>
            <w:r>
              <w:t>SB* ir VB**</w:t>
            </w:r>
            <w:r w:rsidR="004D1824">
              <w:t xml:space="preserve"> </w:t>
            </w:r>
            <w:r w:rsidR="004D1824" w:rsidRPr="00373501">
              <w:t>lėšos</w:t>
            </w:r>
          </w:p>
        </w:tc>
        <w:tc>
          <w:tcPr>
            <w:tcW w:w="2126" w:type="dxa"/>
            <w:tcBorders>
              <w:top w:val="single" w:sz="4" w:space="0" w:color="auto"/>
              <w:left w:val="single" w:sz="4" w:space="0" w:color="auto"/>
              <w:bottom w:val="single" w:sz="4" w:space="0" w:color="auto"/>
              <w:right w:val="single" w:sz="4" w:space="0" w:color="auto"/>
            </w:tcBorders>
          </w:tcPr>
          <w:p w14:paraId="399F3093" w14:textId="00A1F1B4" w:rsidR="004D1824" w:rsidRPr="00392093" w:rsidRDefault="004D1824" w:rsidP="00E5132B">
            <w:pPr>
              <w:spacing w:line="232" w:lineRule="auto"/>
              <w:rPr>
                <w:highlight w:val="green"/>
              </w:rPr>
            </w:pPr>
            <w:r>
              <w:t>Ukmergės švietimo pagalbos tarnyba</w:t>
            </w:r>
          </w:p>
        </w:tc>
        <w:tc>
          <w:tcPr>
            <w:tcW w:w="2694" w:type="dxa"/>
            <w:tcBorders>
              <w:top w:val="single" w:sz="4" w:space="0" w:color="auto"/>
              <w:left w:val="single" w:sz="4" w:space="0" w:color="auto"/>
              <w:bottom w:val="single" w:sz="4" w:space="0" w:color="auto"/>
              <w:right w:val="single" w:sz="4" w:space="0" w:color="auto"/>
            </w:tcBorders>
          </w:tcPr>
          <w:p w14:paraId="2B173718" w14:textId="6436BFB6" w:rsidR="004D1824" w:rsidRPr="00A64A44" w:rsidRDefault="004D1824" w:rsidP="004D1824">
            <w:pPr>
              <w:spacing w:line="232" w:lineRule="auto"/>
              <w:rPr>
                <w:lang w:eastAsia="en-GB"/>
              </w:rPr>
            </w:pPr>
            <w:r w:rsidRPr="00373501">
              <w:t>Kokybiškai parengti projektai</w:t>
            </w:r>
            <w:r w:rsidR="00C850EA">
              <w:t>.</w:t>
            </w:r>
          </w:p>
        </w:tc>
        <w:tc>
          <w:tcPr>
            <w:tcW w:w="2118" w:type="dxa"/>
            <w:tcBorders>
              <w:top w:val="single" w:sz="4" w:space="0" w:color="auto"/>
              <w:left w:val="single" w:sz="4" w:space="0" w:color="auto"/>
              <w:bottom w:val="single" w:sz="4" w:space="0" w:color="auto"/>
              <w:right w:val="single" w:sz="4" w:space="0" w:color="auto"/>
            </w:tcBorders>
          </w:tcPr>
          <w:p w14:paraId="34A95655" w14:textId="3B4C5323" w:rsidR="004D1824" w:rsidRPr="00392093" w:rsidRDefault="00E5132B" w:rsidP="004D1824">
            <w:pPr>
              <w:spacing w:line="232" w:lineRule="auto"/>
              <w:rPr>
                <w:highlight w:val="yellow"/>
                <w:lang w:eastAsia="en-GB"/>
              </w:rPr>
            </w:pPr>
            <w:r w:rsidRPr="00E5132B">
              <w:t>5</w:t>
            </w:r>
            <w:r w:rsidR="004D1824" w:rsidRPr="00E5132B">
              <w:t xml:space="preserve"> projektai per metus</w:t>
            </w:r>
          </w:p>
        </w:tc>
      </w:tr>
      <w:tr w:rsidR="004D1824" w:rsidRPr="00373501" w14:paraId="3BBC59E4" w14:textId="77777777" w:rsidTr="00832ABF">
        <w:trPr>
          <w:jc w:val="center"/>
        </w:trPr>
        <w:tc>
          <w:tcPr>
            <w:tcW w:w="14446" w:type="dxa"/>
            <w:gridSpan w:val="6"/>
            <w:tcBorders>
              <w:top w:val="single" w:sz="4" w:space="0" w:color="auto"/>
              <w:left w:val="single" w:sz="4" w:space="0" w:color="auto"/>
              <w:bottom w:val="single" w:sz="4" w:space="0" w:color="auto"/>
              <w:right w:val="single" w:sz="4" w:space="0" w:color="auto"/>
            </w:tcBorders>
            <w:hideMark/>
          </w:tcPr>
          <w:p w14:paraId="513449A1" w14:textId="77777777" w:rsidR="00C027E7" w:rsidRDefault="00C027E7" w:rsidP="00F21E2A">
            <w:pPr>
              <w:tabs>
                <w:tab w:val="left" w:pos="851"/>
              </w:tabs>
              <w:jc w:val="both"/>
              <w:rPr>
                <w:b/>
              </w:rPr>
            </w:pPr>
          </w:p>
          <w:p w14:paraId="5D2205DC" w14:textId="0CE1E5A9" w:rsidR="00F21E2A" w:rsidRPr="00FD02CA" w:rsidRDefault="004D1824" w:rsidP="00F21E2A">
            <w:pPr>
              <w:tabs>
                <w:tab w:val="left" w:pos="851"/>
              </w:tabs>
              <w:jc w:val="both"/>
            </w:pPr>
            <w:r w:rsidRPr="00FC2317">
              <w:rPr>
                <w:b/>
              </w:rPr>
              <w:t>2 uždavinys</w:t>
            </w:r>
            <w:r w:rsidR="00A451F3" w:rsidRPr="00FC2317">
              <w:rPr>
                <w:b/>
              </w:rPr>
              <w:t>.</w:t>
            </w:r>
            <w:r w:rsidRPr="00FC2317">
              <w:rPr>
                <w:b/>
              </w:rPr>
              <w:t xml:space="preserve"> </w:t>
            </w:r>
            <w:r w:rsidR="00F21E2A" w:rsidRPr="00F21E2A">
              <w:rPr>
                <w:b/>
              </w:rPr>
              <w:t>Didinti informacijos apie suaugusiųjų neformaliojo švietimo ir tęstinio mokymosi galimybes prieinamumą, stiprinti švietimo paslaugų teikėjų bendradarbiavimą.</w:t>
            </w:r>
          </w:p>
          <w:p w14:paraId="42E3E45B" w14:textId="7D47BD5B" w:rsidR="004D1824" w:rsidRPr="00FC2317" w:rsidRDefault="004D1824" w:rsidP="00A451F3">
            <w:pPr>
              <w:tabs>
                <w:tab w:val="left" w:pos="851"/>
              </w:tabs>
              <w:jc w:val="both"/>
              <w:rPr>
                <w:b/>
                <w:lang w:eastAsia="en-GB"/>
              </w:rPr>
            </w:pPr>
          </w:p>
        </w:tc>
      </w:tr>
      <w:tr w:rsidR="00F21E2A" w:rsidRPr="00373501" w14:paraId="55B2D90B"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hideMark/>
          </w:tcPr>
          <w:p w14:paraId="43D149B5" w14:textId="67A5A711" w:rsidR="00F21E2A" w:rsidRPr="00373501" w:rsidRDefault="00F21E2A" w:rsidP="00F21E2A">
            <w:pPr>
              <w:tabs>
                <w:tab w:val="left" w:pos="2805"/>
              </w:tabs>
              <w:spacing w:line="232" w:lineRule="auto"/>
              <w:rPr>
                <w:lang w:eastAsia="en-GB"/>
              </w:rPr>
            </w:pPr>
            <w:r>
              <w:t xml:space="preserve">2.1. </w:t>
            </w:r>
            <w:r w:rsidRPr="00373501">
              <w:t>Koordinuoti tarpinstitucinį bendradarbiavimą suaugusiųjų mokymosi visą gyvenimą srityje Ukmergės rajono savivaldybėje. Organizuoti susitikimus, diskusijas, pasitarimus</w:t>
            </w:r>
            <w:r w:rsidR="006079A1">
              <w:t>;</w:t>
            </w:r>
          </w:p>
        </w:tc>
        <w:tc>
          <w:tcPr>
            <w:tcW w:w="1701" w:type="dxa"/>
            <w:tcBorders>
              <w:top w:val="single" w:sz="4" w:space="0" w:color="auto"/>
              <w:left w:val="single" w:sz="4" w:space="0" w:color="auto"/>
              <w:bottom w:val="single" w:sz="4" w:space="0" w:color="auto"/>
              <w:right w:val="single" w:sz="4" w:space="0" w:color="auto"/>
            </w:tcBorders>
            <w:hideMark/>
          </w:tcPr>
          <w:p w14:paraId="4F058257" w14:textId="4C9D4E59" w:rsidR="00F21E2A" w:rsidRPr="00373501" w:rsidRDefault="0052710C" w:rsidP="00F21E2A">
            <w:pPr>
              <w:spacing w:line="232" w:lineRule="auto"/>
              <w:rPr>
                <w:lang w:eastAsia="en-GB"/>
              </w:rPr>
            </w:pPr>
            <w:r>
              <w:t>Pagal poreikį</w:t>
            </w:r>
          </w:p>
        </w:tc>
        <w:tc>
          <w:tcPr>
            <w:tcW w:w="1984" w:type="dxa"/>
            <w:tcBorders>
              <w:top w:val="single" w:sz="4" w:space="0" w:color="auto"/>
              <w:left w:val="single" w:sz="4" w:space="0" w:color="auto"/>
              <w:bottom w:val="single" w:sz="4" w:space="0" w:color="auto"/>
              <w:right w:val="single" w:sz="4" w:space="0" w:color="auto"/>
            </w:tcBorders>
            <w:hideMark/>
          </w:tcPr>
          <w:p w14:paraId="2166186D" w14:textId="2BE8AECF" w:rsidR="00F21E2A" w:rsidRPr="00373501" w:rsidRDefault="00F21E2A" w:rsidP="00F21E2A">
            <w:pPr>
              <w:spacing w:line="232" w:lineRule="auto"/>
              <w:rPr>
                <w:lang w:eastAsia="en-GB"/>
              </w:rPr>
            </w:pPr>
            <w:r w:rsidRPr="00C35CA2">
              <w:t>NSŠ ir tęstinio  mokymosi (</w:t>
            </w:r>
            <w:r>
              <w:t>SB</w:t>
            </w:r>
            <w:r w:rsidR="00930EFA">
              <w:t>*</w:t>
            </w:r>
            <w:r w:rsidRPr="00C35CA2">
              <w:t>)</w:t>
            </w:r>
          </w:p>
        </w:tc>
        <w:tc>
          <w:tcPr>
            <w:tcW w:w="2126" w:type="dxa"/>
            <w:tcBorders>
              <w:top w:val="single" w:sz="4" w:space="0" w:color="auto"/>
              <w:left w:val="single" w:sz="4" w:space="0" w:color="auto"/>
              <w:bottom w:val="single" w:sz="4" w:space="0" w:color="auto"/>
              <w:right w:val="single" w:sz="4" w:space="0" w:color="auto"/>
            </w:tcBorders>
            <w:hideMark/>
          </w:tcPr>
          <w:p w14:paraId="64C3D8C0" w14:textId="2463323C" w:rsidR="00F21E2A" w:rsidRPr="00373501" w:rsidRDefault="00F21E2A" w:rsidP="00F21E2A">
            <w:pPr>
              <w:spacing w:line="232" w:lineRule="auto"/>
              <w:rPr>
                <w:lang w:eastAsia="en-GB"/>
              </w:rPr>
            </w:pPr>
            <w:r w:rsidRPr="0052710C">
              <w:t>Ukmergės švietimo pagalbos tarnyba</w:t>
            </w:r>
            <w:r>
              <w:t xml:space="preserve">  </w:t>
            </w:r>
          </w:p>
        </w:tc>
        <w:tc>
          <w:tcPr>
            <w:tcW w:w="2694" w:type="dxa"/>
            <w:tcBorders>
              <w:top w:val="single" w:sz="4" w:space="0" w:color="auto"/>
              <w:left w:val="single" w:sz="4" w:space="0" w:color="auto"/>
              <w:bottom w:val="single" w:sz="4" w:space="0" w:color="auto"/>
              <w:right w:val="single" w:sz="4" w:space="0" w:color="auto"/>
            </w:tcBorders>
            <w:hideMark/>
          </w:tcPr>
          <w:p w14:paraId="485F1EB5" w14:textId="0977764F" w:rsidR="00F21E2A" w:rsidRPr="00373501" w:rsidRDefault="00F21E2A" w:rsidP="00F21E2A">
            <w:pPr>
              <w:spacing w:line="232" w:lineRule="auto"/>
              <w:rPr>
                <w:lang w:eastAsia="en-GB"/>
              </w:rPr>
            </w:pPr>
            <w:r w:rsidRPr="00373501">
              <w:t>Stiprė</w:t>
            </w:r>
            <w:r w:rsidR="00EB423D">
              <w:t>s</w:t>
            </w:r>
            <w:r w:rsidRPr="00373501">
              <w:t xml:space="preserve"> institucijų bendradarbiavimas, atsiras daugiau bendros veiklos galimybių, </w:t>
            </w:r>
            <w:r w:rsidRPr="00EA673F">
              <w:t xml:space="preserve">bus tvaresnis </w:t>
            </w:r>
            <w:r w:rsidRPr="00373501">
              <w:t>neformaliojo suaugusiųjų švietimo institucijų tinklas</w:t>
            </w:r>
            <w:r w:rsidR="00C850EA">
              <w:t>.</w:t>
            </w:r>
          </w:p>
        </w:tc>
        <w:tc>
          <w:tcPr>
            <w:tcW w:w="2118" w:type="dxa"/>
            <w:tcBorders>
              <w:top w:val="single" w:sz="4" w:space="0" w:color="auto"/>
              <w:left w:val="single" w:sz="4" w:space="0" w:color="auto"/>
              <w:bottom w:val="single" w:sz="4" w:space="0" w:color="auto"/>
              <w:right w:val="single" w:sz="4" w:space="0" w:color="auto"/>
            </w:tcBorders>
            <w:hideMark/>
          </w:tcPr>
          <w:p w14:paraId="0429E13F" w14:textId="7CBF6ED8" w:rsidR="00F21E2A" w:rsidRPr="00373501" w:rsidRDefault="003E1721" w:rsidP="00F21E2A">
            <w:pPr>
              <w:spacing w:line="232" w:lineRule="auto"/>
              <w:rPr>
                <w:lang w:eastAsia="en-GB"/>
              </w:rPr>
            </w:pPr>
            <w:r>
              <w:t xml:space="preserve">Ne mažiau kaip 2 </w:t>
            </w:r>
            <w:r w:rsidR="00F21E2A">
              <w:t>NSŠ teikėjų susirinkima</w:t>
            </w:r>
            <w:r>
              <w:t>i</w:t>
            </w:r>
            <w:r w:rsidR="00F21E2A">
              <w:t xml:space="preserve"> per </w:t>
            </w:r>
            <w:r>
              <w:t>metus</w:t>
            </w:r>
          </w:p>
        </w:tc>
      </w:tr>
      <w:tr w:rsidR="00EB5CC9" w:rsidRPr="00373501" w14:paraId="7AD05FD9"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06DC133F" w14:textId="46DAACF9" w:rsidR="00EB5CC9" w:rsidRDefault="00EB5CC9" w:rsidP="00EB5CC9">
            <w:pPr>
              <w:tabs>
                <w:tab w:val="left" w:pos="2805"/>
              </w:tabs>
              <w:spacing w:line="232" w:lineRule="auto"/>
            </w:pPr>
            <w:r>
              <w:t xml:space="preserve">2.2. </w:t>
            </w:r>
            <w:r w:rsidR="00C850EA" w:rsidRPr="00C850EA">
              <w:t>Viešinti informaciją apie suaugusiųjų neformaliojo švietimo veiklas savivaldybėje įvairiais komunikacijos kanalais;</w:t>
            </w:r>
          </w:p>
        </w:tc>
        <w:tc>
          <w:tcPr>
            <w:tcW w:w="1701" w:type="dxa"/>
            <w:tcBorders>
              <w:top w:val="single" w:sz="4" w:space="0" w:color="auto"/>
              <w:left w:val="single" w:sz="4" w:space="0" w:color="auto"/>
              <w:bottom w:val="single" w:sz="4" w:space="0" w:color="auto"/>
              <w:right w:val="single" w:sz="4" w:space="0" w:color="auto"/>
            </w:tcBorders>
          </w:tcPr>
          <w:p w14:paraId="43DB1793" w14:textId="581B0E7A" w:rsidR="00EB5CC9" w:rsidRPr="00373501" w:rsidRDefault="00EB5CC9" w:rsidP="00EB5CC9">
            <w:pPr>
              <w:spacing w:line="232" w:lineRule="auto"/>
            </w:pPr>
            <w:r>
              <w:t>2026–2028 m.</w:t>
            </w:r>
          </w:p>
        </w:tc>
        <w:tc>
          <w:tcPr>
            <w:tcW w:w="1984" w:type="dxa"/>
            <w:tcBorders>
              <w:top w:val="single" w:sz="4" w:space="0" w:color="auto"/>
              <w:left w:val="single" w:sz="4" w:space="0" w:color="auto"/>
              <w:bottom w:val="single" w:sz="4" w:space="0" w:color="auto"/>
              <w:right w:val="single" w:sz="4" w:space="0" w:color="auto"/>
            </w:tcBorders>
          </w:tcPr>
          <w:p w14:paraId="47244B60" w14:textId="77777777" w:rsidR="00EB5CC9" w:rsidRPr="00C35CA2" w:rsidRDefault="00EB5CC9" w:rsidP="00EB5CC9">
            <w:pPr>
              <w:spacing w:line="232" w:lineRule="auto"/>
            </w:pPr>
          </w:p>
        </w:tc>
        <w:tc>
          <w:tcPr>
            <w:tcW w:w="2126" w:type="dxa"/>
            <w:tcBorders>
              <w:top w:val="single" w:sz="4" w:space="0" w:color="auto"/>
              <w:left w:val="single" w:sz="4" w:space="0" w:color="auto"/>
              <w:bottom w:val="single" w:sz="4" w:space="0" w:color="auto"/>
              <w:right w:val="single" w:sz="4" w:space="0" w:color="auto"/>
            </w:tcBorders>
          </w:tcPr>
          <w:p w14:paraId="566C8E12" w14:textId="2D9F8F8C" w:rsidR="00EB5CC9" w:rsidRPr="003E1721" w:rsidRDefault="00EB5CC9" w:rsidP="00EB5CC9">
            <w:pPr>
              <w:spacing w:line="232" w:lineRule="auto"/>
              <w:rPr>
                <w:highlight w:val="yellow"/>
              </w:rPr>
            </w:pPr>
            <w:r w:rsidRPr="0052710C">
              <w:t>Ukmergės švietimo pagalbos tarnyba</w:t>
            </w:r>
            <w:r>
              <w:t xml:space="preserve">, kitos įstaigos, nevyriausybinės organizacijos  </w:t>
            </w:r>
          </w:p>
        </w:tc>
        <w:tc>
          <w:tcPr>
            <w:tcW w:w="2694" w:type="dxa"/>
            <w:tcBorders>
              <w:top w:val="single" w:sz="4" w:space="0" w:color="auto"/>
              <w:left w:val="single" w:sz="4" w:space="0" w:color="auto"/>
              <w:bottom w:val="single" w:sz="4" w:space="0" w:color="auto"/>
              <w:right w:val="single" w:sz="4" w:space="0" w:color="auto"/>
            </w:tcBorders>
          </w:tcPr>
          <w:p w14:paraId="1D932D78" w14:textId="4702742A" w:rsidR="00EB5CC9" w:rsidRPr="00373501" w:rsidRDefault="00EB5CC9" w:rsidP="00EB5CC9">
            <w:pPr>
              <w:spacing w:line="232" w:lineRule="auto"/>
            </w:pPr>
            <w:r w:rsidRPr="00EB423D">
              <w:t>Sustiprė</w:t>
            </w:r>
            <w:r>
              <w:t>s</w:t>
            </w:r>
            <w:r w:rsidRPr="00EB423D">
              <w:t xml:space="preserve"> tarpinstitucinis bendradarbiavimas, o informacija pasiek</w:t>
            </w:r>
            <w:r>
              <w:t>s</w:t>
            </w:r>
            <w:r w:rsidRPr="00EB423D">
              <w:t xml:space="preserve"> platesnę suaugusiųjų auditoriją</w:t>
            </w:r>
            <w:r w:rsidR="00C850EA">
              <w:t>.</w:t>
            </w:r>
          </w:p>
        </w:tc>
        <w:tc>
          <w:tcPr>
            <w:tcW w:w="2118" w:type="dxa"/>
            <w:tcBorders>
              <w:top w:val="single" w:sz="4" w:space="0" w:color="auto"/>
              <w:left w:val="single" w:sz="4" w:space="0" w:color="auto"/>
              <w:bottom w:val="single" w:sz="4" w:space="0" w:color="auto"/>
              <w:right w:val="single" w:sz="4" w:space="0" w:color="auto"/>
            </w:tcBorders>
          </w:tcPr>
          <w:p w14:paraId="324421C5" w14:textId="620DD896" w:rsidR="00EB5CC9" w:rsidRDefault="00B46CDF" w:rsidP="00EB5CC9">
            <w:pPr>
              <w:spacing w:line="232" w:lineRule="auto"/>
            </w:pPr>
            <w:r>
              <w:t>V</w:t>
            </w:r>
            <w:r w:rsidR="0066030C" w:rsidRPr="00B46CDF">
              <w:t xml:space="preserve">eiklose dalyvauja bent </w:t>
            </w:r>
            <w:r w:rsidRPr="00B46CDF">
              <w:t xml:space="preserve">3 </w:t>
            </w:r>
            <w:r w:rsidR="0066030C" w:rsidRPr="00B46CDF">
              <w:t>proc. daugiau suaugusiųjų nei praėjusiais metais</w:t>
            </w:r>
          </w:p>
        </w:tc>
      </w:tr>
      <w:tr w:rsidR="00EB5CC9" w:rsidRPr="00373501" w14:paraId="7226A60D"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10162979" w14:textId="26464758" w:rsidR="00EB5CC9" w:rsidRPr="00853D6B" w:rsidRDefault="00EB5CC9" w:rsidP="00EB5CC9">
            <w:pPr>
              <w:tabs>
                <w:tab w:val="left" w:pos="2805"/>
              </w:tabs>
              <w:spacing w:line="232" w:lineRule="auto"/>
              <w:rPr>
                <w:color w:val="000000" w:themeColor="text1"/>
              </w:rPr>
            </w:pPr>
            <w:r w:rsidRPr="00853D6B">
              <w:rPr>
                <w:color w:val="000000" w:themeColor="text1"/>
              </w:rPr>
              <w:t xml:space="preserve">2.3. </w:t>
            </w:r>
            <w:r w:rsidR="00C850EA" w:rsidRPr="00C850EA">
              <w:rPr>
                <w:color w:val="000000" w:themeColor="text1"/>
              </w:rPr>
              <w:t>Viešinti aktualią informaciją apie galimybes įsidarbinti, įgyti naujų kompetencijų ar tobulinti turimą kvalifikaciją, reikalingą darbo rinkai;</w:t>
            </w:r>
          </w:p>
        </w:tc>
        <w:tc>
          <w:tcPr>
            <w:tcW w:w="1701" w:type="dxa"/>
            <w:tcBorders>
              <w:top w:val="single" w:sz="4" w:space="0" w:color="auto"/>
              <w:left w:val="single" w:sz="4" w:space="0" w:color="auto"/>
              <w:bottom w:val="single" w:sz="4" w:space="0" w:color="auto"/>
              <w:right w:val="single" w:sz="4" w:space="0" w:color="auto"/>
            </w:tcBorders>
          </w:tcPr>
          <w:p w14:paraId="3D41BC9B" w14:textId="2C3A6B7A" w:rsidR="00EB5CC9" w:rsidRPr="00853D6B" w:rsidRDefault="00EB5CC9" w:rsidP="00EB5CC9">
            <w:pPr>
              <w:spacing w:line="232" w:lineRule="auto"/>
              <w:rPr>
                <w:color w:val="000000" w:themeColor="text1"/>
              </w:rPr>
            </w:pPr>
            <w:r w:rsidRPr="00853D6B">
              <w:rPr>
                <w:color w:val="000000" w:themeColor="text1"/>
              </w:rPr>
              <w:t>2026–2028 m.</w:t>
            </w:r>
          </w:p>
        </w:tc>
        <w:tc>
          <w:tcPr>
            <w:tcW w:w="1984" w:type="dxa"/>
            <w:tcBorders>
              <w:top w:val="single" w:sz="4" w:space="0" w:color="auto"/>
              <w:left w:val="single" w:sz="4" w:space="0" w:color="auto"/>
              <w:bottom w:val="single" w:sz="4" w:space="0" w:color="auto"/>
              <w:right w:val="single" w:sz="4" w:space="0" w:color="auto"/>
            </w:tcBorders>
          </w:tcPr>
          <w:p w14:paraId="1DED623F" w14:textId="378607DE" w:rsidR="00EB5CC9" w:rsidRPr="00853D6B" w:rsidRDefault="00930EFA" w:rsidP="00EB5CC9">
            <w:pPr>
              <w:spacing w:line="232" w:lineRule="auto"/>
              <w:rPr>
                <w:color w:val="000000" w:themeColor="text1"/>
              </w:rPr>
            </w:pPr>
            <w:r>
              <w:rPr>
                <w:color w:val="000000" w:themeColor="text1"/>
              </w:rPr>
              <w:t>VB**</w:t>
            </w:r>
          </w:p>
        </w:tc>
        <w:tc>
          <w:tcPr>
            <w:tcW w:w="2126" w:type="dxa"/>
            <w:tcBorders>
              <w:top w:val="single" w:sz="4" w:space="0" w:color="auto"/>
              <w:left w:val="single" w:sz="4" w:space="0" w:color="auto"/>
              <w:bottom w:val="single" w:sz="4" w:space="0" w:color="auto"/>
              <w:right w:val="single" w:sz="4" w:space="0" w:color="auto"/>
            </w:tcBorders>
          </w:tcPr>
          <w:p w14:paraId="36DEDFDB" w14:textId="091C2F48" w:rsidR="00EB5CC9" w:rsidRPr="00853D6B" w:rsidRDefault="00EB5CC9" w:rsidP="00EB5CC9">
            <w:pPr>
              <w:spacing w:line="232" w:lineRule="auto"/>
              <w:rPr>
                <w:color w:val="000000" w:themeColor="text1"/>
              </w:rPr>
            </w:pPr>
            <w:r w:rsidRPr="00853D6B">
              <w:rPr>
                <w:color w:val="000000" w:themeColor="text1"/>
              </w:rPr>
              <w:t>Užimtumo tarnybos prie Socialinės apsaugos ir darbo ministerijos Ukmergės skyrius</w:t>
            </w:r>
          </w:p>
        </w:tc>
        <w:tc>
          <w:tcPr>
            <w:tcW w:w="2694" w:type="dxa"/>
            <w:tcBorders>
              <w:top w:val="single" w:sz="4" w:space="0" w:color="auto"/>
              <w:left w:val="single" w:sz="4" w:space="0" w:color="auto"/>
              <w:bottom w:val="single" w:sz="4" w:space="0" w:color="auto"/>
              <w:right w:val="single" w:sz="4" w:space="0" w:color="auto"/>
            </w:tcBorders>
          </w:tcPr>
          <w:p w14:paraId="1F3EADA7" w14:textId="442F4354" w:rsidR="00EB5CC9" w:rsidRPr="00853D6B" w:rsidRDefault="00EB5CC9" w:rsidP="00EB5CC9">
            <w:pPr>
              <w:spacing w:line="232" w:lineRule="auto"/>
              <w:rPr>
                <w:color w:val="000000" w:themeColor="text1"/>
              </w:rPr>
            </w:pPr>
            <w:r w:rsidRPr="00853D6B">
              <w:rPr>
                <w:color w:val="000000" w:themeColor="text1"/>
              </w:rPr>
              <w:t>Suaugę asmenys įgis naujų kompetencijų bei integruosis į darbo rinką</w:t>
            </w:r>
            <w:r w:rsidR="00C850EA">
              <w:rPr>
                <w:color w:val="000000" w:themeColor="text1"/>
              </w:rPr>
              <w:t>.</w:t>
            </w:r>
          </w:p>
        </w:tc>
        <w:tc>
          <w:tcPr>
            <w:tcW w:w="2118" w:type="dxa"/>
            <w:tcBorders>
              <w:top w:val="single" w:sz="4" w:space="0" w:color="auto"/>
              <w:left w:val="single" w:sz="4" w:space="0" w:color="auto"/>
              <w:bottom w:val="single" w:sz="4" w:space="0" w:color="auto"/>
              <w:right w:val="single" w:sz="4" w:space="0" w:color="auto"/>
            </w:tcBorders>
          </w:tcPr>
          <w:p w14:paraId="42989205" w14:textId="6E2AA64E" w:rsidR="00EB5CC9" w:rsidRPr="00373501" w:rsidRDefault="00EB5CC9" w:rsidP="00853D6B">
            <w:pPr>
              <w:spacing w:line="232" w:lineRule="auto"/>
            </w:pPr>
            <w:r w:rsidRPr="00853D6B">
              <w:t xml:space="preserve">25 </w:t>
            </w:r>
            <w:r w:rsidR="00853D6B">
              <w:t>asmenys per metus</w:t>
            </w:r>
          </w:p>
        </w:tc>
      </w:tr>
      <w:tr w:rsidR="003952B3" w:rsidRPr="00373501" w14:paraId="3FAAE711"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10065ED4" w14:textId="7FBBB50E" w:rsidR="003952B3" w:rsidRDefault="003952B3" w:rsidP="003952B3">
            <w:pPr>
              <w:tabs>
                <w:tab w:val="left" w:pos="2805"/>
              </w:tabs>
              <w:spacing w:line="232" w:lineRule="auto"/>
              <w:rPr>
                <w:color w:val="EE0000"/>
              </w:rPr>
            </w:pPr>
            <w:r>
              <w:lastRenderedPageBreak/>
              <w:t xml:space="preserve">2.4. </w:t>
            </w:r>
            <w:r w:rsidR="00863CB1" w:rsidRPr="00863CB1">
              <w:t>Konsultuoti suaugusius asmenis dėl galimybės mokytis profesinių studijų Pedagogikos programoje arba persikvalifikuoti.</w:t>
            </w:r>
          </w:p>
        </w:tc>
        <w:tc>
          <w:tcPr>
            <w:tcW w:w="1701" w:type="dxa"/>
            <w:tcBorders>
              <w:top w:val="single" w:sz="4" w:space="0" w:color="auto"/>
              <w:left w:val="single" w:sz="4" w:space="0" w:color="auto"/>
              <w:bottom w:val="single" w:sz="4" w:space="0" w:color="auto"/>
              <w:right w:val="single" w:sz="4" w:space="0" w:color="auto"/>
            </w:tcBorders>
          </w:tcPr>
          <w:p w14:paraId="5F70A6E2" w14:textId="3F9772B7" w:rsidR="003952B3" w:rsidRDefault="003952B3" w:rsidP="00C769AC">
            <w:pPr>
              <w:spacing w:line="232" w:lineRule="auto"/>
              <w:jc w:val="center"/>
              <w:rPr>
                <w:color w:val="EE0000"/>
              </w:rPr>
            </w:pPr>
            <w:r w:rsidRPr="00E80C3B">
              <w:t>Nuolat</w:t>
            </w:r>
          </w:p>
        </w:tc>
        <w:tc>
          <w:tcPr>
            <w:tcW w:w="1984" w:type="dxa"/>
            <w:tcBorders>
              <w:top w:val="single" w:sz="4" w:space="0" w:color="auto"/>
              <w:left w:val="single" w:sz="4" w:space="0" w:color="auto"/>
              <w:bottom w:val="single" w:sz="4" w:space="0" w:color="auto"/>
              <w:right w:val="single" w:sz="4" w:space="0" w:color="auto"/>
            </w:tcBorders>
          </w:tcPr>
          <w:p w14:paraId="7FBF0AF5" w14:textId="589B4C47" w:rsidR="003952B3" w:rsidRPr="00477FC8" w:rsidRDefault="003952B3" w:rsidP="00C769AC">
            <w:pPr>
              <w:spacing w:line="232" w:lineRule="auto"/>
              <w:jc w:val="center"/>
              <w:rPr>
                <w:color w:val="EE0000"/>
              </w:rPr>
            </w:pPr>
          </w:p>
        </w:tc>
        <w:tc>
          <w:tcPr>
            <w:tcW w:w="2126" w:type="dxa"/>
            <w:tcBorders>
              <w:top w:val="single" w:sz="4" w:space="0" w:color="auto"/>
              <w:left w:val="single" w:sz="4" w:space="0" w:color="auto"/>
              <w:bottom w:val="single" w:sz="4" w:space="0" w:color="auto"/>
              <w:right w:val="single" w:sz="4" w:space="0" w:color="auto"/>
            </w:tcBorders>
          </w:tcPr>
          <w:p w14:paraId="404D7326" w14:textId="77777777" w:rsidR="003952B3" w:rsidRDefault="003952B3" w:rsidP="003952B3">
            <w:pPr>
              <w:spacing w:line="232" w:lineRule="auto"/>
            </w:pPr>
            <w:r w:rsidRPr="00E80C3B">
              <w:t>Savivaldybės administracijos Švietimo, kultūros ir sporto skyrius</w:t>
            </w:r>
            <w:r>
              <w:t>;</w:t>
            </w:r>
          </w:p>
          <w:p w14:paraId="76474AB3" w14:textId="77777777" w:rsidR="003952B3" w:rsidRPr="00E80C3B" w:rsidRDefault="003952B3" w:rsidP="003952B3">
            <w:pPr>
              <w:spacing w:line="232" w:lineRule="auto"/>
            </w:pPr>
            <w:r w:rsidRPr="00E80C3B">
              <w:t>Ukmergės švietimo pagalbos tarnyba;</w:t>
            </w:r>
          </w:p>
          <w:p w14:paraId="5F14578E" w14:textId="0093D4FC" w:rsidR="003952B3" w:rsidRPr="00477FC8" w:rsidRDefault="003952B3" w:rsidP="003952B3">
            <w:pPr>
              <w:spacing w:line="232" w:lineRule="auto"/>
              <w:rPr>
                <w:color w:val="EE0000"/>
              </w:rPr>
            </w:pPr>
          </w:p>
        </w:tc>
        <w:tc>
          <w:tcPr>
            <w:tcW w:w="2694" w:type="dxa"/>
            <w:tcBorders>
              <w:top w:val="single" w:sz="4" w:space="0" w:color="auto"/>
              <w:left w:val="single" w:sz="4" w:space="0" w:color="auto"/>
              <w:bottom w:val="single" w:sz="4" w:space="0" w:color="auto"/>
              <w:right w:val="single" w:sz="4" w:space="0" w:color="auto"/>
            </w:tcBorders>
          </w:tcPr>
          <w:p w14:paraId="20497F95" w14:textId="677D21C4" w:rsidR="005B5492" w:rsidRPr="005B5492" w:rsidRDefault="005B5492" w:rsidP="005B5492">
            <w:pPr>
              <w:spacing w:line="232" w:lineRule="auto"/>
            </w:pPr>
            <w:r w:rsidRPr="005B5492">
              <w:t>Visiems prieinama informacija apie aukštųjų mokyklų siūlomas profesinių studijų Pedagogikos ar persikvalifikavimo programas (ją viešins Švietimo pagalbos tarnyba).</w:t>
            </w:r>
          </w:p>
          <w:p w14:paraId="3EB04D26" w14:textId="3242266C" w:rsidR="005B5492" w:rsidRPr="005B5492" w:rsidRDefault="005B5492" w:rsidP="005B5492">
            <w:pPr>
              <w:spacing w:line="232" w:lineRule="auto"/>
            </w:pPr>
            <w:r w:rsidRPr="005B5492">
              <w:t>Asmenys įgis kvalifikaciją, reikalingą mokinių kokybiškam ugdymui užtikrinti.</w:t>
            </w:r>
          </w:p>
          <w:p w14:paraId="2A6FDAD9" w14:textId="1B9E3AFB" w:rsidR="003952B3" w:rsidRPr="00477FC8" w:rsidRDefault="003952B3" w:rsidP="003952B3">
            <w:pPr>
              <w:spacing w:line="232" w:lineRule="auto"/>
              <w:rPr>
                <w:color w:val="EE0000"/>
              </w:rPr>
            </w:pPr>
          </w:p>
        </w:tc>
        <w:tc>
          <w:tcPr>
            <w:tcW w:w="2118" w:type="dxa"/>
            <w:tcBorders>
              <w:top w:val="single" w:sz="4" w:space="0" w:color="auto"/>
              <w:left w:val="single" w:sz="4" w:space="0" w:color="auto"/>
              <w:bottom w:val="single" w:sz="4" w:space="0" w:color="auto"/>
              <w:right w:val="single" w:sz="4" w:space="0" w:color="auto"/>
            </w:tcBorders>
          </w:tcPr>
          <w:p w14:paraId="202B7EC4" w14:textId="14CB6904" w:rsidR="003952B3" w:rsidRPr="000A682D" w:rsidRDefault="003952B3" w:rsidP="003952B3">
            <w:pPr>
              <w:spacing w:line="232" w:lineRule="auto"/>
              <w:rPr>
                <w:highlight w:val="green"/>
              </w:rPr>
            </w:pPr>
            <w:r w:rsidRPr="00E80C3B">
              <w:t>Pagal poreikį</w:t>
            </w:r>
          </w:p>
        </w:tc>
      </w:tr>
      <w:tr w:rsidR="003952B3" w:rsidRPr="00373501" w14:paraId="6E16ABAF"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7E87A109" w14:textId="731C7C3B" w:rsidR="003952B3" w:rsidRDefault="003952B3" w:rsidP="003952B3">
            <w:pPr>
              <w:spacing w:line="232" w:lineRule="auto"/>
              <w:rPr>
                <w:lang w:eastAsia="en-GB"/>
              </w:rPr>
            </w:pPr>
            <w:r>
              <w:rPr>
                <w:lang w:eastAsia="en-GB"/>
              </w:rPr>
              <w:t>2.</w:t>
            </w:r>
            <w:r w:rsidR="008059E6">
              <w:rPr>
                <w:lang w:eastAsia="en-GB"/>
              </w:rPr>
              <w:t>5</w:t>
            </w:r>
            <w:r>
              <w:rPr>
                <w:lang w:eastAsia="en-GB"/>
              </w:rPr>
              <w:t xml:space="preserve">. </w:t>
            </w:r>
            <w:r w:rsidR="006F2FE4">
              <w:rPr>
                <w:lang w:eastAsia="en-GB"/>
              </w:rPr>
              <w:t>Suaugusiųjų mokymosi savaitė</w:t>
            </w:r>
            <w:r w:rsidR="006E178C">
              <w:rPr>
                <w:lang w:eastAsia="en-GB"/>
              </w:rPr>
              <w:t xml:space="preserve">; </w:t>
            </w:r>
          </w:p>
        </w:tc>
        <w:tc>
          <w:tcPr>
            <w:tcW w:w="1701" w:type="dxa"/>
            <w:tcBorders>
              <w:top w:val="single" w:sz="4" w:space="0" w:color="auto"/>
              <w:left w:val="single" w:sz="4" w:space="0" w:color="auto"/>
              <w:bottom w:val="single" w:sz="4" w:space="0" w:color="auto"/>
              <w:right w:val="single" w:sz="4" w:space="0" w:color="auto"/>
            </w:tcBorders>
          </w:tcPr>
          <w:p w14:paraId="3439D952" w14:textId="6125896D" w:rsidR="003952B3" w:rsidRPr="00A64A44" w:rsidRDefault="00B23AEE" w:rsidP="003952B3">
            <w:pPr>
              <w:spacing w:line="232" w:lineRule="auto"/>
              <w:rPr>
                <w:highlight w:val="yellow"/>
                <w:lang w:eastAsia="en-GB"/>
              </w:rPr>
            </w:pPr>
            <w:r w:rsidRPr="006E178C">
              <w:rPr>
                <w:lang w:eastAsia="en-GB"/>
              </w:rPr>
              <w:t xml:space="preserve">Kasmet </w:t>
            </w:r>
            <w:r w:rsidR="006E178C">
              <w:rPr>
                <w:lang w:eastAsia="en-GB"/>
              </w:rPr>
              <w:t xml:space="preserve">   (</w:t>
            </w:r>
            <w:r w:rsidR="006F2FE4">
              <w:rPr>
                <w:lang w:eastAsia="en-GB"/>
              </w:rPr>
              <w:t>lapkričio</w:t>
            </w:r>
            <w:r w:rsidRPr="006E178C">
              <w:rPr>
                <w:lang w:eastAsia="en-GB"/>
              </w:rPr>
              <w:t xml:space="preserve"> mėnesį</w:t>
            </w:r>
            <w:r w:rsidR="006E178C">
              <w:rPr>
                <w:lang w:eastAsia="en-GB"/>
              </w:rPr>
              <w:t>)</w:t>
            </w:r>
          </w:p>
        </w:tc>
        <w:tc>
          <w:tcPr>
            <w:tcW w:w="1984" w:type="dxa"/>
            <w:tcBorders>
              <w:top w:val="single" w:sz="4" w:space="0" w:color="auto"/>
              <w:left w:val="single" w:sz="4" w:space="0" w:color="auto"/>
              <w:bottom w:val="single" w:sz="4" w:space="0" w:color="auto"/>
              <w:right w:val="single" w:sz="4" w:space="0" w:color="auto"/>
            </w:tcBorders>
          </w:tcPr>
          <w:p w14:paraId="708ACBB2" w14:textId="77777777" w:rsidR="003952B3" w:rsidRPr="00373501" w:rsidRDefault="003952B3" w:rsidP="003952B3">
            <w:pPr>
              <w:spacing w:line="232" w:lineRule="auto"/>
            </w:pPr>
            <w:r w:rsidRPr="00C35CA2">
              <w:t>NSŠ ir tęstinio  mokymosi (</w:t>
            </w:r>
            <w:r>
              <w:t>SB</w:t>
            </w:r>
            <w:r w:rsidRPr="00C35CA2">
              <w:t>)</w:t>
            </w:r>
            <w:r>
              <w:t>;</w:t>
            </w:r>
            <w:r w:rsidRPr="00C35CA2">
              <w:t xml:space="preserve"> </w:t>
            </w:r>
            <w:r>
              <w:t>švietimo teikėjų lėšos;</w:t>
            </w:r>
          </w:p>
          <w:p w14:paraId="2A52FB2D" w14:textId="6C854578" w:rsidR="003952B3" w:rsidRPr="00C35CA2" w:rsidRDefault="003952B3" w:rsidP="003952B3">
            <w:pPr>
              <w:spacing w:line="232" w:lineRule="auto"/>
            </w:pPr>
          </w:p>
        </w:tc>
        <w:tc>
          <w:tcPr>
            <w:tcW w:w="2126" w:type="dxa"/>
            <w:tcBorders>
              <w:top w:val="single" w:sz="4" w:space="0" w:color="auto"/>
              <w:left w:val="single" w:sz="4" w:space="0" w:color="auto"/>
              <w:bottom w:val="single" w:sz="4" w:space="0" w:color="auto"/>
              <w:right w:val="single" w:sz="4" w:space="0" w:color="auto"/>
            </w:tcBorders>
          </w:tcPr>
          <w:p w14:paraId="4C7AC5C3" w14:textId="6D23B90A" w:rsidR="003952B3" w:rsidRPr="00776716" w:rsidRDefault="003952B3" w:rsidP="003952B3">
            <w:pPr>
              <w:spacing w:line="232" w:lineRule="auto"/>
            </w:pPr>
            <w:r w:rsidRPr="00776716">
              <w:t xml:space="preserve">Ukmergės švietimo pagalbos tarnyba, Ukmergės rajono savivaldybės Vlado Šlaito viešoji biblioteka, </w:t>
            </w:r>
            <w:r w:rsidR="00776716" w:rsidRPr="00776716">
              <w:t>U</w:t>
            </w:r>
            <w:r w:rsidRPr="00776716">
              <w:t>kmergės TAU</w:t>
            </w:r>
            <w:r w:rsidR="00776716" w:rsidRPr="00776716">
              <w:t xml:space="preserve"> ir kt. organizacijos</w:t>
            </w:r>
          </w:p>
        </w:tc>
        <w:tc>
          <w:tcPr>
            <w:tcW w:w="2694" w:type="dxa"/>
            <w:tcBorders>
              <w:top w:val="single" w:sz="4" w:space="0" w:color="auto"/>
              <w:left w:val="single" w:sz="4" w:space="0" w:color="auto"/>
              <w:bottom w:val="single" w:sz="4" w:space="0" w:color="auto"/>
              <w:right w:val="single" w:sz="4" w:space="0" w:color="auto"/>
            </w:tcBorders>
          </w:tcPr>
          <w:p w14:paraId="51EA2749" w14:textId="2F247DF4" w:rsidR="003952B3" w:rsidRPr="00A64A44" w:rsidRDefault="005B5492" w:rsidP="003952B3">
            <w:pPr>
              <w:spacing w:line="232" w:lineRule="auto"/>
              <w:rPr>
                <w:lang w:eastAsia="en-GB"/>
              </w:rPr>
            </w:pPr>
            <w:r w:rsidRPr="005B5492">
              <w:rPr>
                <w:lang w:eastAsia="en-GB"/>
              </w:rPr>
              <w:t>Informacijos sklaida įvairiais lygmenimis sudarys galimybes plėsti programų teikėjų ratą.</w:t>
            </w:r>
          </w:p>
          <w:p w14:paraId="1D01B092" w14:textId="3B19EC26" w:rsidR="003952B3" w:rsidRPr="00A64A44" w:rsidRDefault="003952B3" w:rsidP="003952B3">
            <w:pPr>
              <w:spacing w:line="232" w:lineRule="auto"/>
              <w:rPr>
                <w:lang w:eastAsia="en-GB"/>
              </w:rPr>
            </w:pPr>
          </w:p>
        </w:tc>
        <w:tc>
          <w:tcPr>
            <w:tcW w:w="2118" w:type="dxa"/>
            <w:tcBorders>
              <w:top w:val="single" w:sz="4" w:space="0" w:color="auto"/>
              <w:left w:val="single" w:sz="4" w:space="0" w:color="auto"/>
              <w:bottom w:val="single" w:sz="4" w:space="0" w:color="auto"/>
              <w:right w:val="single" w:sz="4" w:space="0" w:color="auto"/>
            </w:tcBorders>
          </w:tcPr>
          <w:p w14:paraId="64DF85A3" w14:textId="47ACF2A9" w:rsidR="003952B3" w:rsidRPr="00392093" w:rsidRDefault="00776716" w:rsidP="003952B3">
            <w:pPr>
              <w:spacing w:line="232" w:lineRule="auto"/>
              <w:rPr>
                <w:highlight w:val="yellow"/>
                <w:lang w:eastAsia="en-GB"/>
              </w:rPr>
            </w:pPr>
            <w:r w:rsidRPr="00776716">
              <w:rPr>
                <w:lang w:eastAsia="en-GB"/>
              </w:rPr>
              <w:t>Ne mažiau kaip 200 dalyvių</w:t>
            </w:r>
          </w:p>
        </w:tc>
      </w:tr>
      <w:tr w:rsidR="008059E6" w:rsidRPr="00373501" w14:paraId="1CDC62B9" w14:textId="77777777" w:rsidTr="005B5492">
        <w:trPr>
          <w:jc w:val="center"/>
        </w:trPr>
        <w:tc>
          <w:tcPr>
            <w:tcW w:w="3823" w:type="dxa"/>
            <w:tcBorders>
              <w:top w:val="single" w:sz="4" w:space="0" w:color="auto"/>
              <w:left w:val="single" w:sz="4" w:space="0" w:color="auto"/>
              <w:bottom w:val="single" w:sz="4" w:space="0" w:color="auto"/>
              <w:right w:val="single" w:sz="4" w:space="0" w:color="auto"/>
            </w:tcBorders>
          </w:tcPr>
          <w:p w14:paraId="493D6CD0" w14:textId="7C42C1C7" w:rsidR="008059E6" w:rsidRPr="00373501" w:rsidRDefault="008059E6" w:rsidP="008059E6">
            <w:pPr>
              <w:spacing w:line="232" w:lineRule="auto"/>
              <w:rPr>
                <w:lang w:eastAsia="en-GB"/>
              </w:rPr>
            </w:pPr>
            <w:r>
              <w:t xml:space="preserve">2.6. </w:t>
            </w:r>
            <w:r w:rsidR="00AD2E39" w:rsidRPr="00AD2E39">
              <w:t>Parengti įgyvendintų priemonių ataskaitą bei numatyti veiklos tobulinimo galimybes kitam veiksmų plano įgyvendinimo laikotarpiui.</w:t>
            </w:r>
          </w:p>
        </w:tc>
        <w:tc>
          <w:tcPr>
            <w:tcW w:w="1701" w:type="dxa"/>
            <w:tcBorders>
              <w:top w:val="single" w:sz="4" w:space="0" w:color="auto"/>
              <w:left w:val="single" w:sz="4" w:space="0" w:color="auto"/>
              <w:bottom w:val="single" w:sz="4" w:space="0" w:color="auto"/>
              <w:right w:val="single" w:sz="4" w:space="0" w:color="auto"/>
            </w:tcBorders>
          </w:tcPr>
          <w:p w14:paraId="54843E07" w14:textId="46E6B79F" w:rsidR="008059E6" w:rsidRPr="00373501" w:rsidRDefault="008059E6" w:rsidP="008059E6">
            <w:pPr>
              <w:spacing w:line="232" w:lineRule="auto"/>
              <w:rPr>
                <w:lang w:eastAsia="en-GB"/>
              </w:rPr>
            </w:pPr>
            <w:r w:rsidRPr="00E80C3B">
              <w:t>202</w:t>
            </w:r>
            <w:r>
              <w:t>8</w:t>
            </w:r>
            <w:r w:rsidRPr="00E80C3B">
              <w:t xml:space="preserve"> m. </w:t>
            </w:r>
            <w:r w:rsidRPr="00373501">
              <w:t xml:space="preserve">gruodžio mėnesį (tarpinės ataskaitos </w:t>
            </w:r>
            <w:r w:rsidR="00287746">
              <w:t>–</w:t>
            </w:r>
            <w:r w:rsidRPr="00373501">
              <w:t>kasmet).</w:t>
            </w:r>
          </w:p>
        </w:tc>
        <w:tc>
          <w:tcPr>
            <w:tcW w:w="1984" w:type="dxa"/>
            <w:tcBorders>
              <w:top w:val="single" w:sz="4" w:space="0" w:color="auto"/>
              <w:left w:val="single" w:sz="4" w:space="0" w:color="auto"/>
              <w:bottom w:val="single" w:sz="4" w:space="0" w:color="auto"/>
              <w:right w:val="single" w:sz="4" w:space="0" w:color="auto"/>
            </w:tcBorders>
          </w:tcPr>
          <w:p w14:paraId="704C83E8" w14:textId="30F24058" w:rsidR="008059E6" w:rsidRPr="00373501" w:rsidRDefault="008059E6" w:rsidP="008059E6">
            <w:pPr>
              <w:spacing w:line="232" w:lineRule="auto"/>
              <w:rPr>
                <w:lang w:eastAsia="en-GB"/>
              </w:rPr>
            </w:pPr>
          </w:p>
        </w:tc>
        <w:tc>
          <w:tcPr>
            <w:tcW w:w="2126" w:type="dxa"/>
            <w:tcBorders>
              <w:top w:val="single" w:sz="4" w:space="0" w:color="auto"/>
              <w:left w:val="single" w:sz="4" w:space="0" w:color="auto"/>
              <w:bottom w:val="single" w:sz="4" w:space="0" w:color="auto"/>
              <w:right w:val="single" w:sz="4" w:space="0" w:color="auto"/>
            </w:tcBorders>
          </w:tcPr>
          <w:p w14:paraId="426D54AA" w14:textId="7A21C004" w:rsidR="008059E6" w:rsidRPr="00373501" w:rsidRDefault="008059E6" w:rsidP="008059E6">
            <w:pPr>
              <w:spacing w:line="232" w:lineRule="auto"/>
              <w:rPr>
                <w:lang w:eastAsia="en-GB"/>
              </w:rPr>
            </w:pPr>
            <w:r w:rsidRPr="00373501">
              <w:t>Ukmergės švietimo pagalbos tarnyba</w:t>
            </w:r>
          </w:p>
        </w:tc>
        <w:tc>
          <w:tcPr>
            <w:tcW w:w="2694" w:type="dxa"/>
            <w:tcBorders>
              <w:top w:val="single" w:sz="4" w:space="0" w:color="auto"/>
              <w:left w:val="single" w:sz="4" w:space="0" w:color="auto"/>
              <w:bottom w:val="single" w:sz="4" w:space="0" w:color="auto"/>
              <w:right w:val="single" w:sz="4" w:space="0" w:color="auto"/>
            </w:tcBorders>
          </w:tcPr>
          <w:p w14:paraId="7755E17C" w14:textId="4754B53B" w:rsidR="00852DB8" w:rsidRPr="00373501" w:rsidRDefault="00287746" w:rsidP="008059E6">
            <w:pPr>
              <w:spacing w:line="232" w:lineRule="auto"/>
              <w:rPr>
                <w:lang w:eastAsia="en-GB"/>
              </w:rPr>
            </w:pPr>
            <w:r w:rsidRPr="00287746">
              <w:rPr>
                <w:lang w:eastAsia="en-GB"/>
              </w:rPr>
              <w:t>Parengta ataskaita padės įvertinti įgyvendintas veiklas, nustatyti stipriąsias ir problemines sritis, pakoreguoti ateinančių metų veiksmų planą bei numatyti veiklos tobulinimo galimybes.</w:t>
            </w:r>
          </w:p>
        </w:tc>
        <w:tc>
          <w:tcPr>
            <w:tcW w:w="2118" w:type="dxa"/>
            <w:tcBorders>
              <w:top w:val="single" w:sz="4" w:space="0" w:color="auto"/>
              <w:left w:val="single" w:sz="4" w:space="0" w:color="auto"/>
              <w:bottom w:val="single" w:sz="4" w:space="0" w:color="auto"/>
              <w:right w:val="single" w:sz="4" w:space="0" w:color="auto"/>
            </w:tcBorders>
          </w:tcPr>
          <w:p w14:paraId="34B8492F" w14:textId="02659B48" w:rsidR="008059E6" w:rsidRPr="00373501" w:rsidRDefault="008059E6" w:rsidP="008059E6">
            <w:pPr>
              <w:spacing w:line="232" w:lineRule="auto"/>
              <w:rPr>
                <w:lang w:eastAsia="en-GB"/>
              </w:rPr>
            </w:pPr>
            <w:r w:rsidRPr="00373501">
              <w:t>Parengta ataskaita ir numatytos veiklos tobulinimo galimybės</w:t>
            </w:r>
          </w:p>
        </w:tc>
      </w:tr>
    </w:tbl>
    <w:p w14:paraId="06311A75" w14:textId="40B6C400" w:rsidR="00D80566" w:rsidRPr="00C850EA" w:rsidRDefault="002C6AD8" w:rsidP="002C6AD8">
      <w:pPr>
        <w:pStyle w:val="Sraopastraipa"/>
        <w:ind w:left="1650" w:hanging="516"/>
        <w:rPr>
          <w:sz w:val="20"/>
          <w:szCs w:val="20"/>
        </w:rPr>
      </w:pPr>
      <w:r w:rsidRPr="00C850EA">
        <w:rPr>
          <w:sz w:val="20"/>
          <w:szCs w:val="20"/>
        </w:rPr>
        <w:t>*Savivaldybės biudžeto lėšos (SB)</w:t>
      </w:r>
    </w:p>
    <w:p w14:paraId="30063521" w14:textId="46E05508" w:rsidR="00106DC8" w:rsidRPr="00C850EA" w:rsidRDefault="00106DC8" w:rsidP="002C6AD8">
      <w:pPr>
        <w:pStyle w:val="Sraopastraipa"/>
        <w:ind w:left="1650" w:hanging="516"/>
        <w:rPr>
          <w:sz w:val="20"/>
          <w:szCs w:val="20"/>
        </w:rPr>
      </w:pPr>
      <w:r w:rsidRPr="00C850EA">
        <w:rPr>
          <w:sz w:val="20"/>
          <w:szCs w:val="20"/>
        </w:rPr>
        <w:t>**Valstybės biudžeto lėšos (VB)</w:t>
      </w:r>
    </w:p>
    <w:p w14:paraId="7F525C83" w14:textId="565E996F" w:rsidR="00497AD3" w:rsidRDefault="00A04BF4" w:rsidP="00A04BF4">
      <w:pPr>
        <w:jc w:val="center"/>
      </w:pPr>
      <w:r w:rsidRPr="00373501">
        <w:t>______________________________________</w:t>
      </w:r>
    </w:p>
    <w:p w14:paraId="03CC10EF" w14:textId="77777777" w:rsidR="000C2809" w:rsidRDefault="000C2809" w:rsidP="00A04BF4">
      <w:pPr>
        <w:jc w:val="center"/>
      </w:pPr>
    </w:p>
    <w:p w14:paraId="4222421A" w14:textId="77777777" w:rsidR="000C2809" w:rsidRDefault="000C2809" w:rsidP="00A04BF4">
      <w:pPr>
        <w:jc w:val="center"/>
      </w:pPr>
    </w:p>
    <w:p w14:paraId="36DDCEEE" w14:textId="77777777" w:rsidR="002C281B" w:rsidRDefault="002C281B" w:rsidP="00D02D62">
      <w:pPr>
        <w:jc w:val="center"/>
        <w:sectPr w:rsidR="002C281B" w:rsidSect="00EB5CC9">
          <w:pgSz w:w="16838" w:h="11906" w:orient="landscape"/>
          <w:pgMar w:top="1134" w:right="567" w:bottom="1134" w:left="1701" w:header="567" w:footer="567" w:gutter="0"/>
          <w:pgNumType w:start="2"/>
          <w:cols w:space="1296"/>
          <w:titlePg/>
          <w:docGrid w:linePitch="360"/>
        </w:sectPr>
      </w:pPr>
    </w:p>
    <w:p w14:paraId="6CEA3303" w14:textId="77777777" w:rsidR="00D54F14" w:rsidRPr="00F44F2E" w:rsidRDefault="00D54F14" w:rsidP="00BD6BB8">
      <w:pPr>
        <w:tabs>
          <w:tab w:val="left" w:pos="7938"/>
        </w:tabs>
        <w:ind w:left="4320" w:firstLine="500"/>
        <w:rPr>
          <w:sz w:val="22"/>
          <w:szCs w:val="22"/>
        </w:rPr>
      </w:pPr>
      <w:r w:rsidRPr="00F44F2E">
        <w:rPr>
          <w:sz w:val="22"/>
          <w:szCs w:val="22"/>
        </w:rPr>
        <w:lastRenderedPageBreak/>
        <w:t xml:space="preserve">Forma patvirtinta Ukmergės rajono savivaldybės </w:t>
      </w:r>
    </w:p>
    <w:p w14:paraId="6FB3E862" w14:textId="77777777" w:rsidR="00D54F14" w:rsidRPr="00F44F2E" w:rsidRDefault="00D54F14" w:rsidP="00BD6BB8">
      <w:pPr>
        <w:ind w:left="4320" w:firstLine="500"/>
        <w:rPr>
          <w:sz w:val="22"/>
          <w:szCs w:val="22"/>
        </w:rPr>
      </w:pPr>
      <w:r w:rsidRPr="00F44F2E">
        <w:rPr>
          <w:sz w:val="22"/>
          <w:szCs w:val="22"/>
        </w:rPr>
        <w:t xml:space="preserve">mero 2023 m. balandžio 25 d. </w:t>
      </w:r>
    </w:p>
    <w:p w14:paraId="63E6DFD3" w14:textId="1739C885" w:rsidR="00D54F14" w:rsidRPr="00F44F2E" w:rsidRDefault="00D54F14" w:rsidP="00BD6BB8">
      <w:pPr>
        <w:ind w:left="4320" w:firstLine="500"/>
        <w:rPr>
          <w:sz w:val="22"/>
          <w:szCs w:val="22"/>
        </w:rPr>
      </w:pPr>
      <w:r w:rsidRPr="00F44F2E">
        <w:rPr>
          <w:sz w:val="22"/>
          <w:szCs w:val="22"/>
        </w:rPr>
        <w:t xml:space="preserve">potvarkiu Nr. </w:t>
      </w:r>
      <w:r w:rsidRPr="00F44F2E">
        <w:rPr>
          <w:color w:val="000000"/>
          <w:sz w:val="22"/>
          <w:szCs w:val="22"/>
          <w:shd w:val="clear" w:color="auto" w:fill="FFFFFF"/>
        </w:rPr>
        <w:t>9</w:t>
      </w:r>
      <w:r w:rsidR="00EF22C7">
        <w:rPr>
          <w:color w:val="000000"/>
          <w:sz w:val="22"/>
          <w:szCs w:val="22"/>
          <w:shd w:val="clear" w:color="auto" w:fill="FFFFFF"/>
        </w:rPr>
        <w:t>-</w:t>
      </w:r>
      <w:r w:rsidRPr="00F44F2E">
        <w:rPr>
          <w:color w:val="000000"/>
          <w:sz w:val="22"/>
          <w:szCs w:val="22"/>
          <w:shd w:val="clear" w:color="auto" w:fill="FFFFFF"/>
        </w:rPr>
        <w:t>21</w:t>
      </w:r>
    </w:p>
    <w:p w14:paraId="2B2594F8" w14:textId="77777777" w:rsidR="00D54F14" w:rsidRPr="00F44F2E" w:rsidRDefault="00D54F14" w:rsidP="00D54F14">
      <w:pPr>
        <w:rPr>
          <w:sz w:val="22"/>
          <w:szCs w:val="22"/>
        </w:rPr>
      </w:pPr>
    </w:p>
    <w:p w14:paraId="5BD0B679" w14:textId="77777777" w:rsidR="00D54F14" w:rsidRPr="00F44F2E" w:rsidRDefault="00D54F14" w:rsidP="00D54F14">
      <w:pPr>
        <w:pStyle w:val="Pagrindinistekstas"/>
        <w:spacing w:after="0"/>
        <w:jc w:val="center"/>
        <w:rPr>
          <w:b/>
          <w:bCs/>
          <w:sz w:val="22"/>
          <w:szCs w:val="22"/>
        </w:rPr>
      </w:pPr>
      <w:r w:rsidRPr="00F44F2E">
        <w:rPr>
          <w:b/>
          <w:bCs/>
          <w:sz w:val="22"/>
          <w:szCs w:val="22"/>
        </w:rPr>
        <w:t>UKMERGĖS RAJONO SAVIVALDYBĖS TARYBOS SPRENDIMO PROJEKTO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D54F14" w:rsidRPr="00F44F2E" w14:paraId="08979A01" w14:textId="77777777" w:rsidTr="00BA5368">
        <w:tc>
          <w:tcPr>
            <w:tcW w:w="9854" w:type="dxa"/>
            <w:tcBorders>
              <w:top w:val="nil"/>
              <w:left w:val="nil"/>
              <w:bottom w:val="nil"/>
              <w:right w:val="nil"/>
            </w:tcBorders>
            <w:vAlign w:val="center"/>
          </w:tcPr>
          <w:p w14:paraId="70F52BA0" w14:textId="77777777" w:rsidR="00D54F14" w:rsidRPr="00F44F2E" w:rsidRDefault="00D54F14" w:rsidP="00D54F14">
            <w:pPr>
              <w:jc w:val="center"/>
              <w:rPr>
                <w:b/>
                <w:bCs/>
                <w:caps/>
                <w:sz w:val="22"/>
                <w:szCs w:val="22"/>
              </w:rPr>
            </w:pPr>
            <w:r w:rsidRPr="00F44F2E">
              <w:rPr>
                <w:b/>
                <w:sz w:val="22"/>
                <w:szCs w:val="22"/>
              </w:rPr>
              <w:t>AIŠKINAMASIS RAŠTAS</w:t>
            </w:r>
          </w:p>
        </w:tc>
      </w:tr>
      <w:tr w:rsidR="00D54F14" w:rsidRPr="00F44F2E" w14:paraId="6B34ACD7" w14:textId="77777777" w:rsidTr="00BA5368">
        <w:tc>
          <w:tcPr>
            <w:tcW w:w="9854" w:type="dxa"/>
            <w:tcBorders>
              <w:top w:val="nil"/>
              <w:left w:val="nil"/>
              <w:bottom w:val="nil"/>
              <w:right w:val="nil"/>
            </w:tcBorders>
          </w:tcPr>
          <w:p w14:paraId="3AFBDC06" w14:textId="77777777" w:rsidR="00D54F14" w:rsidRPr="00F44F2E" w:rsidRDefault="00D54F14" w:rsidP="00BA5368">
            <w:pPr>
              <w:jc w:val="center"/>
              <w:rPr>
                <w:b/>
                <w:sz w:val="22"/>
                <w:szCs w:val="22"/>
              </w:rPr>
            </w:pPr>
          </w:p>
        </w:tc>
      </w:tr>
    </w:tbl>
    <w:p w14:paraId="5ED7AC10" w14:textId="2BC460D5" w:rsidR="00D54F14" w:rsidRPr="00F44F2E" w:rsidRDefault="00D54F14" w:rsidP="00D54F14">
      <w:pPr>
        <w:jc w:val="center"/>
        <w:rPr>
          <w:sz w:val="22"/>
          <w:szCs w:val="22"/>
        </w:rPr>
      </w:pPr>
      <w:r w:rsidRPr="00F44F2E">
        <w:rPr>
          <w:sz w:val="22"/>
          <w:szCs w:val="22"/>
        </w:rPr>
        <w:t xml:space="preserve">2025 m. spalio </w:t>
      </w:r>
      <w:r w:rsidR="00607CAF" w:rsidRPr="00F44F2E">
        <w:rPr>
          <w:sz w:val="22"/>
          <w:szCs w:val="22"/>
        </w:rPr>
        <w:t>2</w:t>
      </w:r>
      <w:r w:rsidR="004241CD">
        <w:rPr>
          <w:sz w:val="22"/>
          <w:szCs w:val="22"/>
        </w:rPr>
        <w:t>9</w:t>
      </w:r>
      <w:r w:rsidR="00607CAF" w:rsidRPr="00F44F2E">
        <w:rPr>
          <w:sz w:val="22"/>
          <w:szCs w:val="22"/>
        </w:rPr>
        <w:t xml:space="preserve"> </w:t>
      </w:r>
      <w:r w:rsidRPr="00F44F2E">
        <w:rPr>
          <w:sz w:val="22"/>
          <w:szCs w:val="22"/>
        </w:rPr>
        <w:t>d.</w:t>
      </w:r>
    </w:p>
    <w:p w14:paraId="12F0DAAD" w14:textId="77777777" w:rsidR="00D54F14" w:rsidRPr="00F44F2E" w:rsidRDefault="00D54F14" w:rsidP="00D54F14">
      <w:pPr>
        <w:jc w:val="center"/>
        <w:rPr>
          <w:sz w:val="22"/>
          <w:szCs w:val="22"/>
        </w:rPr>
      </w:pPr>
      <w:r w:rsidRPr="00F44F2E">
        <w:rPr>
          <w:sz w:val="22"/>
          <w:szCs w:val="22"/>
        </w:rPr>
        <w:t>Ukmergė</w:t>
      </w:r>
    </w:p>
    <w:p w14:paraId="3D01D1CD" w14:textId="77777777" w:rsidR="00D54F14" w:rsidRPr="00F44F2E" w:rsidRDefault="00D54F14" w:rsidP="00D54F14">
      <w:pPr>
        <w:ind w:firstLine="1296"/>
        <w:jc w:val="both"/>
        <w:rPr>
          <w:bCs/>
          <w:sz w:val="22"/>
          <w:szCs w:val="22"/>
        </w:rPr>
      </w:pPr>
    </w:p>
    <w:p w14:paraId="09DA6CBC" w14:textId="77777777" w:rsidR="00D54F14" w:rsidRPr="00F44F2E" w:rsidRDefault="00D54F14" w:rsidP="00607CAF">
      <w:pPr>
        <w:ind w:firstLine="851"/>
        <w:jc w:val="both"/>
        <w:rPr>
          <w:b/>
          <w:sz w:val="22"/>
          <w:szCs w:val="22"/>
        </w:rPr>
      </w:pPr>
      <w:r w:rsidRPr="00F44F2E">
        <w:rPr>
          <w:b/>
          <w:sz w:val="22"/>
          <w:szCs w:val="22"/>
        </w:rPr>
        <w:t>1</w:t>
      </w:r>
      <w:r w:rsidRPr="00F44F2E">
        <w:rPr>
          <w:sz w:val="22"/>
          <w:szCs w:val="22"/>
        </w:rPr>
        <w:t xml:space="preserve">. </w:t>
      </w:r>
      <w:r w:rsidRPr="00F44F2E">
        <w:rPr>
          <w:b/>
          <w:sz w:val="22"/>
          <w:szCs w:val="22"/>
        </w:rPr>
        <w:t xml:space="preserve">Sprendimo projekto pavadinimas: </w:t>
      </w:r>
    </w:p>
    <w:p w14:paraId="3B521BB7" w14:textId="3225FCFC" w:rsidR="00C821AC" w:rsidRPr="00F44F2E" w:rsidRDefault="00607CAF" w:rsidP="00106FB7">
      <w:pPr>
        <w:spacing w:line="325" w:lineRule="exact"/>
        <w:ind w:firstLine="851"/>
        <w:jc w:val="both"/>
        <w:rPr>
          <w:sz w:val="22"/>
          <w:szCs w:val="22"/>
        </w:rPr>
      </w:pPr>
      <w:r w:rsidRPr="00F44F2E">
        <w:rPr>
          <w:sz w:val="22"/>
          <w:szCs w:val="22"/>
        </w:rPr>
        <w:t xml:space="preserve">Dėl Ukmergės rajono savivaldybės 2026–2028 metų neformaliojo suaugusiųjų švietimo ir tęstinio mokymosi veiksmų plano </w:t>
      </w:r>
      <w:r w:rsidR="00103320">
        <w:rPr>
          <w:sz w:val="22"/>
          <w:szCs w:val="22"/>
        </w:rPr>
        <w:t>p</w:t>
      </w:r>
      <w:r w:rsidRPr="00F44F2E">
        <w:rPr>
          <w:sz w:val="22"/>
          <w:szCs w:val="22"/>
        </w:rPr>
        <w:t>atvirtinimo ir jo įgyvendinimo koordinatoriaus paskyrimo</w:t>
      </w:r>
      <w:r w:rsidR="00106FB7" w:rsidRPr="00F44F2E">
        <w:rPr>
          <w:sz w:val="22"/>
          <w:szCs w:val="22"/>
        </w:rPr>
        <w:t>.</w:t>
      </w:r>
    </w:p>
    <w:p w14:paraId="57FE091B" w14:textId="2976EDE0" w:rsidR="00C821AC" w:rsidRPr="00F44F2E" w:rsidRDefault="00640922" w:rsidP="00640922">
      <w:pPr>
        <w:pStyle w:val="Stilius"/>
        <w:ind w:firstLine="851"/>
        <w:jc w:val="both"/>
        <w:rPr>
          <w:bCs/>
          <w:sz w:val="22"/>
          <w:szCs w:val="22"/>
          <w:lang w:val="lt-LT"/>
        </w:rPr>
      </w:pPr>
      <w:r w:rsidRPr="00F44F2E">
        <w:rPr>
          <w:b/>
          <w:sz w:val="22"/>
          <w:szCs w:val="22"/>
          <w:lang w:val="lt-LT"/>
        </w:rPr>
        <w:t>2</w:t>
      </w:r>
      <w:r w:rsidR="00C821AC" w:rsidRPr="00F44F2E">
        <w:rPr>
          <w:b/>
          <w:sz w:val="22"/>
          <w:szCs w:val="22"/>
          <w:lang w:val="lt-LT"/>
        </w:rPr>
        <w:t>. Sprendimo projekto rengimo pagrindas</w:t>
      </w:r>
      <w:r w:rsidRPr="00F44F2E">
        <w:rPr>
          <w:b/>
          <w:sz w:val="22"/>
          <w:szCs w:val="22"/>
          <w:lang w:val="lt-LT"/>
        </w:rPr>
        <w:t xml:space="preserve">: </w:t>
      </w:r>
      <w:r w:rsidR="00F67C22" w:rsidRPr="00F44F2E">
        <w:rPr>
          <w:bCs/>
          <w:sz w:val="22"/>
          <w:szCs w:val="22"/>
          <w:lang w:val="lt-LT"/>
        </w:rPr>
        <w:t>Lietuvos Respublikos švietimo įstatymo 16 straipsnio 1 dalyje reglamentuota Neformaliojo suaugusiųjų švietimo paskirtis</w:t>
      </w:r>
      <w:r w:rsidR="00EC4D65" w:rsidRPr="00F44F2E">
        <w:rPr>
          <w:bCs/>
          <w:sz w:val="22"/>
          <w:szCs w:val="22"/>
          <w:lang w:val="lt-LT"/>
        </w:rPr>
        <w:t>.</w:t>
      </w:r>
      <w:r w:rsidR="00F67C22" w:rsidRPr="00F44F2E">
        <w:rPr>
          <w:bCs/>
          <w:sz w:val="22"/>
          <w:szCs w:val="22"/>
          <w:lang w:val="lt-LT"/>
        </w:rPr>
        <w:t xml:space="preserve"> </w:t>
      </w:r>
      <w:r w:rsidR="00195B1B" w:rsidRPr="00F44F2E">
        <w:rPr>
          <w:bCs/>
          <w:sz w:val="22"/>
          <w:szCs w:val="22"/>
          <w:lang w:val="lt-LT"/>
        </w:rPr>
        <w:t>Lietuvos Respublikos neformaliojo suaugusiųjų švietimo ir tęstinio mokymosi įstatymo</w:t>
      </w:r>
      <w:r w:rsidR="00C821AC" w:rsidRPr="00F44F2E">
        <w:rPr>
          <w:bCs/>
          <w:sz w:val="22"/>
          <w:szCs w:val="22"/>
          <w:lang w:val="lt-LT"/>
        </w:rPr>
        <w:t xml:space="preserve"> </w:t>
      </w:r>
      <w:r w:rsidR="00195B1B" w:rsidRPr="00F44F2E">
        <w:rPr>
          <w:bCs/>
          <w:sz w:val="22"/>
          <w:szCs w:val="22"/>
          <w:lang w:val="lt-LT"/>
        </w:rPr>
        <w:t>8 straipsnio 2</w:t>
      </w:r>
      <w:r w:rsidR="00C821AC" w:rsidRPr="00F44F2E">
        <w:rPr>
          <w:bCs/>
          <w:sz w:val="22"/>
          <w:szCs w:val="22"/>
          <w:lang w:val="lt-LT"/>
        </w:rPr>
        <w:t xml:space="preserve"> dal</w:t>
      </w:r>
      <w:r w:rsidR="00195B1B" w:rsidRPr="00F44F2E">
        <w:rPr>
          <w:bCs/>
          <w:sz w:val="22"/>
          <w:szCs w:val="22"/>
          <w:lang w:val="lt-LT"/>
        </w:rPr>
        <w:t>yje</w:t>
      </w:r>
      <w:r w:rsidR="00C821AC" w:rsidRPr="00F44F2E">
        <w:rPr>
          <w:bCs/>
          <w:sz w:val="22"/>
          <w:szCs w:val="22"/>
          <w:lang w:val="lt-LT"/>
        </w:rPr>
        <w:t xml:space="preserve"> reglamentuota, kad Savivaldybės taryba tvirtina savivaldybės neformaliojo suaugusiųjų švietimo ir tęstinio mokymosi veiksmų planą ir paskiria jo įgyvendinimo koordinatorių. </w:t>
      </w:r>
      <w:r w:rsidR="00FB337A" w:rsidRPr="00F44F2E">
        <w:rPr>
          <w:bCs/>
          <w:sz w:val="22"/>
          <w:szCs w:val="22"/>
          <w:lang w:val="lt-LT"/>
        </w:rPr>
        <w:t>Lietuvos Respublikos vietos savivaldos įstatymo 6 straipsnio 8</w:t>
      </w:r>
      <w:r w:rsidR="00B1092C" w:rsidRPr="00F44F2E">
        <w:rPr>
          <w:bCs/>
          <w:sz w:val="22"/>
          <w:szCs w:val="22"/>
          <w:lang w:val="lt-LT"/>
        </w:rPr>
        <w:t xml:space="preserve"> punkte</w:t>
      </w:r>
      <w:r w:rsidR="00FB337A" w:rsidRPr="00F44F2E">
        <w:rPr>
          <w:bCs/>
          <w:sz w:val="22"/>
          <w:szCs w:val="22"/>
          <w:lang w:val="lt-LT"/>
        </w:rPr>
        <w:t xml:space="preserve"> įteisinta savarankiška savivaldybių funkcija </w:t>
      </w:r>
      <w:r w:rsidR="00B1092C" w:rsidRPr="00F44F2E">
        <w:rPr>
          <w:sz w:val="22"/>
          <w:szCs w:val="22"/>
          <w:lang w:val="lt-LT"/>
        </w:rPr>
        <w:t>–</w:t>
      </w:r>
      <w:r w:rsidR="00FB337A" w:rsidRPr="00F44F2E">
        <w:rPr>
          <w:sz w:val="22"/>
          <w:szCs w:val="22"/>
          <w:lang w:val="lt-LT"/>
        </w:rPr>
        <w:t xml:space="preserve"> suaugusiųjų neformaliojo švietimo organizavimas</w:t>
      </w:r>
      <w:r w:rsidR="00B1092C" w:rsidRPr="00F44F2E">
        <w:rPr>
          <w:sz w:val="22"/>
          <w:szCs w:val="22"/>
          <w:lang w:val="lt-LT"/>
        </w:rPr>
        <w:t>.</w:t>
      </w:r>
      <w:r w:rsidR="00F67C22" w:rsidRPr="00F44F2E">
        <w:rPr>
          <w:bCs/>
          <w:sz w:val="22"/>
          <w:szCs w:val="22"/>
          <w:lang w:val="lt-LT"/>
        </w:rPr>
        <w:t xml:space="preserve"> </w:t>
      </w:r>
    </w:p>
    <w:p w14:paraId="4D696814" w14:textId="4C6DB6E5" w:rsidR="00C821AC" w:rsidRPr="00F44F2E" w:rsidRDefault="00FB5B9C" w:rsidP="00FB5B9C">
      <w:pPr>
        <w:pStyle w:val="Stilius"/>
        <w:ind w:firstLine="851"/>
        <w:jc w:val="both"/>
        <w:rPr>
          <w:b/>
          <w:bCs/>
          <w:sz w:val="22"/>
          <w:szCs w:val="22"/>
          <w:lang w:val="lt-LT"/>
        </w:rPr>
      </w:pPr>
      <w:r w:rsidRPr="00F44F2E">
        <w:rPr>
          <w:b/>
          <w:bCs/>
          <w:sz w:val="22"/>
          <w:szCs w:val="22"/>
          <w:lang w:val="lt-LT"/>
        </w:rPr>
        <w:t>3</w:t>
      </w:r>
      <w:r w:rsidR="00C821AC" w:rsidRPr="00F44F2E">
        <w:rPr>
          <w:b/>
          <w:bCs/>
          <w:sz w:val="22"/>
          <w:szCs w:val="22"/>
          <w:lang w:val="lt-LT"/>
        </w:rPr>
        <w:t xml:space="preserve">. Sprendimo projekto tikslas ir esmė: </w:t>
      </w:r>
    </w:p>
    <w:p w14:paraId="6AF652A7" w14:textId="52C11D9C" w:rsidR="00BE3481" w:rsidRPr="00F44F2E" w:rsidRDefault="007B2EBB" w:rsidP="00BE3481">
      <w:pPr>
        <w:tabs>
          <w:tab w:val="left" w:pos="851"/>
        </w:tabs>
        <w:jc w:val="both"/>
        <w:rPr>
          <w:bCs/>
          <w:sz w:val="22"/>
          <w:szCs w:val="22"/>
        </w:rPr>
      </w:pPr>
      <w:r w:rsidRPr="00F44F2E">
        <w:rPr>
          <w:sz w:val="22"/>
          <w:szCs w:val="22"/>
        </w:rPr>
        <w:tab/>
      </w:r>
      <w:r w:rsidR="00C821AC" w:rsidRPr="00F44F2E">
        <w:rPr>
          <w:sz w:val="22"/>
          <w:szCs w:val="22"/>
        </w:rPr>
        <w:t>Sprendimo projekto tikslas – sudaryti sąlygas suaugusiems asmenims mokytis visą gyvenimą, tenkinti jų pažinimo poreikius, tobulinti kvalifikaciją, įgyti papildomų kompetencijų (kaip reglamentuota Švietimo įstatymo</w:t>
      </w:r>
      <w:r w:rsidR="00373501" w:rsidRPr="00F44F2E">
        <w:rPr>
          <w:sz w:val="22"/>
          <w:szCs w:val="22"/>
        </w:rPr>
        <w:t xml:space="preserve"> </w:t>
      </w:r>
      <w:r w:rsidR="00C821AC" w:rsidRPr="00F44F2E">
        <w:rPr>
          <w:sz w:val="22"/>
          <w:szCs w:val="22"/>
        </w:rPr>
        <w:t>16 straipsnio 1 punkte</w:t>
      </w:r>
      <w:r w:rsidR="00C45C83" w:rsidRPr="00F44F2E">
        <w:rPr>
          <w:sz w:val="22"/>
          <w:szCs w:val="22"/>
        </w:rPr>
        <w:t>)</w:t>
      </w:r>
      <w:r w:rsidR="00C821AC" w:rsidRPr="00F44F2E">
        <w:rPr>
          <w:sz w:val="22"/>
          <w:szCs w:val="22"/>
        </w:rPr>
        <w:t xml:space="preserve">. </w:t>
      </w:r>
    </w:p>
    <w:p w14:paraId="5FCAA526" w14:textId="75024CA5" w:rsidR="0086433F" w:rsidRPr="00AA6C8C" w:rsidRDefault="00D630C2" w:rsidP="00FB5B9C">
      <w:pPr>
        <w:pStyle w:val="Stilius"/>
        <w:ind w:firstLine="851"/>
        <w:jc w:val="both"/>
        <w:rPr>
          <w:bCs/>
          <w:sz w:val="22"/>
          <w:szCs w:val="22"/>
          <w:lang w:val="lt-LT"/>
        </w:rPr>
      </w:pPr>
      <w:r w:rsidRPr="00F44F2E">
        <w:rPr>
          <w:bCs/>
          <w:sz w:val="22"/>
          <w:szCs w:val="22"/>
          <w:lang w:val="lt-LT"/>
        </w:rPr>
        <w:t xml:space="preserve">Savivaldybės taryba, </w:t>
      </w:r>
      <w:r w:rsidR="00BC457C" w:rsidRPr="00F44F2E">
        <w:rPr>
          <w:bCs/>
          <w:sz w:val="22"/>
          <w:szCs w:val="22"/>
          <w:lang w:val="lt-LT"/>
        </w:rPr>
        <w:t xml:space="preserve">vadovaudamasi Lietuvos Respublikos neformaliojo suaugusiųjų švietimo ir tęstinio mokymosi įstatymo 8 straipsnio 2 dalimi, įpareigojama patvirtinti savivaldybės neformaliojo suaugusiųjų švietimo ir tęstinio mokymosi veiksmų planą ir paskirti jo įgyvendinimo koordinatorių. </w:t>
      </w:r>
      <w:r w:rsidR="00C821AC" w:rsidRPr="00F44F2E">
        <w:rPr>
          <w:bCs/>
          <w:sz w:val="22"/>
          <w:szCs w:val="22"/>
          <w:lang w:val="lt-LT"/>
        </w:rPr>
        <w:t xml:space="preserve">Teikiame </w:t>
      </w:r>
      <w:r w:rsidR="00BC457C" w:rsidRPr="00F44F2E">
        <w:rPr>
          <w:bCs/>
          <w:sz w:val="22"/>
          <w:szCs w:val="22"/>
          <w:lang w:val="lt-LT"/>
        </w:rPr>
        <w:t xml:space="preserve">tvirtinti </w:t>
      </w:r>
      <w:r w:rsidR="00C821AC" w:rsidRPr="00F44F2E">
        <w:rPr>
          <w:bCs/>
          <w:sz w:val="22"/>
          <w:szCs w:val="22"/>
          <w:lang w:val="lt-LT"/>
        </w:rPr>
        <w:t>savivaldybės neformaliojo suaugusiųjų švietimo ir</w:t>
      </w:r>
      <w:r w:rsidR="00C821AC" w:rsidRPr="00F44F2E">
        <w:rPr>
          <w:bCs/>
          <w:sz w:val="22"/>
          <w:szCs w:val="22"/>
        </w:rPr>
        <w:t xml:space="preserve"> </w:t>
      </w:r>
      <w:r w:rsidR="00C821AC" w:rsidRPr="00AA6C8C">
        <w:rPr>
          <w:bCs/>
          <w:sz w:val="22"/>
          <w:szCs w:val="22"/>
          <w:lang w:val="lt-LT"/>
        </w:rPr>
        <w:t>tęs</w:t>
      </w:r>
      <w:r w:rsidR="00F229FC" w:rsidRPr="00AA6C8C">
        <w:rPr>
          <w:bCs/>
          <w:sz w:val="22"/>
          <w:szCs w:val="22"/>
          <w:lang w:val="lt-LT"/>
        </w:rPr>
        <w:t xml:space="preserve">tinio mokymosi veiksmų planą </w:t>
      </w:r>
      <w:r w:rsidR="00373501" w:rsidRPr="00AA6C8C">
        <w:rPr>
          <w:bCs/>
          <w:sz w:val="22"/>
          <w:szCs w:val="22"/>
          <w:lang w:val="lt-LT"/>
        </w:rPr>
        <w:t>202</w:t>
      </w:r>
      <w:r w:rsidR="00C45C83" w:rsidRPr="00AA6C8C">
        <w:rPr>
          <w:bCs/>
          <w:sz w:val="22"/>
          <w:szCs w:val="22"/>
          <w:lang w:val="lt-LT"/>
        </w:rPr>
        <w:t>6</w:t>
      </w:r>
      <w:r w:rsidR="000D2C92" w:rsidRPr="00AA6C8C">
        <w:rPr>
          <w:bCs/>
          <w:sz w:val="22"/>
          <w:szCs w:val="22"/>
          <w:lang w:val="lt-LT"/>
        </w:rPr>
        <w:t>–</w:t>
      </w:r>
      <w:r w:rsidR="00373501" w:rsidRPr="00AA6C8C">
        <w:rPr>
          <w:bCs/>
          <w:sz w:val="22"/>
          <w:szCs w:val="22"/>
          <w:lang w:val="lt-LT"/>
        </w:rPr>
        <w:t>202</w:t>
      </w:r>
      <w:r w:rsidR="00C45C83" w:rsidRPr="00AA6C8C">
        <w:rPr>
          <w:bCs/>
          <w:sz w:val="22"/>
          <w:szCs w:val="22"/>
          <w:lang w:val="lt-LT"/>
        </w:rPr>
        <w:t>8</w:t>
      </w:r>
      <w:r w:rsidR="00373501" w:rsidRPr="00AA6C8C">
        <w:rPr>
          <w:bCs/>
          <w:sz w:val="22"/>
          <w:szCs w:val="22"/>
          <w:lang w:val="lt-LT"/>
        </w:rPr>
        <w:t xml:space="preserve"> m.</w:t>
      </w:r>
      <w:r w:rsidR="00C821AC" w:rsidRPr="00AA6C8C">
        <w:rPr>
          <w:bCs/>
          <w:sz w:val="22"/>
          <w:szCs w:val="22"/>
          <w:lang w:val="lt-LT"/>
        </w:rPr>
        <w:t xml:space="preserve"> bei siūlome jo įgyvendinimo koordinatoriumi paskirti Ukmergės švietimo </w:t>
      </w:r>
      <w:r w:rsidR="00CB2390" w:rsidRPr="00AA6C8C">
        <w:rPr>
          <w:bCs/>
          <w:sz w:val="22"/>
          <w:szCs w:val="22"/>
          <w:lang w:val="lt-LT"/>
        </w:rPr>
        <w:t>pagalbos tarnybą</w:t>
      </w:r>
      <w:r w:rsidR="00C821AC" w:rsidRPr="00AA6C8C">
        <w:rPr>
          <w:bCs/>
          <w:sz w:val="22"/>
          <w:szCs w:val="22"/>
          <w:lang w:val="lt-LT"/>
        </w:rPr>
        <w:t xml:space="preserve">. </w:t>
      </w:r>
    </w:p>
    <w:p w14:paraId="0F4D998D" w14:textId="68839A65" w:rsidR="000A6772" w:rsidRPr="00F44F2E" w:rsidRDefault="005C56B7" w:rsidP="000A6772">
      <w:pPr>
        <w:ind w:firstLine="851"/>
        <w:jc w:val="both"/>
        <w:rPr>
          <w:b/>
          <w:sz w:val="22"/>
          <w:szCs w:val="22"/>
        </w:rPr>
      </w:pPr>
      <w:r w:rsidRPr="00F44F2E">
        <w:rPr>
          <w:b/>
          <w:sz w:val="22"/>
          <w:szCs w:val="22"/>
        </w:rPr>
        <w:t>4</w:t>
      </w:r>
      <w:r w:rsidR="00C821AC" w:rsidRPr="00F44F2E">
        <w:rPr>
          <w:b/>
          <w:sz w:val="22"/>
          <w:szCs w:val="22"/>
        </w:rPr>
        <w:t xml:space="preserve">. </w:t>
      </w:r>
      <w:r w:rsidRPr="00F44F2E">
        <w:rPr>
          <w:b/>
          <w:sz w:val="22"/>
          <w:szCs w:val="22"/>
        </w:rPr>
        <w:t>S</w:t>
      </w:r>
      <w:r w:rsidR="00C821AC" w:rsidRPr="00F44F2E">
        <w:rPr>
          <w:b/>
          <w:sz w:val="22"/>
          <w:szCs w:val="22"/>
        </w:rPr>
        <w:t xml:space="preserve">iūlomos naujos </w:t>
      </w:r>
      <w:r w:rsidRPr="00F44F2E">
        <w:rPr>
          <w:b/>
          <w:sz w:val="22"/>
          <w:szCs w:val="22"/>
        </w:rPr>
        <w:t xml:space="preserve">teisinio reguliavimo </w:t>
      </w:r>
      <w:r w:rsidR="00C821AC" w:rsidRPr="00F44F2E">
        <w:rPr>
          <w:b/>
          <w:sz w:val="22"/>
          <w:szCs w:val="22"/>
        </w:rPr>
        <w:t>nuostatos (</w:t>
      </w:r>
      <w:r w:rsidRPr="00F44F2E">
        <w:rPr>
          <w:b/>
          <w:sz w:val="22"/>
          <w:szCs w:val="22"/>
        </w:rPr>
        <w:t xml:space="preserve">jeigu teikiamas sprendimo pakeitimo projektas, rengiamas sprendimo projekto </w:t>
      </w:r>
      <w:r w:rsidR="00C821AC" w:rsidRPr="00F44F2E">
        <w:rPr>
          <w:b/>
          <w:sz w:val="22"/>
          <w:szCs w:val="22"/>
        </w:rPr>
        <w:t>lyginam</w:t>
      </w:r>
      <w:r w:rsidR="00DC67E8" w:rsidRPr="00F44F2E">
        <w:rPr>
          <w:b/>
          <w:sz w:val="22"/>
          <w:szCs w:val="22"/>
        </w:rPr>
        <w:t>a</w:t>
      </w:r>
      <w:r w:rsidR="00C821AC" w:rsidRPr="00F44F2E">
        <w:rPr>
          <w:b/>
          <w:sz w:val="22"/>
          <w:szCs w:val="22"/>
        </w:rPr>
        <w:t xml:space="preserve">sis variantas): </w:t>
      </w:r>
      <w:r w:rsidR="007B2EBB" w:rsidRPr="00F44F2E">
        <w:rPr>
          <w:b/>
          <w:sz w:val="22"/>
          <w:szCs w:val="22"/>
        </w:rPr>
        <w:t>–</w:t>
      </w:r>
    </w:p>
    <w:p w14:paraId="67213739" w14:textId="17927E5B" w:rsidR="00D93DEE" w:rsidRPr="00F44F2E" w:rsidRDefault="007B2EBB" w:rsidP="00D93DEE">
      <w:pPr>
        <w:ind w:firstLine="851"/>
        <w:jc w:val="both"/>
        <w:rPr>
          <w:bCs/>
          <w:sz w:val="22"/>
          <w:szCs w:val="22"/>
        </w:rPr>
      </w:pPr>
      <w:r w:rsidRPr="00F44F2E">
        <w:rPr>
          <w:b/>
          <w:sz w:val="22"/>
          <w:szCs w:val="22"/>
        </w:rPr>
        <w:t xml:space="preserve">5. Laukiamu rezultatai: </w:t>
      </w:r>
      <w:r w:rsidR="00D93DEE" w:rsidRPr="00F44F2E">
        <w:rPr>
          <w:bCs/>
          <w:sz w:val="22"/>
          <w:szCs w:val="22"/>
        </w:rPr>
        <w:t>Plėtojamas neformaliojo suaugusiųjų švietimo ir tęstinio mokymosi prieinamumas, sudaromos galimybės suaugusiesiems įgyti bendrųjų kompetencijų</w:t>
      </w:r>
      <w:r w:rsidR="003C0746" w:rsidRPr="00F44F2E">
        <w:rPr>
          <w:bCs/>
          <w:sz w:val="22"/>
          <w:szCs w:val="22"/>
        </w:rPr>
        <w:t>, naujų socialinių įgūdžių.</w:t>
      </w:r>
      <w:r w:rsidR="00D93DEE" w:rsidRPr="00F44F2E">
        <w:rPr>
          <w:bCs/>
          <w:sz w:val="22"/>
          <w:szCs w:val="22"/>
        </w:rPr>
        <w:t xml:space="preserve"> NSŠ planas bus įgyvendinamas koordinuotai, užtikrinant veiksmingą finansavimą ir planingą procesą. </w:t>
      </w:r>
    </w:p>
    <w:p w14:paraId="60062993" w14:textId="77777777" w:rsidR="000A5A83" w:rsidRPr="00F44F2E" w:rsidRDefault="000B18C1" w:rsidP="000A5A83">
      <w:pPr>
        <w:ind w:firstLine="851"/>
        <w:jc w:val="both"/>
        <w:rPr>
          <w:b/>
          <w:sz w:val="22"/>
          <w:szCs w:val="22"/>
        </w:rPr>
      </w:pPr>
      <w:r w:rsidRPr="00F44F2E">
        <w:rPr>
          <w:b/>
          <w:bCs/>
          <w:sz w:val="22"/>
          <w:szCs w:val="22"/>
          <w:shd w:val="clear" w:color="auto" w:fill="FFFFFF"/>
        </w:rPr>
        <w:t>6</w:t>
      </w:r>
      <w:r w:rsidR="00122971" w:rsidRPr="00F44F2E">
        <w:rPr>
          <w:b/>
          <w:bCs/>
          <w:sz w:val="22"/>
          <w:szCs w:val="22"/>
          <w:shd w:val="clear" w:color="auto" w:fill="FFFFFF"/>
        </w:rPr>
        <w:t xml:space="preserve">. </w:t>
      </w:r>
      <w:r w:rsidRPr="00F44F2E">
        <w:rPr>
          <w:b/>
          <w:bCs/>
          <w:sz w:val="22"/>
          <w:szCs w:val="22"/>
          <w:shd w:val="clear" w:color="auto" w:fill="FFFFFF"/>
        </w:rPr>
        <w:t>Lėšų poreikis ir</w:t>
      </w:r>
      <w:r w:rsidR="00C821AC" w:rsidRPr="00F44F2E">
        <w:rPr>
          <w:b/>
          <w:bCs/>
          <w:sz w:val="22"/>
          <w:szCs w:val="22"/>
          <w:shd w:val="clear" w:color="auto" w:fill="FFFFFF"/>
        </w:rPr>
        <w:t xml:space="preserve"> </w:t>
      </w:r>
      <w:r w:rsidR="00C821AC" w:rsidRPr="00F44F2E">
        <w:rPr>
          <w:b/>
          <w:sz w:val="22"/>
          <w:szCs w:val="22"/>
        </w:rPr>
        <w:t xml:space="preserve">šaltiniai: </w:t>
      </w:r>
    </w:p>
    <w:p w14:paraId="3EF45D96" w14:textId="77777777" w:rsidR="00352394" w:rsidRPr="00F44F2E" w:rsidRDefault="00C821AC" w:rsidP="00352394">
      <w:pPr>
        <w:ind w:firstLine="851"/>
        <w:jc w:val="both"/>
        <w:rPr>
          <w:bCs/>
          <w:sz w:val="22"/>
          <w:szCs w:val="22"/>
        </w:rPr>
      </w:pPr>
      <w:r w:rsidRPr="00F44F2E">
        <w:rPr>
          <w:bCs/>
          <w:sz w:val="22"/>
          <w:szCs w:val="22"/>
        </w:rPr>
        <w:t xml:space="preserve">Neformaliojo suaugusiųjų švietimo programos įgyvendinimui </w:t>
      </w:r>
      <w:r w:rsidR="003C0746" w:rsidRPr="00F44F2E">
        <w:rPr>
          <w:bCs/>
          <w:sz w:val="22"/>
          <w:szCs w:val="22"/>
        </w:rPr>
        <w:t xml:space="preserve">2024 m. </w:t>
      </w:r>
      <w:r w:rsidRPr="00F44F2E">
        <w:rPr>
          <w:bCs/>
          <w:sz w:val="22"/>
          <w:szCs w:val="22"/>
        </w:rPr>
        <w:t xml:space="preserve">Ukmergės rajono </w:t>
      </w:r>
      <w:r w:rsidR="00AB6286" w:rsidRPr="00F44F2E">
        <w:rPr>
          <w:bCs/>
          <w:sz w:val="22"/>
          <w:szCs w:val="22"/>
        </w:rPr>
        <w:t>savivaldybės biudžete paskirta</w:t>
      </w:r>
      <w:r w:rsidR="003E04AC" w:rsidRPr="00F44F2E">
        <w:rPr>
          <w:bCs/>
          <w:sz w:val="22"/>
          <w:szCs w:val="22"/>
        </w:rPr>
        <w:t>s</w:t>
      </w:r>
      <w:r w:rsidR="009F7D44" w:rsidRPr="00F44F2E">
        <w:rPr>
          <w:bCs/>
          <w:sz w:val="22"/>
          <w:szCs w:val="22"/>
        </w:rPr>
        <w:t xml:space="preserve"> </w:t>
      </w:r>
      <w:r w:rsidR="003C0746" w:rsidRPr="00F44F2E">
        <w:rPr>
          <w:bCs/>
          <w:sz w:val="22"/>
          <w:szCs w:val="22"/>
        </w:rPr>
        <w:t>8</w:t>
      </w:r>
      <w:r w:rsidR="00597460" w:rsidRPr="00F44F2E">
        <w:rPr>
          <w:bCs/>
          <w:sz w:val="22"/>
          <w:szCs w:val="22"/>
        </w:rPr>
        <w:t>000</w:t>
      </w:r>
      <w:r w:rsidR="003E04AC" w:rsidRPr="00F44F2E">
        <w:rPr>
          <w:bCs/>
          <w:sz w:val="22"/>
          <w:szCs w:val="22"/>
        </w:rPr>
        <w:t>,00</w:t>
      </w:r>
      <w:r w:rsidRPr="00F44F2E">
        <w:rPr>
          <w:bCs/>
          <w:sz w:val="22"/>
          <w:szCs w:val="22"/>
        </w:rPr>
        <w:t xml:space="preserve"> Eur</w:t>
      </w:r>
      <w:r w:rsidR="003E04AC" w:rsidRPr="00F44F2E">
        <w:rPr>
          <w:bCs/>
          <w:sz w:val="22"/>
          <w:szCs w:val="22"/>
        </w:rPr>
        <w:t xml:space="preserve"> finansavimas</w:t>
      </w:r>
      <w:r w:rsidR="003C0746" w:rsidRPr="00F44F2E">
        <w:rPr>
          <w:bCs/>
          <w:sz w:val="22"/>
          <w:szCs w:val="22"/>
        </w:rPr>
        <w:t xml:space="preserve">, iš jų 3000,00 Eur </w:t>
      </w:r>
      <w:r w:rsidR="000A7DD8" w:rsidRPr="00F44F2E">
        <w:rPr>
          <w:bCs/>
          <w:sz w:val="22"/>
          <w:szCs w:val="22"/>
        </w:rPr>
        <w:t>–</w:t>
      </w:r>
      <w:r w:rsidR="003C0746" w:rsidRPr="00F44F2E">
        <w:rPr>
          <w:bCs/>
          <w:sz w:val="22"/>
          <w:szCs w:val="22"/>
        </w:rPr>
        <w:t xml:space="preserve"> Trečiojo amžiaus universitetui (Ukmergės TAU)</w:t>
      </w:r>
      <w:r w:rsidR="008F6843" w:rsidRPr="00F44F2E">
        <w:rPr>
          <w:bCs/>
          <w:sz w:val="22"/>
          <w:szCs w:val="22"/>
        </w:rPr>
        <w:t>. Bus</w:t>
      </w:r>
      <w:r w:rsidR="008F6843" w:rsidRPr="00F44F2E">
        <w:rPr>
          <w:sz w:val="22"/>
          <w:szCs w:val="22"/>
        </w:rPr>
        <w:t xml:space="preserve"> skelbiami neformaliojo suaugusiųjų švietimo ir tęstinio mokymosi programų finansavimo konkursai</w:t>
      </w:r>
      <w:r w:rsidRPr="00F44F2E">
        <w:rPr>
          <w:bCs/>
          <w:sz w:val="22"/>
          <w:szCs w:val="22"/>
        </w:rPr>
        <w:t xml:space="preserve">. </w:t>
      </w:r>
    </w:p>
    <w:p w14:paraId="57FA9200" w14:textId="508950FA" w:rsidR="00352394" w:rsidRPr="00F44F2E" w:rsidRDefault="003C0746" w:rsidP="00352394">
      <w:pPr>
        <w:ind w:firstLine="851"/>
        <w:jc w:val="both"/>
        <w:rPr>
          <w:b/>
          <w:bCs/>
          <w:sz w:val="22"/>
          <w:szCs w:val="22"/>
          <w:shd w:val="clear" w:color="auto" w:fill="FFFFFF"/>
        </w:rPr>
      </w:pPr>
      <w:r w:rsidRPr="00F44F2E">
        <w:rPr>
          <w:b/>
          <w:sz w:val="22"/>
          <w:szCs w:val="22"/>
        </w:rPr>
        <w:t>7</w:t>
      </w:r>
      <w:r w:rsidR="00C821AC" w:rsidRPr="00F44F2E">
        <w:rPr>
          <w:b/>
          <w:sz w:val="22"/>
          <w:szCs w:val="22"/>
        </w:rPr>
        <w:t xml:space="preserve">. </w:t>
      </w:r>
      <w:r w:rsidR="000A7DD8" w:rsidRPr="00F44F2E">
        <w:rPr>
          <w:b/>
          <w:sz w:val="22"/>
          <w:szCs w:val="22"/>
        </w:rPr>
        <w:t>Administracinės naštos pokyčio vertinimas</w:t>
      </w:r>
      <w:r w:rsidR="00C821AC" w:rsidRPr="00F44F2E">
        <w:rPr>
          <w:b/>
          <w:bCs/>
          <w:sz w:val="22"/>
          <w:szCs w:val="22"/>
          <w:shd w:val="clear" w:color="auto" w:fill="FFFFFF"/>
        </w:rPr>
        <w:t>:</w:t>
      </w:r>
      <w:r w:rsidR="00352394" w:rsidRPr="00F44F2E">
        <w:rPr>
          <w:b/>
          <w:bCs/>
          <w:sz w:val="22"/>
          <w:szCs w:val="22"/>
          <w:shd w:val="clear" w:color="auto" w:fill="FFFFFF"/>
        </w:rPr>
        <w:t xml:space="preserve"> – </w:t>
      </w:r>
    </w:p>
    <w:p w14:paraId="0C894E97" w14:textId="77777777" w:rsidR="00352394" w:rsidRPr="00F44F2E" w:rsidRDefault="00352394" w:rsidP="00352394">
      <w:pPr>
        <w:ind w:firstLine="851"/>
        <w:jc w:val="both"/>
        <w:rPr>
          <w:b/>
          <w:sz w:val="22"/>
          <w:szCs w:val="22"/>
          <w:shd w:val="clear" w:color="auto" w:fill="FFFFFF"/>
        </w:rPr>
      </w:pPr>
      <w:r w:rsidRPr="00F44F2E">
        <w:rPr>
          <w:b/>
          <w:sz w:val="22"/>
          <w:szCs w:val="22"/>
          <w:shd w:val="clear" w:color="auto" w:fill="FFFFFF"/>
        </w:rPr>
        <w:t>8</w:t>
      </w:r>
      <w:r w:rsidR="00C821AC" w:rsidRPr="00F44F2E">
        <w:rPr>
          <w:b/>
          <w:sz w:val="22"/>
          <w:szCs w:val="22"/>
          <w:shd w:val="clear" w:color="auto" w:fill="FFFFFF"/>
        </w:rPr>
        <w:t xml:space="preserve">. Lietuvos Respublikos korupcijos prevencijos įstatymo 8 straipsnio 1 dalyje numatytais atvejais – sprendimo projekto antikorupcinis vertinimas: </w:t>
      </w:r>
      <w:r w:rsidRPr="00F44F2E">
        <w:rPr>
          <w:b/>
          <w:sz w:val="22"/>
          <w:szCs w:val="22"/>
          <w:shd w:val="clear" w:color="auto" w:fill="FFFFFF"/>
        </w:rPr>
        <w:t xml:space="preserve">– </w:t>
      </w:r>
    </w:p>
    <w:p w14:paraId="580DB48A" w14:textId="5718FDCA" w:rsidR="00352394" w:rsidRPr="00F44F2E" w:rsidRDefault="00352394" w:rsidP="00352394">
      <w:pPr>
        <w:ind w:firstLine="851"/>
        <w:jc w:val="both"/>
        <w:rPr>
          <w:b/>
          <w:sz w:val="22"/>
          <w:szCs w:val="22"/>
        </w:rPr>
      </w:pPr>
      <w:r w:rsidRPr="00F44F2E">
        <w:rPr>
          <w:b/>
          <w:sz w:val="22"/>
          <w:szCs w:val="22"/>
          <w:shd w:val="clear" w:color="auto" w:fill="FFFFFF"/>
        </w:rPr>
        <w:t>9</w:t>
      </w:r>
      <w:r w:rsidR="00C821AC" w:rsidRPr="00F44F2E">
        <w:rPr>
          <w:b/>
          <w:sz w:val="22"/>
          <w:szCs w:val="22"/>
          <w:shd w:val="clear" w:color="auto" w:fill="FFFFFF"/>
        </w:rPr>
        <w:t xml:space="preserve">. </w:t>
      </w:r>
      <w:r w:rsidR="00EB2149" w:rsidRPr="00F44F2E">
        <w:rPr>
          <w:b/>
          <w:sz w:val="22"/>
          <w:szCs w:val="22"/>
        </w:rPr>
        <w:t>Kiti</w:t>
      </w:r>
      <w:r w:rsidRPr="00F44F2E">
        <w:rPr>
          <w:b/>
          <w:sz w:val="22"/>
          <w:szCs w:val="22"/>
        </w:rPr>
        <w:t xml:space="preserve"> sprendimui įgyvendinti reikalingi </w:t>
      </w:r>
      <w:r w:rsidR="00EB2149" w:rsidRPr="00F44F2E">
        <w:rPr>
          <w:b/>
          <w:sz w:val="22"/>
          <w:szCs w:val="22"/>
        </w:rPr>
        <w:t xml:space="preserve">pagrindimai, skaičiavimai ar paaiškinimai: </w:t>
      </w:r>
    </w:p>
    <w:p w14:paraId="3CD4ADA4" w14:textId="77777777" w:rsidR="00EB2149" w:rsidRPr="00F44F2E" w:rsidRDefault="00EB2149" w:rsidP="00EB2149">
      <w:pPr>
        <w:widowControl w:val="0"/>
        <w:tabs>
          <w:tab w:val="left" w:pos="851"/>
          <w:tab w:val="left" w:pos="1843"/>
        </w:tabs>
        <w:autoSpaceDE w:val="0"/>
        <w:autoSpaceDN w:val="0"/>
        <w:jc w:val="both"/>
        <w:rPr>
          <w:color w:val="000000"/>
          <w:sz w:val="22"/>
          <w:szCs w:val="22"/>
        </w:rPr>
      </w:pPr>
      <w:r w:rsidRPr="00F44F2E">
        <w:rPr>
          <w:color w:val="000000"/>
          <w:sz w:val="22"/>
          <w:szCs w:val="22"/>
        </w:rPr>
        <w:tab/>
        <w:t xml:space="preserve">Plano projektą rengė Ukmergės rajono savivaldybės mero 2025 m. birželio 17 d. potvarkiu Nr. 9-351 sudaryta darbo grupė </w:t>
      </w:r>
      <w:r w:rsidRPr="00F44F2E">
        <w:rPr>
          <w:bCs/>
          <w:color w:val="000000"/>
          <w:sz w:val="22"/>
          <w:szCs w:val="22"/>
        </w:rPr>
        <w:t xml:space="preserve">Ukmergės rajono savivaldybės neformaliojo suaugusiųjų švietimo ir tęstinio mokymosi 2026–2028 metų veiksmų planui </w:t>
      </w:r>
      <w:r w:rsidRPr="00F44F2E">
        <w:rPr>
          <w:color w:val="000000"/>
          <w:sz w:val="22"/>
          <w:szCs w:val="22"/>
        </w:rPr>
        <w:t xml:space="preserve">parengti. </w:t>
      </w:r>
    </w:p>
    <w:p w14:paraId="6B8CC4B8" w14:textId="3A36A798" w:rsidR="00EB2149" w:rsidRPr="00F44F2E" w:rsidRDefault="00EB2149" w:rsidP="00EB2149">
      <w:pPr>
        <w:widowControl w:val="0"/>
        <w:tabs>
          <w:tab w:val="left" w:pos="851"/>
          <w:tab w:val="left" w:pos="1843"/>
        </w:tabs>
        <w:autoSpaceDE w:val="0"/>
        <w:autoSpaceDN w:val="0"/>
        <w:jc w:val="both"/>
        <w:rPr>
          <w:sz w:val="22"/>
          <w:szCs w:val="22"/>
        </w:rPr>
      </w:pPr>
      <w:r w:rsidRPr="00F44F2E">
        <w:rPr>
          <w:color w:val="000000"/>
          <w:sz w:val="22"/>
          <w:szCs w:val="22"/>
        </w:rPr>
        <w:tab/>
      </w:r>
      <w:r w:rsidRPr="00F44F2E">
        <w:rPr>
          <w:b/>
          <w:sz w:val="22"/>
          <w:szCs w:val="22"/>
        </w:rPr>
        <w:t>10</w:t>
      </w:r>
      <w:r w:rsidR="00C821AC" w:rsidRPr="00F44F2E">
        <w:rPr>
          <w:b/>
          <w:sz w:val="22"/>
          <w:szCs w:val="22"/>
        </w:rPr>
        <w:t xml:space="preserve">. </w:t>
      </w:r>
      <w:r w:rsidRPr="00F44F2E">
        <w:rPr>
          <w:b/>
          <w:sz w:val="22"/>
          <w:szCs w:val="22"/>
        </w:rPr>
        <w:t>P</w:t>
      </w:r>
      <w:r w:rsidR="00C821AC" w:rsidRPr="00F44F2E">
        <w:rPr>
          <w:b/>
          <w:sz w:val="22"/>
          <w:szCs w:val="22"/>
        </w:rPr>
        <w:t>riimt</w:t>
      </w:r>
      <w:r w:rsidRPr="00F44F2E">
        <w:rPr>
          <w:b/>
          <w:sz w:val="22"/>
          <w:szCs w:val="22"/>
        </w:rPr>
        <w:t>as</w:t>
      </w:r>
      <w:r w:rsidR="00C821AC" w:rsidRPr="00F44F2E">
        <w:rPr>
          <w:b/>
          <w:sz w:val="22"/>
          <w:szCs w:val="22"/>
        </w:rPr>
        <w:t xml:space="preserve"> sprendim</w:t>
      </w:r>
      <w:r w:rsidRPr="00F44F2E">
        <w:rPr>
          <w:b/>
          <w:sz w:val="22"/>
          <w:szCs w:val="22"/>
        </w:rPr>
        <w:t>as</w:t>
      </w:r>
      <w:r w:rsidR="00C821AC" w:rsidRPr="00F44F2E">
        <w:rPr>
          <w:b/>
          <w:sz w:val="22"/>
          <w:szCs w:val="22"/>
        </w:rPr>
        <w:t xml:space="preserve"> </w:t>
      </w:r>
      <w:r w:rsidRPr="00F44F2E">
        <w:rPr>
          <w:b/>
          <w:sz w:val="22"/>
          <w:szCs w:val="22"/>
        </w:rPr>
        <w:t>turi būti pateikiamas</w:t>
      </w:r>
      <w:r w:rsidR="00AA5BCA">
        <w:rPr>
          <w:b/>
          <w:sz w:val="22"/>
          <w:szCs w:val="22"/>
        </w:rPr>
        <w:t>*</w:t>
      </w:r>
      <w:r w:rsidR="00C821AC" w:rsidRPr="00F44F2E">
        <w:rPr>
          <w:b/>
          <w:sz w:val="22"/>
          <w:szCs w:val="22"/>
        </w:rPr>
        <w:t xml:space="preserve">: </w:t>
      </w:r>
      <w:r w:rsidR="00C821AC" w:rsidRPr="00F44F2E">
        <w:rPr>
          <w:sz w:val="22"/>
          <w:szCs w:val="22"/>
        </w:rPr>
        <w:t>Ukmergės švietimo pagalbos tarnybai</w:t>
      </w:r>
      <w:r w:rsidR="00C821AC" w:rsidRPr="00F44F2E">
        <w:rPr>
          <w:b/>
          <w:sz w:val="22"/>
          <w:szCs w:val="22"/>
        </w:rPr>
        <w:t xml:space="preserve">, </w:t>
      </w:r>
      <w:r w:rsidR="00283002" w:rsidRPr="00F44F2E">
        <w:rPr>
          <w:sz w:val="22"/>
          <w:szCs w:val="22"/>
        </w:rPr>
        <w:t>Švietimo</w:t>
      </w:r>
      <w:r w:rsidR="00597460" w:rsidRPr="00F44F2E">
        <w:rPr>
          <w:sz w:val="22"/>
          <w:szCs w:val="22"/>
        </w:rPr>
        <w:t>, kultūros</w:t>
      </w:r>
      <w:r w:rsidR="00283002" w:rsidRPr="00F44F2E">
        <w:rPr>
          <w:sz w:val="22"/>
          <w:szCs w:val="22"/>
        </w:rPr>
        <w:t xml:space="preserve"> ir sporto skyriui, </w:t>
      </w:r>
      <w:r w:rsidR="00597460" w:rsidRPr="00F44F2E">
        <w:rPr>
          <w:sz w:val="22"/>
          <w:szCs w:val="22"/>
        </w:rPr>
        <w:t>A</w:t>
      </w:r>
      <w:r w:rsidR="007C064E" w:rsidRPr="00F44F2E">
        <w:rPr>
          <w:sz w:val="22"/>
          <w:szCs w:val="22"/>
        </w:rPr>
        <w:t>pskaitos skyriui,</w:t>
      </w:r>
      <w:r w:rsidR="007C064E" w:rsidRPr="00F44F2E">
        <w:rPr>
          <w:b/>
          <w:sz w:val="22"/>
          <w:szCs w:val="22"/>
        </w:rPr>
        <w:t xml:space="preserve"> </w:t>
      </w:r>
      <w:r w:rsidR="00597460" w:rsidRPr="00F44F2E">
        <w:rPr>
          <w:sz w:val="22"/>
          <w:szCs w:val="22"/>
        </w:rPr>
        <w:t>Finansų</w:t>
      </w:r>
      <w:r w:rsidR="002E01A6" w:rsidRPr="00F44F2E">
        <w:rPr>
          <w:sz w:val="22"/>
          <w:szCs w:val="22"/>
        </w:rPr>
        <w:t xml:space="preserve"> skyriui</w:t>
      </w:r>
      <w:r w:rsidRPr="00F44F2E">
        <w:rPr>
          <w:sz w:val="22"/>
          <w:szCs w:val="22"/>
        </w:rPr>
        <w:t>, Ukmergės r. savivaldybės Vlado Šlaito viešajai bibliotekai, Ukmergės visuomenės sveikatos biurui</w:t>
      </w:r>
      <w:r w:rsidR="00C04A1A" w:rsidRPr="00F44F2E">
        <w:rPr>
          <w:sz w:val="22"/>
          <w:szCs w:val="22"/>
        </w:rPr>
        <w:t>.</w:t>
      </w:r>
      <w:r w:rsidRPr="00F44F2E">
        <w:rPr>
          <w:sz w:val="22"/>
          <w:szCs w:val="22"/>
        </w:rPr>
        <w:t xml:space="preserve"> </w:t>
      </w:r>
    </w:p>
    <w:p w14:paraId="6433A6FB" w14:textId="118DAE74" w:rsidR="00C821AC" w:rsidRPr="00F44F2E" w:rsidRDefault="00EB2149" w:rsidP="00EB2149">
      <w:pPr>
        <w:widowControl w:val="0"/>
        <w:tabs>
          <w:tab w:val="left" w:pos="851"/>
          <w:tab w:val="left" w:pos="1843"/>
        </w:tabs>
        <w:autoSpaceDE w:val="0"/>
        <w:autoSpaceDN w:val="0"/>
        <w:jc w:val="both"/>
        <w:rPr>
          <w:b/>
          <w:sz w:val="22"/>
          <w:szCs w:val="22"/>
        </w:rPr>
      </w:pPr>
      <w:r w:rsidRPr="00F44F2E">
        <w:rPr>
          <w:sz w:val="22"/>
          <w:szCs w:val="22"/>
        </w:rPr>
        <w:tab/>
      </w:r>
      <w:r w:rsidRPr="00F44F2E">
        <w:rPr>
          <w:b/>
          <w:sz w:val="22"/>
          <w:szCs w:val="22"/>
        </w:rPr>
        <w:t>11</w:t>
      </w:r>
      <w:r w:rsidR="00C821AC" w:rsidRPr="00F44F2E">
        <w:rPr>
          <w:b/>
          <w:sz w:val="22"/>
          <w:szCs w:val="22"/>
        </w:rPr>
        <w:t xml:space="preserve">. Aiškinamojo rašto priedai: </w:t>
      </w:r>
      <w:r w:rsidRPr="00F44F2E">
        <w:rPr>
          <w:b/>
          <w:sz w:val="22"/>
          <w:szCs w:val="22"/>
        </w:rPr>
        <w:t>–</w:t>
      </w:r>
    </w:p>
    <w:p w14:paraId="2C99C4CD" w14:textId="77777777" w:rsidR="00E21D9D" w:rsidRPr="00F44F2E" w:rsidRDefault="00E21D9D" w:rsidP="00E21D9D">
      <w:pPr>
        <w:ind w:firstLine="1276"/>
        <w:jc w:val="both"/>
        <w:rPr>
          <w:b/>
          <w:sz w:val="22"/>
          <w:szCs w:val="22"/>
        </w:rPr>
      </w:pPr>
    </w:p>
    <w:p w14:paraId="221FA93E" w14:textId="77777777" w:rsidR="00E21D9D" w:rsidRPr="00F44F2E" w:rsidRDefault="00E21D9D" w:rsidP="00E21D9D">
      <w:pPr>
        <w:ind w:firstLine="1276"/>
        <w:jc w:val="both"/>
        <w:rPr>
          <w:b/>
          <w:sz w:val="22"/>
          <w:szCs w:val="22"/>
        </w:rPr>
      </w:pPr>
    </w:p>
    <w:p w14:paraId="7927D41B" w14:textId="6F6FA3EE" w:rsidR="00C821AC" w:rsidRPr="00F44F2E" w:rsidRDefault="00C821AC" w:rsidP="00E21D9D">
      <w:pPr>
        <w:jc w:val="both"/>
        <w:rPr>
          <w:sz w:val="22"/>
          <w:szCs w:val="22"/>
        </w:rPr>
      </w:pPr>
      <w:r w:rsidRPr="00F44F2E">
        <w:rPr>
          <w:sz w:val="22"/>
          <w:szCs w:val="22"/>
        </w:rPr>
        <w:t>Švietimo</w:t>
      </w:r>
      <w:r w:rsidR="00221515" w:rsidRPr="00F44F2E">
        <w:rPr>
          <w:sz w:val="22"/>
          <w:szCs w:val="22"/>
        </w:rPr>
        <w:t>, kultūros</w:t>
      </w:r>
      <w:r w:rsidRPr="00F44F2E">
        <w:rPr>
          <w:sz w:val="22"/>
          <w:szCs w:val="22"/>
        </w:rPr>
        <w:t xml:space="preserve"> ir sporto skyriaus</w:t>
      </w:r>
    </w:p>
    <w:p w14:paraId="6DE20493" w14:textId="665B68CC" w:rsidR="00DC67E8" w:rsidRPr="00F44F2E" w:rsidRDefault="00C821AC" w:rsidP="00E21D9D">
      <w:pPr>
        <w:rPr>
          <w:sz w:val="22"/>
          <w:szCs w:val="22"/>
        </w:rPr>
      </w:pPr>
      <w:r w:rsidRPr="00F44F2E">
        <w:rPr>
          <w:sz w:val="22"/>
          <w:szCs w:val="22"/>
        </w:rPr>
        <w:t xml:space="preserve">vyriausioji specialistė                                        </w:t>
      </w:r>
      <w:r w:rsidRPr="00F44F2E">
        <w:rPr>
          <w:sz w:val="22"/>
          <w:szCs w:val="22"/>
        </w:rPr>
        <w:tab/>
      </w:r>
      <w:r w:rsidRPr="00F44F2E">
        <w:rPr>
          <w:sz w:val="22"/>
          <w:szCs w:val="22"/>
        </w:rPr>
        <w:tab/>
        <w:t>Ingrida Krikštaponienė</w:t>
      </w:r>
    </w:p>
    <w:p w14:paraId="5311F7C2" w14:textId="77777777" w:rsidR="00C04A1A" w:rsidRPr="00F44F2E" w:rsidRDefault="00C04A1A" w:rsidP="00E21D9D">
      <w:pPr>
        <w:rPr>
          <w:sz w:val="22"/>
          <w:szCs w:val="22"/>
        </w:rPr>
      </w:pPr>
    </w:p>
    <w:p w14:paraId="78027DE5" w14:textId="2D5F450F" w:rsidR="00C04A1A" w:rsidRPr="00C04A1A" w:rsidRDefault="00C04A1A" w:rsidP="00E21D9D">
      <w:r>
        <w:t>_______________________</w:t>
      </w:r>
    </w:p>
    <w:p w14:paraId="46120081" w14:textId="043437BA" w:rsidR="00DC67E8" w:rsidRPr="00C04A1A" w:rsidRDefault="00EB2149" w:rsidP="00E21D9D">
      <w:pPr>
        <w:rPr>
          <w:sz w:val="20"/>
          <w:szCs w:val="20"/>
        </w:rPr>
      </w:pPr>
      <w:r w:rsidRPr="00C04A1A">
        <w:rPr>
          <w:sz w:val="20"/>
          <w:szCs w:val="20"/>
        </w:rPr>
        <w:t>*Jeigu sprendimas turi būti pateikiamas ne dokume</w:t>
      </w:r>
      <w:r w:rsidR="00C04A1A" w:rsidRPr="00C04A1A">
        <w:rPr>
          <w:sz w:val="20"/>
          <w:szCs w:val="20"/>
        </w:rPr>
        <w:t>n</w:t>
      </w:r>
      <w:r w:rsidRPr="00C04A1A">
        <w:rPr>
          <w:sz w:val="20"/>
          <w:szCs w:val="20"/>
        </w:rPr>
        <w:t xml:space="preserve">tų valdymo </w:t>
      </w:r>
      <w:r w:rsidR="00C04A1A" w:rsidRPr="00C04A1A">
        <w:rPr>
          <w:sz w:val="20"/>
          <w:szCs w:val="20"/>
        </w:rPr>
        <w:t xml:space="preserve">sistemos „Kontora“ naudotojams, nurodomas gavėjo elektroninio pašto adresas ar kiti kontaktai. </w:t>
      </w:r>
    </w:p>
    <w:sectPr w:rsidR="00DC67E8" w:rsidRPr="00C04A1A" w:rsidSect="002C281B">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8CE67" w14:textId="77777777" w:rsidR="006E7EFB" w:rsidRDefault="006E7EFB" w:rsidP="00887370">
      <w:r>
        <w:separator/>
      </w:r>
    </w:p>
  </w:endnote>
  <w:endnote w:type="continuationSeparator" w:id="0">
    <w:p w14:paraId="148C235F" w14:textId="77777777" w:rsidR="006E7EFB" w:rsidRDefault="006E7EFB" w:rsidP="00887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C5EF3" w14:textId="77777777" w:rsidR="006E7EFB" w:rsidRDefault="006E7EFB" w:rsidP="00887370">
      <w:r>
        <w:separator/>
      </w:r>
    </w:p>
  </w:footnote>
  <w:footnote w:type="continuationSeparator" w:id="0">
    <w:p w14:paraId="66B0C839" w14:textId="77777777" w:rsidR="006E7EFB" w:rsidRDefault="006E7EFB" w:rsidP="00887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A3B0" w14:textId="77777777" w:rsidR="00332BF1" w:rsidRPr="0066292F" w:rsidRDefault="00332BF1" w:rsidP="0066292F">
    <w:pPr>
      <w:pStyle w:val="Antrats"/>
      <w:tabs>
        <w:tab w:val="left" w:pos="4665"/>
        <w:tab w:val="cente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2DAD"/>
    <w:multiLevelType w:val="multilevel"/>
    <w:tmpl w:val="4C085FB2"/>
    <w:lvl w:ilvl="0">
      <w:start w:val="3"/>
      <w:numFmt w:val="decimal"/>
      <w:lvlText w:val="%1."/>
      <w:lvlJc w:val="left"/>
      <w:pPr>
        <w:ind w:left="1494" w:hanging="360"/>
      </w:pPr>
    </w:lvl>
    <w:lvl w:ilvl="1">
      <w:start w:val="1"/>
      <w:numFmt w:val="decimal"/>
      <w:isLgl/>
      <w:lvlText w:val="%1.%2."/>
      <w:lvlJc w:val="left"/>
      <w:pPr>
        <w:ind w:left="1494" w:hanging="360"/>
      </w:pPr>
      <w:rPr>
        <w:b/>
      </w:rPr>
    </w:lvl>
    <w:lvl w:ilvl="2">
      <w:start w:val="1"/>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934" w:hanging="1800"/>
      </w:pPr>
    </w:lvl>
  </w:abstractNum>
  <w:abstractNum w:abstractNumId="1" w15:restartNumberingAfterBreak="0">
    <w:nsid w:val="07A039FF"/>
    <w:multiLevelType w:val="multilevel"/>
    <w:tmpl w:val="3776202E"/>
    <w:lvl w:ilvl="0">
      <w:start w:val="9"/>
      <w:numFmt w:val="decimal"/>
      <w:lvlText w:val="%1."/>
      <w:lvlJc w:val="left"/>
      <w:pPr>
        <w:ind w:left="1777" w:hanging="360"/>
      </w:pPr>
      <w:rPr>
        <w:rFonts w:hint="default"/>
      </w:rPr>
    </w:lvl>
    <w:lvl w:ilvl="1">
      <w:start w:val="2"/>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2" w15:restartNumberingAfterBreak="0">
    <w:nsid w:val="092E4F1C"/>
    <w:multiLevelType w:val="multilevel"/>
    <w:tmpl w:val="605C25FE"/>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EE46D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42B"/>
    <w:multiLevelType w:val="multilevel"/>
    <w:tmpl w:val="EE6422D4"/>
    <w:lvl w:ilvl="0">
      <w:start w:val="4"/>
      <w:numFmt w:val="decimal"/>
      <w:lvlText w:val="%1."/>
      <w:lvlJc w:val="left"/>
      <w:pPr>
        <w:ind w:left="794" w:hanging="437"/>
      </w:pPr>
      <w:rPr>
        <w:rFonts w:hint="default"/>
      </w:rPr>
    </w:lvl>
    <w:lvl w:ilvl="1">
      <w:start w:val="1"/>
      <w:numFmt w:val="decimal"/>
      <w:lvlText w:val="%1.2."/>
      <w:lvlJc w:val="left"/>
      <w:pPr>
        <w:ind w:left="792" w:hanging="432"/>
      </w:pPr>
      <w:rPr>
        <w:rFonts w:hint="default"/>
      </w:rPr>
    </w:lvl>
    <w:lvl w:ilvl="2">
      <w:start w:val="1"/>
      <w:numFmt w:val="decimal"/>
      <w:lvlText w:val="%1.%2.2."/>
      <w:lvlJc w:val="left"/>
      <w:pPr>
        <w:tabs>
          <w:tab w:val="num" w:pos="510"/>
        </w:tabs>
        <w:ind w:left="794" w:hanging="4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A17FD2"/>
    <w:multiLevelType w:val="hybridMultilevel"/>
    <w:tmpl w:val="DFC4F266"/>
    <w:lvl w:ilvl="0" w:tplc="9814C276">
      <w:start w:val="1"/>
      <w:numFmt w:val="upperRoman"/>
      <w:lvlText w:val="%1."/>
      <w:lvlJc w:val="left"/>
      <w:pPr>
        <w:ind w:left="1854" w:hanging="720"/>
      </w:pPr>
    </w:lvl>
    <w:lvl w:ilvl="1" w:tplc="04270019">
      <w:start w:val="1"/>
      <w:numFmt w:val="lowerLetter"/>
      <w:lvlText w:val="%2."/>
      <w:lvlJc w:val="left"/>
      <w:pPr>
        <w:ind w:left="2214" w:hanging="360"/>
      </w:pPr>
    </w:lvl>
    <w:lvl w:ilvl="2" w:tplc="0427001B">
      <w:start w:val="1"/>
      <w:numFmt w:val="lowerRoman"/>
      <w:lvlText w:val="%3."/>
      <w:lvlJc w:val="right"/>
      <w:pPr>
        <w:ind w:left="2934" w:hanging="180"/>
      </w:pPr>
    </w:lvl>
    <w:lvl w:ilvl="3" w:tplc="0427000F">
      <w:start w:val="1"/>
      <w:numFmt w:val="decimal"/>
      <w:lvlText w:val="%4."/>
      <w:lvlJc w:val="left"/>
      <w:pPr>
        <w:ind w:left="3654" w:hanging="360"/>
      </w:pPr>
    </w:lvl>
    <w:lvl w:ilvl="4" w:tplc="04270019">
      <w:start w:val="1"/>
      <w:numFmt w:val="lowerLetter"/>
      <w:lvlText w:val="%5."/>
      <w:lvlJc w:val="left"/>
      <w:pPr>
        <w:ind w:left="4374" w:hanging="360"/>
      </w:pPr>
    </w:lvl>
    <w:lvl w:ilvl="5" w:tplc="0427001B">
      <w:start w:val="1"/>
      <w:numFmt w:val="lowerRoman"/>
      <w:lvlText w:val="%6."/>
      <w:lvlJc w:val="right"/>
      <w:pPr>
        <w:ind w:left="5094" w:hanging="180"/>
      </w:pPr>
    </w:lvl>
    <w:lvl w:ilvl="6" w:tplc="0427000F">
      <w:start w:val="1"/>
      <w:numFmt w:val="decimal"/>
      <w:lvlText w:val="%7."/>
      <w:lvlJc w:val="left"/>
      <w:pPr>
        <w:ind w:left="5814" w:hanging="360"/>
      </w:pPr>
    </w:lvl>
    <w:lvl w:ilvl="7" w:tplc="04270019">
      <w:start w:val="1"/>
      <w:numFmt w:val="lowerLetter"/>
      <w:lvlText w:val="%8."/>
      <w:lvlJc w:val="left"/>
      <w:pPr>
        <w:ind w:left="6534" w:hanging="360"/>
      </w:pPr>
    </w:lvl>
    <w:lvl w:ilvl="8" w:tplc="0427001B">
      <w:start w:val="1"/>
      <w:numFmt w:val="lowerRoman"/>
      <w:lvlText w:val="%9."/>
      <w:lvlJc w:val="right"/>
      <w:pPr>
        <w:ind w:left="7254" w:hanging="180"/>
      </w:pPr>
    </w:lvl>
  </w:abstractNum>
  <w:abstractNum w:abstractNumId="6" w15:restartNumberingAfterBreak="0">
    <w:nsid w:val="11AB0267"/>
    <w:multiLevelType w:val="multilevel"/>
    <w:tmpl w:val="5236384A"/>
    <w:lvl w:ilvl="0">
      <w:start w:val="1"/>
      <w:numFmt w:val="upperRoman"/>
      <w:lvlText w:val="%1."/>
      <w:lvlJc w:val="left"/>
      <w:pPr>
        <w:ind w:left="1440" w:hanging="720"/>
      </w:pPr>
      <w:rPr>
        <w:rFonts w:hint="default"/>
      </w:rPr>
    </w:lvl>
    <w:lvl w:ilvl="1">
      <w:start w:val="4"/>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6211D65"/>
    <w:multiLevelType w:val="multilevel"/>
    <w:tmpl w:val="65C6B79C"/>
    <w:lvl w:ilvl="0">
      <w:start w:val="1"/>
      <w:numFmt w:val="decimal"/>
      <w:lvlText w:val="%1."/>
      <w:lvlJc w:val="left"/>
      <w:pPr>
        <w:ind w:left="102" w:hanging="252"/>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798" w:hanging="420"/>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1940" w:hanging="420"/>
      </w:pPr>
      <w:rPr>
        <w:rFonts w:hint="default"/>
        <w:lang w:val="lt-LT" w:eastAsia="en-US" w:bidi="ar-SA"/>
      </w:rPr>
    </w:lvl>
    <w:lvl w:ilvl="3">
      <w:numFmt w:val="bullet"/>
      <w:lvlText w:val="•"/>
      <w:lvlJc w:val="left"/>
      <w:pPr>
        <w:ind w:left="2928" w:hanging="420"/>
      </w:pPr>
      <w:rPr>
        <w:rFonts w:hint="default"/>
        <w:lang w:val="lt-LT" w:eastAsia="en-US" w:bidi="ar-SA"/>
      </w:rPr>
    </w:lvl>
    <w:lvl w:ilvl="4">
      <w:numFmt w:val="bullet"/>
      <w:lvlText w:val="•"/>
      <w:lvlJc w:val="left"/>
      <w:pPr>
        <w:ind w:left="3916" w:hanging="420"/>
      </w:pPr>
      <w:rPr>
        <w:rFonts w:hint="default"/>
        <w:lang w:val="lt-LT" w:eastAsia="en-US" w:bidi="ar-SA"/>
      </w:rPr>
    </w:lvl>
    <w:lvl w:ilvl="5">
      <w:numFmt w:val="bullet"/>
      <w:lvlText w:val="•"/>
      <w:lvlJc w:val="left"/>
      <w:pPr>
        <w:ind w:left="4904" w:hanging="420"/>
      </w:pPr>
      <w:rPr>
        <w:rFonts w:hint="default"/>
        <w:lang w:val="lt-LT" w:eastAsia="en-US" w:bidi="ar-SA"/>
      </w:rPr>
    </w:lvl>
    <w:lvl w:ilvl="6">
      <w:numFmt w:val="bullet"/>
      <w:lvlText w:val="•"/>
      <w:lvlJc w:val="left"/>
      <w:pPr>
        <w:ind w:left="5893" w:hanging="420"/>
      </w:pPr>
      <w:rPr>
        <w:rFonts w:hint="default"/>
        <w:lang w:val="lt-LT" w:eastAsia="en-US" w:bidi="ar-SA"/>
      </w:rPr>
    </w:lvl>
    <w:lvl w:ilvl="7">
      <w:numFmt w:val="bullet"/>
      <w:lvlText w:val="•"/>
      <w:lvlJc w:val="left"/>
      <w:pPr>
        <w:ind w:left="6881" w:hanging="420"/>
      </w:pPr>
      <w:rPr>
        <w:rFonts w:hint="default"/>
        <w:lang w:val="lt-LT" w:eastAsia="en-US" w:bidi="ar-SA"/>
      </w:rPr>
    </w:lvl>
    <w:lvl w:ilvl="8">
      <w:numFmt w:val="bullet"/>
      <w:lvlText w:val="•"/>
      <w:lvlJc w:val="left"/>
      <w:pPr>
        <w:ind w:left="7869" w:hanging="420"/>
      </w:pPr>
      <w:rPr>
        <w:rFonts w:hint="default"/>
        <w:lang w:val="lt-LT" w:eastAsia="en-US" w:bidi="ar-SA"/>
      </w:rPr>
    </w:lvl>
  </w:abstractNum>
  <w:abstractNum w:abstractNumId="8" w15:restartNumberingAfterBreak="0">
    <w:nsid w:val="1D061E00"/>
    <w:multiLevelType w:val="hybridMultilevel"/>
    <w:tmpl w:val="FFDEAD6A"/>
    <w:lvl w:ilvl="0" w:tplc="5A40BD2E">
      <w:start w:val="1"/>
      <w:numFmt w:val="decimal"/>
      <w:lvlText w:val="%1."/>
      <w:lvlJc w:val="left"/>
      <w:pPr>
        <w:tabs>
          <w:tab w:val="num" w:pos="1080"/>
        </w:tabs>
        <w:ind w:left="1080" w:hanging="360"/>
      </w:pPr>
      <w:rPr>
        <w:b w:val="0"/>
      </w:r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9" w15:restartNumberingAfterBreak="0">
    <w:nsid w:val="1EE73557"/>
    <w:multiLevelType w:val="hybridMultilevel"/>
    <w:tmpl w:val="F06E3A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0894ED5"/>
    <w:multiLevelType w:val="multilevel"/>
    <w:tmpl w:val="017AEAA4"/>
    <w:lvl w:ilvl="0">
      <w:start w:val="1"/>
      <w:numFmt w:val="decimal"/>
      <w:lvlText w:val="%1."/>
      <w:lvlJc w:val="left"/>
      <w:pPr>
        <w:ind w:left="360" w:hanging="360"/>
      </w:pPr>
      <w:rPr>
        <w:rFonts w:hint="default"/>
      </w:rPr>
    </w:lvl>
    <w:lvl w:ilvl="1">
      <w:start w:val="1"/>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5C4317"/>
    <w:multiLevelType w:val="hybridMultilevel"/>
    <w:tmpl w:val="A9A23D50"/>
    <w:lvl w:ilvl="0" w:tplc="71949C4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1136AA"/>
    <w:multiLevelType w:val="hybridMultilevel"/>
    <w:tmpl w:val="876E2F34"/>
    <w:lvl w:ilvl="0" w:tplc="04270001">
      <w:start w:val="1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D99018E"/>
    <w:multiLevelType w:val="multilevel"/>
    <w:tmpl w:val="D4FC493E"/>
    <w:lvl w:ilvl="0">
      <w:start w:val="1"/>
      <w:numFmt w:val="none"/>
      <w:lvlText w:val="1.5."/>
      <w:lvlJc w:val="left"/>
      <w:pPr>
        <w:ind w:left="794" w:hanging="437"/>
      </w:pPr>
      <w:rPr>
        <w:rFonts w:hint="default"/>
      </w:rPr>
    </w:lvl>
    <w:lvl w:ilvl="1">
      <w:start w:val="1"/>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1F67493"/>
    <w:multiLevelType w:val="hybridMultilevel"/>
    <w:tmpl w:val="D5C20528"/>
    <w:lvl w:ilvl="0" w:tplc="F61E7EE0">
      <w:start w:val="1"/>
      <w:numFmt w:val="bullet"/>
      <w:lvlText w:val=""/>
      <w:lvlJc w:val="left"/>
      <w:pPr>
        <w:ind w:left="1650" w:hanging="360"/>
      </w:pPr>
      <w:rPr>
        <w:rFonts w:ascii="Symbol" w:eastAsia="Times New Roman" w:hAnsi="Symbol" w:cs="Times New Roman" w:hint="default"/>
      </w:rPr>
    </w:lvl>
    <w:lvl w:ilvl="1" w:tplc="04270003" w:tentative="1">
      <w:start w:val="1"/>
      <w:numFmt w:val="bullet"/>
      <w:lvlText w:val="o"/>
      <w:lvlJc w:val="left"/>
      <w:pPr>
        <w:ind w:left="2370" w:hanging="360"/>
      </w:pPr>
      <w:rPr>
        <w:rFonts w:ascii="Courier New" w:hAnsi="Courier New" w:cs="Courier New" w:hint="default"/>
      </w:rPr>
    </w:lvl>
    <w:lvl w:ilvl="2" w:tplc="04270005" w:tentative="1">
      <w:start w:val="1"/>
      <w:numFmt w:val="bullet"/>
      <w:lvlText w:val=""/>
      <w:lvlJc w:val="left"/>
      <w:pPr>
        <w:ind w:left="3090" w:hanging="360"/>
      </w:pPr>
      <w:rPr>
        <w:rFonts w:ascii="Wingdings" w:hAnsi="Wingdings" w:hint="default"/>
      </w:rPr>
    </w:lvl>
    <w:lvl w:ilvl="3" w:tplc="04270001" w:tentative="1">
      <w:start w:val="1"/>
      <w:numFmt w:val="bullet"/>
      <w:lvlText w:val=""/>
      <w:lvlJc w:val="left"/>
      <w:pPr>
        <w:ind w:left="3810" w:hanging="360"/>
      </w:pPr>
      <w:rPr>
        <w:rFonts w:ascii="Symbol" w:hAnsi="Symbol" w:hint="default"/>
      </w:rPr>
    </w:lvl>
    <w:lvl w:ilvl="4" w:tplc="04270003" w:tentative="1">
      <w:start w:val="1"/>
      <w:numFmt w:val="bullet"/>
      <w:lvlText w:val="o"/>
      <w:lvlJc w:val="left"/>
      <w:pPr>
        <w:ind w:left="4530" w:hanging="360"/>
      </w:pPr>
      <w:rPr>
        <w:rFonts w:ascii="Courier New" w:hAnsi="Courier New" w:cs="Courier New" w:hint="default"/>
      </w:rPr>
    </w:lvl>
    <w:lvl w:ilvl="5" w:tplc="04270005" w:tentative="1">
      <w:start w:val="1"/>
      <w:numFmt w:val="bullet"/>
      <w:lvlText w:val=""/>
      <w:lvlJc w:val="left"/>
      <w:pPr>
        <w:ind w:left="5250" w:hanging="360"/>
      </w:pPr>
      <w:rPr>
        <w:rFonts w:ascii="Wingdings" w:hAnsi="Wingdings" w:hint="default"/>
      </w:rPr>
    </w:lvl>
    <w:lvl w:ilvl="6" w:tplc="04270001" w:tentative="1">
      <w:start w:val="1"/>
      <w:numFmt w:val="bullet"/>
      <w:lvlText w:val=""/>
      <w:lvlJc w:val="left"/>
      <w:pPr>
        <w:ind w:left="5970" w:hanging="360"/>
      </w:pPr>
      <w:rPr>
        <w:rFonts w:ascii="Symbol" w:hAnsi="Symbol" w:hint="default"/>
      </w:rPr>
    </w:lvl>
    <w:lvl w:ilvl="7" w:tplc="04270003" w:tentative="1">
      <w:start w:val="1"/>
      <w:numFmt w:val="bullet"/>
      <w:lvlText w:val="o"/>
      <w:lvlJc w:val="left"/>
      <w:pPr>
        <w:ind w:left="6690" w:hanging="360"/>
      </w:pPr>
      <w:rPr>
        <w:rFonts w:ascii="Courier New" w:hAnsi="Courier New" w:cs="Courier New" w:hint="default"/>
      </w:rPr>
    </w:lvl>
    <w:lvl w:ilvl="8" w:tplc="04270005" w:tentative="1">
      <w:start w:val="1"/>
      <w:numFmt w:val="bullet"/>
      <w:lvlText w:val=""/>
      <w:lvlJc w:val="left"/>
      <w:pPr>
        <w:ind w:left="7410" w:hanging="360"/>
      </w:pPr>
      <w:rPr>
        <w:rFonts w:ascii="Wingdings" w:hAnsi="Wingdings" w:hint="default"/>
      </w:rPr>
    </w:lvl>
  </w:abstractNum>
  <w:abstractNum w:abstractNumId="15" w15:restartNumberingAfterBreak="0">
    <w:nsid w:val="32AC365B"/>
    <w:multiLevelType w:val="multilevel"/>
    <w:tmpl w:val="D97856E6"/>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332F4DE1"/>
    <w:multiLevelType w:val="multilevel"/>
    <w:tmpl w:val="C6C60E54"/>
    <w:lvl w:ilvl="0">
      <w:start w:val="2"/>
      <w:numFmt w:val="decimal"/>
      <w:lvlText w:val="%1."/>
      <w:lvlJc w:val="left"/>
      <w:pPr>
        <w:ind w:left="720" w:hanging="363"/>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15:restartNumberingAfterBreak="0">
    <w:nsid w:val="3A85370C"/>
    <w:multiLevelType w:val="hybridMultilevel"/>
    <w:tmpl w:val="01823BF6"/>
    <w:lvl w:ilvl="0" w:tplc="A36E28F2">
      <w:start w:val="1"/>
      <w:numFmt w:val="bullet"/>
      <w:lvlText w:val="•"/>
      <w:lvlJc w:val="left"/>
      <w:pPr>
        <w:tabs>
          <w:tab w:val="num" w:pos="720"/>
        </w:tabs>
        <w:ind w:left="720" w:hanging="360"/>
      </w:pPr>
      <w:rPr>
        <w:rFonts w:ascii="Arial" w:hAnsi="Arial" w:hint="default"/>
      </w:rPr>
    </w:lvl>
    <w:lvl w:ilvl="1" w:tplc="1E82E978" w:tentative="1">
      <w:start w:val="1"/>
      <w:numFmt w:val="bullet"/>
      <w:lvlText w:val="•"/>
      <w:lvlJc w:val="left"/>
      <w:pPr>
        <w:tabs>
          <w:tab w:val="num" w:pos="1440"/>
        </w:tabs>
        <w:ind w:left="1440" w:hanging="360"/>
      </w:pPr>
      <w:rPr>
        <w:rFonts w:ascii="Arial" w:hAnsi="Arial" w:hint="default"/>
      </w:rPr>
    </w:lvl>
    <w:lvl w:ilvl="2" w:tplc="44CA577C" w:tentative="1">
      <w:start w:val="1"/>
      <w:numFmt w:val="bullet"/>
      <w:lvlText w:val="•"/>
      <w:lvlJc w:val="left"/>
      <w:pPr>
        <w:tabs>
          <w:tab w:val="num" w:pos="2160"/>
        </w:tabs>
        <w:ind w:left="2160" w:hanging="360"/>
      </w:pPr>
      <w:rPr>
        <w:rFonts w:ascii="Arial" w:hAnsi="Arial" w:hint="default"/>
      </w:rPr>
    </w:lvl>
    <w:lvl w:ilvl="3" w:tplc="BB7E8162" w:tentative="1">
      <w:start w:val="1"/>
      <w:numFmt w:val="bullet"/>
      <w:lvlText w:val="•"/>
      <w:lvlJc w:val="left"/>
      <w:pPr>
        <w:tabs>
          <w:tab w:val="num" w:pos="2880"/>
        </w:tabs>
        <w:ind w:left="2880" w:hanging="360"/>
      </w:pPr>
      <w:rPr>
        <w:rFonts w:ascii="Arial" w:hAnsi="Arial" w:hint="default"/>
      </w:rPr>
    </w:lvl>
    <w:lvl w:ilvl="4" w:tplc="F918CE6A" w:tentative="1">
      <w:start w:val="1"/>
      <w:numFmt w:val="bullet"/>
      <w:lvlText w:val="•"/>
      <w:lvlJc w:val="left"/>
      <w:pPr>
        <w:tabs>
          <w:tab w:val="num" w:pos="3600"/>
        </w:tabs>
        <w:ind w:left="3600" w:hanging="360"/>
      </w:pPr>
      <w:rPr>
        <w:rFonts w:ascii="Arial" w:hAnsi="Arial" w:hint="default"/>
      </w:rPr>
    </w:lvl>
    <w:lvl w:ilvl="5" w:tplc="60F85DA0" w:tentative="1">
      <w:start w:val="1"/>
      <w:numFmt w:val="bullet"/>
      <w:lvlText w:val="•"/>
      <w:lvlJc w:val="left"/>
      <w:pPr>
        <w:tabs>
          <w:tab w:val="num" w:pos="4320"/>
        </w:tabs>
        <w:ind w:left="4320" w:hanging="360"/>
      </w:pPr>
      <w:rPr>
        <w:rFonts w:ascii="Arial" w:hAnsi="Arial" w:hint="default"/>
      </w:rPr>
    </w:lvl>
    <w:lvl w:ilvl="6" w:tplc="39003632" w:tentative="1">
      <w:start w:val="1"/>
      <w:numFmt w:val="bullet"/>
      <w:lvlText w:val="•"/>
      <w:lvlJc w:val="left"/>
      <w:pPr>
        <w:tabs>
          <w:tab w:val="num" w:pos="5040"/>
        </w:tabs>
        <w:ind w:left="5040" w:hanging="360"/>
      </w:pPr>
      <w:rPr>
        <w:rFonts w:ascii="Arial" w:hAnsi="Arial" w:hint="default"/>
      </w:rPr>
    </w:lvl>
    <w:lvl w:ilvl="7" w:tplc="6EF075D2" w:tentative="1">
      <w:start w:val="1"/>
      <w:numFmt w:val="bullet"/>
      <w:lvlText w:val="•"/>
      <w:lvlJc w:val="left"/>
      <w:pPr>
        <w:tabs>
          <w:tab w:val="num" w:pos="5760"/>
        </w:tabs>
        <w:ind w:left="5760" w:hanging="360"/>
      </w:pPr>
      <w:rPr>
        <w:rFonts w:ascii="Arial" w:hAnsi="Arial" w:hint="default"/>
      </w:rPr>
    </w:lvl>
    <w:lvl w:ilvl="8" w:tplc="70DC1F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AC9778A"/>
    <w:multiLevelType w:val="multilevel"/>
    <w:tmpl w:val="A84A9A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lvlText w:val="4.%2.%3."/>
      <w:lvlJc w:val="left"/>
      <w:pPr>
        <w:tabs>
          <w:tab w:val="num" w:pos="510"/>
        </w:tabs>
        <w:ind w:left="794" w:hanging="4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8D567A"/>
    <w:multiLevelType w:val="hybridMultilevel"/>
    <w:tmpl w:val="4320939A"/>
    <w:lvl w:ilvl="0" w:tplc="AFD06DAE">
      <w:start w:val="4"/>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0" w15:restartNumberingAfterBreak="0">
    <w:nsid w:val="432B1A45"/>
    <w:multiLevelType w:val="multilevel"/>
    <w:tmpl w:val="A9A4956A"/>
    <w:lvl w:ilvl="0">
      <w:start w:val="1"/>
      <w:numFmt w:val="decimal"/>
      <w:lvlText w:val="%1."/>
      <w:lvlJc w:val="left"/>
      <w:pPr>
        <w:ind w:left="360" w:hanging="360"/>
      </w:pPr>
      <w:rPr>
        <w:rFonts w:hint="default"/>
      </w:rPr>
    </w:lvl>
    <w:lvl w:ilvl="1">
      <w:start w:val="1"/>
      <w:numFmt w:val="none"/>
      <w:lvlText w:val="4.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2E40BE"/>
    <w:multiLevelType w:val="hybridMultilevel"/>
    <w:tmpl w:val="60CE3A8A"/>
    <w:lvl w:ilvl="0" w:tplc="FE78E29E">
      <w:start w:val="2015"/>
      <w:numFmt w:val="decimal"/>
      <w:lvlText w:val="%1"/>
      <w:lvlJc w:val="left"/>
      <w:pPr>
        <w:ind w:left="540" w:hanging="48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2" w15:restartNumberingAfterBreak="0">
    <w:nsid w:val="48A8066D"/>
    <w:multiLevelType w:val="hybridMultilevel"/>
    <w:tmpl w:val="662E4F2A"/>
    <w:lvl w:ilvl="0" w:tplc="04270001">
      <w:start w:val="1"/>
      <w:numFmt w:val="bullet"/>
      <w:lvlText w:val=""/>
      <w:lvlJc w:val="left"/>
      <w:pPr>
        <w:ind w:left="2016" w:hanging="360"/>
      </w:pPr>
      <w:rPr>
        <w:rFonts w:ascii="Symbol" w:hAnsi="Symbol" w:hint="default"/>
      </w:rPr>
    </w:lvl>
    <w:lvl w:ilvl="1" w:tplc="04270003" w:tentative="1">
      <w:start w:val="1"/>
      <w:numFmt w:val="bullet"/>
      <w:lvlText w:val="o"/>
      <w:lvlJc w:val="left"/>
      <w:pPr>
        <w:ind w:left="2736" w:hanging="360"/>
      </w:pPr>
      <w:rPr>
        <w:rFonts w:ascii="Courier New" w:hAnsi="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3" w15:restartNumberingAfterBreak="0">
    <w:nsid w:val="4B4E2BD2"/>
    <w:multiLevelType w:val="hybridMultilevel"/>
    <w:tmpl w:val="69EE43BE"/>
    <w:lvl w:ilvl="0" w:tplc="BAC01272">
      <w:start w:val="1"/>
      <w:numFmt w:val="decimal"/>
      <w:lvlText w:val="%1."/>
      <w:lvlJc w:val="left"/>
      <w:pPr>
        <w:tabs>
          <w:tab w:val="num" w:pos="720"/>
        </w:tabs>
        <w:ind w:left="720" w:hanging="360"/>
      </w:pPr>
    </w:lvl>
    <w:lvl w:ilvl="1" w:tplc="04A45764">
      <w:numFmt w:val="none"/>
      <w:lvlText w:val=""/>
      <w:lvlJc w:val="left"/>
      <w:pPr>
        <w:tabs>
          <w:tab w:val="num" w:pos="360"/>
        </w:tabs>
        <w:ind w:left="0" w:firstLine="0"/>
      </w:pPr>
    </w:lvl>
    <w:lvl w:ilvl="2" w:tplc="338293B0">
      <w:numFmt w:val="none"/>
      <w:lvlText w:val=""/>
      <w:lvlJc w:val="left"/>
      <w:pPr>
        <w:tabs>
          <w:tab w:val="num" w:pos="360"/>
        </w:tabs>
        <w:ind w:left="0" w:firstLine="0"/>
      </w:pPr>
    </w:lvl>
    <w:lvl w:ilvl="3" w:tplc="4D088A36">
      <w:numFmt w:val="none"/>
      <w:lvlText w:val=""/>
      <w:lvlJc w:val="left"/>
      <w:pPr>
        <w:tabs>
          <w:tab w:val="num" w:pos="360"/>
        </w:tabs>
        <w:ind w:left="0" w:firstLine="0"/>
      </w:pPr>
    </w:lvl>
    <w:lvl w:ilvl="4" w:tplc="D89C8440">
      <w:numFmt w:val="none"/>
      <w:lvlText w:val=""/>
      <w:lvlJc w:val="left"/>
      <w:pPr>
        <w:tabs>
          <w:tab w:val="num" w:pos="360"/>
        </w:tabs>
        <w:ind w:left="0" w:firstLine="0"/>
      </w:pPr>
    </w:lvl>
    <w:lvl w:ilvl="5" w:tplc="F1D40CEA">
      <w:numFmt w:val="none"/>
      <w:lvlText w:val=""/>
      <w:lvlJc w:val="left"/>
      <w:pPr>
        <w:tabs>
          <w:tab w:val="num" w:pos="360"/>
        </w:tabs>
        <w:ind w:left="0" w:firstLine="0"/>
      </w:pPr>
    </w:lvl>
    <w:lvl w:ilvl="6" w:tplc="BC00054A">
      <w:numFmt w:val="none"/>
      <w:lvlText w:val=""/>
      <w:lvlJc w:val="left"/>
      <w:pPr>
        <w:tabs>
          <w:tab w:val="num" w:pos="360"/>
        </w:tabs>
        <w:ind w:left="0" w:firstLine="0"/>
      </w:pPr>
    </w:lvl>
    <w:lvl w:ilvl="7" w:tplc="4F20123E">
      <w:numFmt w:val="none"/>
      <w:lvlText w:val=""/>
      <w:lvlJc w:val="left"/>
      <w:pPr>
        <w:tabs>
          <w:tab w:val="num" w:pos="360"/>
        </w:tabs>
        <w:ind w:left="0" w:firstLine="0"/>
      </w:pPr>
    </w:lvl>
    <w:lvl w:ilvl="8" w:tplc="440E32E4">
      <w:numFmt w:val="none"/>
      <w:lvlText w:val=""/>
      <w:lvlJc w:val="left"/>
      <w:pPr>
        <w:tabs>
          <w:tab w:val="num" w:pos="360"/>
        </w:tabs>
        <w:ind w:left="0" w:firstLine="0"/>
      </w:pPr>
    </w:lvl>
  </w:abstractNum>
  <w:abstractNum w:abstractNumId="24" w15:restartNumberingAfterBreak="0">
    <w:nsid w:val="4D185912"/>
    <w:multiLevelType w:val="multilevel"/>
    <w:tmpl w:val="B1C69AF8"/>
    <w:lvl w:ilvl="0">
      <w:start w:val="8"/>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25" w15:restartNumberingAfterBreak="0">
    <w:nsid w:val="4FB6395D"/>
    <w:multiLevelType w:val="hybridMultilevel"/>
    <w:tmpl w:val="31B8C6E4"/>
    <w:lvl w:ilvl="0" w:tplc="43DA5592">
      <w:start w:val="1"/>
      <w:numFmt w:val="decimal"/>
      <w:lvlText w:val="%1."/>
      <w:lvlJc w:val="left"/>
      <w:pPr>
        <w:ind w:left="7023" w:hanging="360"/>
      </w:pPr>
      <w:rPr>
        <w:rFonts w:ascii="TimesLT" w:hAnsi="TimesLT" w:hint="default"/>
      </w:rPr>
    </w:lvl>
    <w:lvl w:ilvl="1" w:tplc="04270019">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26" w15:restartNumberingAfterBreak="0">
    <w:nsid w:val="51306D9B"/>
    <w:multiLevelType w:val="multilevel"/>
    <w:tmpl w:val="65C6B79C"/>
    <w:lvl w:ilvl="0">
      <w:start w:val="1"/>
      <w:numFmt w:val="decimal"/>
      <w:lvlText w:val="%1."/>
      <w:lvlJc w:val="left"/>
      <w:pPr>
        <w:ind w:left="102" w:hanging="252"/>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798" w:hanging="420"/>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1940" w:hanging="420"/>
      </w:pPr>
      <w:rPr>
        <w:rFonts w:hint="default"/>
        <w:lang w:val="lt-LT" w:eastAsia="en-US" w:bidi="ar-SA"/>
      </w:rPr>
    </w:lvl>
    <w:lvl w:ilvl="3">
      <w:numFmt w:val="bullet"/>
      <w:lvlText w:val="•"/>
      <w:lvlJc w:val="left"/>
      <w:pPr>
        <w:ind w:left="2928" w:hanging="420"/>
      </w:pPr>
      <w:rPr>
        <w:rFonts w:hint="default"/>
        <w:lang w:val="lt-LT" w:eastAsia="en-US" w:bidi="ar-SA"/>
      </w:rPr>
    </w:lvl>
    <w:lvl w:ilvl="4">
      <w:numFmt w:val="bullet"/>
      <w:lvlText w:val="•"/>
      <w:lvlJc w:val="left"/>
      <w:pPr>
        <w:ind w:left="3916" w:hanging="420"/>
      </w:pPr>
      <w:rPr>
        <w:rFonts w:hint="default"/>
        <w:lang w:val="lt-LT" w:eastAsia="en-US" w:bidi="ar-SA"/>
      </w:rPr>
    </w:lvl>
    <w:lvl w:ilvl="5">
      <w:numFmt w:val="bullet"/>
      <w:lvlText w:val="•"/>
      <w:lvlJc w:val="left"/>
      <w:pPr>
        <w:ind w:left="4904" w:hanging="420"/>
      </w:pPr>
      <w:rPr>
        <w:rFonts w:hint="default"/>
        <w:lang w:val="lt-LT" w:eastAsia="en-US" w:bidi="ar-SA"/>
      </w:rPr>
    </w:lvl>
    <w:lvl w:ilvl="6">
      <w:numFmt w:val="bullet"/>
      <w:lvlText w:val="•"/>
      <w:lvlJc w:val="left"/>
      <w:pPr>
        <w:ind w:left="5893" w:hanging="420"/>
      </w:pPr>
      <w:rPr>
        <w:rFonts w:hint="default"/>
        <w:lang w:val="lt-LT" w:eastAsia="en-US" w:bidi="ar-SA"/>
      </w:rPr>
    </w:lvl>
    <w:lvl w:ilvl="7">
      <w:numFmt w:val="bullet"/>
      <w:lvlText w:val="•"/>
      <w:lvlJc w:val="left"/>
      <w:pPr>
        <w:ind w:left="6881" w:hanging="420"/>
      </w:pPr>
      <w:rPr>
        <w:rFonts w:hint="default"/>
        <w:lang w:val="lt-LT" w:eastAsia="en-US" w:bidi="ar-SA"/>
      </w:rPr>
    </w:lvl>
    <w:lvl w:ilvl="8">
      <w:numFmt w:val="bullet"/>
      <w:lvlText w:val="•"/>
      <w:lvlJc w:val="left"/>
      <w:pPr>
        <w:ind w:left="7869" w:hanging="420"/>
      </w:pPr>
      <w:rPr>
        <w:rFonts w:hint="default"/>
        <w:lang w:val="lt-LT" w:eastAsia="en-US" w:bidi="ar-SA"/>
      </w:rPr>
    </w:lvl>
  </w:abstractNum>
  <w:abstractNum w:abstractNumId="27" w15:restartNumberingAfterBreak="0">
    <w:nsid w:val="514C126A"/>
    <w:multiLevelType w:val="hybridMultilevel"/>
    <w:tmpl w:val="B44C6856"/>
    <w:lvl w:ilvl="0" w:tplc="1EC23A08">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8" w15:restartNumberingAfterBreak="0">
    <w:nsid w:val="51B96A7D"/>
    <w:multiLevelType w:val="multilevel"/>
    <w:tmpl w:val="7E784F5A"/>
    <w:lvl w:ilvl="0">
      <w:start w:val="4"/>
      <w:numFmt w:val="decimal"/>
      <w:lvlText w:val="%1."/>
      <w:lvlJc w:val="left"/>
      <w:pPr>
        <w:ind w:left="794" w:hanging="437"/>
      </w:pPr>
      <w:rPr>
        <w:rFonts w:hint="default"/>
      </w:rPr>
    </w:lvl>
    <w:lvl w:ilvl="1">
      <w:start w:val="1"/>
      <w:numFmt w:val="decimal"/>
      <w:lvlText w:val="%1.%2."/>
      <w:lvlJc w:val="left"/>
      <w:pPr>
        <w:ind w:left="792" w:hanging="432"/>
      </w:pPr>
      <w:rPr>
        <w:rFonts w:hint="default"/>
      </w:rPr>
    </w:lvl>
    <w:lvl w:ilvl="2">
      <w:start w:val="1"/>
      <w:numFmt w:val="decimal"/>
      <w:lvlText w:val="%1.%2.2."/>
      <w:lvlJc w:val="left"/>
      <w:pPr>
        <w:tabs>
          <w:tab w:val="num" w:pos="510"/>
        </w:tabs>
        <w:ind w:left="794" w:hanging="4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3692568"/>
    <w:multiLevelType w:val="multilevel"/>
    <w:tmpl w:val="C52CB68A"/>
    <w:lvl w:ilvl="0">
      <w:start w:val="1"/>
      <w:numFmt w:val="decimal"/>
      <w:lvlText w:val="%1."/>
      <w:lvlJc w:val="left"/>
      <w:pPr>
        <w:ind w:left="720" w:hanging="360"/>
      </w:pPr>
      <w:rPr>
        <w:color w:val="auto"/>
      </w:rPr>
    </w:lvl>
    <w:lvl w:ilvl="1">
      <w:start w:val="1"/>
      <w:numFmt w:val="decimal"/>
      <w:lvlText w:val="%1.%2."/>
      <w:lvlJc w:val="left"/>
      <w:pPr>
        <w:ind w:left="840" w:hanging="480"/>
      </w:pPr>
      <w:rPr>
        <w:b w:val="0"/>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5C1C7863"/>
    <w:multiLevelType w:val="hybridMultilevel"/>
    <w:tmpl w:val="97E0043E"/>
    <w:lvl w:ilvl="0" w:tplc="158AD576">
      <w:start w:val="4"/>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5E041A49"/>
    <w:multiLevelType w:val="multilevel"/>
    <w:tmpl w:val="6C5C663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16814B2"/>
    <w:multiLevelType w:val="multilevel"/>
    <w:tmpl w:val="953478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1FC532B"/>
    <w:multiLevelType w:val="hybridMultilevel"/>
    <w:tmpl w:val="712054DE"/>
    <w:lvl w:ilvl="0" w:tplc="04270001">
      <w:start w:val="1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65E0301"/>
    <w:multiLevelType w:val="hybridMultilevel"/>
    <w:tmpl w:val="DECE2E26"/>
    <w:lvl w:ilvl="0" w:tplc="E3FE26B6">
      <w:start w:val="1"/>
      <w:numFmt w:val="bullet"/>
      <w:lvlText w:val="•"/>
      <w:lvlJc w:val="left"/>
      <w:pPr>
        <w:tabs>
          <w:tab w:val="num" w:pos="720"/>
        </w:tabs>
        <w:ind w:left="720" w:hanging="360"/>
      </w:pPr>
      <w:rPr>
        <w:rFonts w:ascii="Arial" w:hAnsi="Arial" w:hint="default"/>
      </w:rPr>
    </w:lvl>
    <w:lvl w:ilvl="1" w:tplc="9DC65F20" w:tentative="1">
      <w:start w:val="1"/>
      <w:numFmt w:val="bullet"/>
      <w:lvlText w:val="•"/>
      <w:lvlJc w:val="left"/>
      <w:pPr>
        <w:tabs>
          <w:tab w:val="num" w:pos="1440"/>
        </w:tabs>
        <w:ind w:left="1440" w:hanging="360"/>
      </w:pPr>
      <w:rPr>
        <w:rFonts w:ascii="Arial" w:hAnsi="Arial" w:hint="default"/>
      </w:rPr>
    </w:lvl>
    <w:lvl w:ilvl="2" w:tplc="D0004CAA" w:tentative="1">
      <w:start w:val="1"/>
      <w:numFmt w:val="bullet"/>
      <w:lvlText w:val="•"/>
      <w:lvlJc w:val="left"/>
      <w:pPr>
        <w:tabs>
          <w:tab w:val="num" w:pos="2160"/>
        </w:tabs>
        <w:ind w:left="2160" w:hanging="360"/>
      </w:pPr>
      <w:rPr>
        <w:rFonts w:ascii="Arial" w:hAnsi="Arial" w:hint="default"/>
      </w:rPr>
    </w:lvl>
    <w:lvl w:ilvl="3" w:tplc="8EAAB474" w:tentative="1">
      <w:start w:val="1"/>
      <w:numFmt w:val="bullet"/>
      <w:lvlText w:val="•"/>
      <w:lvlJc w:val="left"/>
      <w:pPr>
        <w:tabs>
          <w:tab w:val="num" w:pos="2880"/>
        </w:tabs>
        <w:ind w:left="2880" w:hanging="360"/>
      </w:pPr>
      <w:rPr>
        <w:rFonts w:ascii="Arial" w:hAnsi="Arial" w:hint="default"/>
      </w:rPr>
    </w:lvl>
    <w:lvl w:ilvl="4" w:tplc="539E5D8C" w:tentative="1">
      <w:start w:val="1"/>
      <w:numFmt w:val="bullet"/>
      <w:lvlText w:val="•"/>
      <w:lvlJc w:val="left"/>
      <w:pPr>
        <w:tabs>
          <w:tab w:val="num" w:pos="3600"/>
        </w:tabs>
        <w:ind w:left="3600" w:hanging="360"/>
      </w:pPr>
      <w:rPr>
        <w:rFonts w:ascii="Arial" w:hAnsi="Arial" w:hint="default"/>
      </w:rPr>
    </w:lvl>
    <w:lvl w:ilvl="5" w:tplc="43D6EB3A" w:tentative="1">
      <w:start w:val="1"/>
      <w:numFmt w:val="bullet"/>
      <w:lvlText w:val="•"/>
      <w:lvlJc w:val="left"/>
      <w:pPr>
        <w:tabs>
          <w:tab w:val="num" w:pos="4320"/>
        </w:tabs>
        <w:ind w:left="4320" w:hanging="360"/>
      </w:pPr>
      <w:rPr>
        <w:rFonts w:ascii="Arial" w:hAnsi="Arial" w:hint="default"/>
      </w:rPr>
    </w:lvl>
    <w:lvl w:ilvl="6" w:tplc="B04020B8" w:tentative="1">
      <w:start w:val="1"/>
      <w:numFmt w:val="bullet"/>
      <w:lvlText w:val="•"/>
      <w:lvlJc w:val="left"/>
      <w:pPr>
        <w:tabs>
          <w:tab w:val="num" w:pos="5040"/>
        </w:tabs>
        <w:ind w:left="5040" w:hanging="360"/>
      </w:pPr>
      <w:rPr>
        <w:rFonts w:ascii="Arial" w:hAnsi="Arial" w:hint="default"/>
      </w:rPr>
    </w:lvl>
    <w:lvl w:ilvl="7" w:tplc="BA840A4C" w:tentative="1">
      <w:start w:val="1"/>
      <w:numFmt w:val="bullet"/>
      <w:lvlText w:val="•"/>
      <w:lvlJc w:val="left"/>
      <w:pPr>
        <w:tabs>
          <w:tab w:val="num" w:pos="5760"/>
        </w:tabs>
        <w:ind w:left="5760" w:hanging="360"/>
      </w:pPr>
      <w:rPr>
        <w:rFonts w:ascii="Arial" w:hAnsi="Arial" w:hint="default"/>
      </w:rPr>
    </w:lvl>
    <w:lvl w:ilvl="8" w:tplc="44FAC13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6743109"/>
    <w:multiLevelType w:val="multilevel"/>
    <w:tmpl w:val="B8DA2896"/>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6" w15:restartNumberingAfterBreak="0">
    <w:nsid w:val="68497582"/>
    <w:multiLevelType w:val="multilevel"/>
    <w:tmpl w:val="F7D0A5BE"/>
    <w:lvl w:ilvl="0">
      <w:start w:val="1"/>
      <w:numFmt w:val="decimal"/>
      <w:lvlText w:val="%1."/>
      <w:lvlJc w:val="left"/>
      <w:pPr>
        <w:ind w:left="794" w:hanging="437"/>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D45417"/>
    <w:multiLevelType w:val="hybridMultilevel"/>
    <w:tmpl w:val="5A224F2C"/>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8" w15:restartNumberingAfterBreak="0">
    <w:nsid w:val="69A059FD"/>
    <w:multiLevelType w:val="hybridMultilevel"/>
    <w:tmpl w:val="A20071F8"/>
    <w:lvl w:ilvl="0" w:tplc="F59866DC">
      <w:start w:val="1"/>
      <w:numFmt w:val="decimal"/>
      <w:suff w:val="nothing"/>
      <w:lvlText w:val="%1."/>
      <w:lvlJc w:val="left"/>
      <w:pPr>
        <w:ind w:left="0" w:firstLine="0"/>
      </w:pPr>
      <w:rPr>
        <w:rFonts w:cs="Times New Roman" w:hint="default"/>
      </w:rPr>
    </w:lvl>
    <w:lvl w:ilvl="1" w:tplc="04270019" w:tentative="1">
      <w:start w:val="1"/>
      <w:numFmt w:val="lowerLetter"/>
      <w:lvlText w:val="%2."/>
      <w:lvlJc w:val="left"/>
      <w:pPr>
        <w:ind w:left="2356" w:hanging="360"/>
      </w:pPr>
      <w:rPr>
        <w:rFonts w:cs="Times New Roman"/>
      </w:rPr>
    </w:lvl>
    <w:lvl w:ilvl="2" w:tplc="0427001B" w:tentative="1">
      <w:start w:val="1"/>
      <w:numFmt w:val="lowerRoman"/>
      <w:lvlText w:val="%3."/>
      <w:lvlJc w:val="right"/>
      <w:pPr>
        <w:ind w:left="3076" w:hanging="180"/>
      </w:pPr>
      <w:rPr>
        <w:rFonts w:cs="Times New Roman"/>
      </w:rPr>
    </w:lvl>
    <w:lvl w:ilvl="3" w:tplc="0427000F" w:tentative="1">
      <w:start w:val="1"/>
      <w:numFmt w:val="decimal"/>
      <w:lvlText w:val="%4."/>
      <w:lvlJc w:val="left"/>
      <w:pPr>
        <w:ind w:left="3796" w:hanging="360"/>
      </w:pPr>
      <w:rPr>
        <w:rFonts w:cs="Times New Roman"/>
      </w:rPr>
    </w:lvl>
    <w:lvl w:ilvl="4" w:tplc="04270019" w:tentative="1">
      <w:start w:val="1"/>
      <w:numFmt w:val="lowerLetter"/>
      <w:lvlText w:val="%5."/>
      <w:lvlJc w:val="left"/>
      <w:pPr>
        <w:ind w:left="4516" w:hanging="360"/>
      </w:pPr>
      <w:rPr>
        <w:rFonts w:cs="Times New Roman"/>
      </w:rPr>
    </w:lvl>
    <w:lvl w:ilvl="5" w:tplc="0427001B" w:tentative="1">
      <w:start w:val="1"/>
      <w:numFmt w:val="lowerRoman"/>
      <w:lvlText w:val="%6."/>
      <w:lvlJc w:val="right"/>
      <w:pPr>
        <w:ind w:left="5236" w:hanging="180"/>
      </w:pPr>
      <w:rPr>
        <w:rFonts w:cs="Times New Roman"/>
      </w:rPr>
    </w:lvl>
    <w:lvl w:ilvl="6" w:tplc="0427000F" w:tentative="1">
      <w:start w:val="1"/>
      <w:numFmt w:val="decimal"/>
      <w:lvlText w:val="%7."/>
      <w:lvlJc w:val="left"/>
      <w:pPr>
        <w:ind w:left="5956" w:hanging="360"/>
      </w:pPr>
      <w:rPr>
        <w:rFonts w:cs="Times New Roman"/>
      </w:rPr>
    </w:lvl>
    <w:lvl w:ilvl="7" w:tplc="04270019" w:tentative="1">
      <w:start w:val="1"/>
      <w:numFmt w:val="lowerLetter"/>
      <w:lvlText w:val="%8."/>
      <w:lvlJc w:val="left"/>
      <w:pPr>
        <w:ind w:left="6676" w:hanging="360"/>
      </w:pPr>
      <w:rPr>
        <w:rFonts w:cs="Times New Roman"/>
      </w:rPr>
    </w:lvl>
    <w:lvl w:ilvl="8" w:tplc="0427001B" w:tentative="1">
      <w:start w:val="1"/>
      <w:numFmt w:val="lowerRoman"/>
      <w:lvlText w:val="%9."/>
      <w:lvlJc w:val="right"/>
      <w:pPr>
        <w:ind w:left="7396" w:hanging="180"/>
      </w:pPr>
      <w:rPr>
        <w:rFonts w:cs="Times New Roman"/>
      </w:rPr>
    </w:lvl>
  </w:abstractNum>
  <w:abstractNum w:abstractNumId="39" w15:restartNumberingAfterBreak="0">
    <w:nsid w:val="707A4DE6"/>
    <w:multiLevelType w:val="multilevel"/>
    <w:tmpl w:val="D17E5C0E"/>
    <w:lvl w:ilvl="0">
      <w:start w:val="1"/>
      <w:numFmt w:val="decimal"/>
      <w:lvlText w:val="%1.4."/>
      <w:lvlJc w:val="left"/>
      <w:pPr>
        <w:tabs>
          <w:tab w:val="num" w:pos="510"/>
        </w:tabs>
        <w:ind w:left="794" w:hanging="437"/>
      </w:pPr>
      <w:rPr>
        <w:rFonts w:hint="default"/>
      </w:rPr>
    </w:lvl>
    <w:lvl w:ilvl="1">
      <w:start w:val="1"/>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1105381"/>
    <w:multiLevelType w:val="hybridMultilevel"/>
    <w:tmpl w:val="649C2AE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21E3BFA"/>
    <w:multiLevelType w:val="hybridMultilevel"/>
    <w:tmpl w:val="DB0ABA0C"/>
    <w:lvl w:ilvl="0" w:tplc="1272F7B0">
      <w:start w:val="1"/>
      <w:numFmt w:val="decimal"/>
      <w:lvlText w:val="%1."/>
      <w:lvlJc w:val="left"/>
      <w:pPr>
        <w:ind w:left="1494" w:hanging="360"/>
      </w:pPr>
    </w:lvl>
    <w:lvl w:ilvl="1" w:tplc="04270019">
      <w:start w:val="1"/>
      <w:numFmt w:val="lowerLetter"/>
      <w:lvlText w:val="%2."/>
      <w:lvlJc w:val="left"/>
      <w:pPr>
        <w:ind w:left="2214" w:hanging="360"/>
      </w:pPr>
    </w:lvl>
    <w:lvl w:ilvl="2" w:tplc="0427001B">
      <w:start w:val="1"/>
      <w:numFmt w:val="lowerRoman"/>
      <w:lvlText w:val="%3."/>
      <w:lvlJc w:val="right"/>
      <w:pPr>
        <w:ind w:left="2934" w:hanging="180"/>
      </w:pPr>
    </w:lvl>
    <w:lvl w:ilvl="3" w:tplc="0427000F">
      <w:start w:val="1"/>
      <w:numFmt w:val="decimal"/>
      <w:lvlText w:val="%4."/>
      <w:lvlJc w:val="left"/>
      <w:pPr>
        <w:ind w:left="3654" w:hanging="360"/>
      </w:pPr>
    </w:lvl>
    <w:lvl w:ilvl="4" w:tplc="04270019">
      <w:start w:val="1"/>
      <w:numFmt w:val="lowerLetter"/>
      <w:lvlText w:val="%5."/>
      <w:lvlJc w:val="left"/>
      <w:pPr>
        <w:ind w:left="4374" w:hanging="360"/>
      </w:pPr>
    </w:lvl>
    <w:lvl w:ilvl="5" w:tplc="0427001B">
      <w:start w:val="1"/>
      <w:numFmt w:val="lowerRoman"/>
      <w:lvlText w:val="%6."/>
      <w:lvlJc w:val="right"/>
      <w:pPr>
        <w:ind w:left="5094" w:hanging="180"/>
      </w:pPr>
    </w:lvl>
    <w:lvl w:ilvl="6" w:tplc="0427000F">
      <w:start w:val="1"/>
      <w:numFmt w:val="decimal"/>
      <w:lvlText w:val="%7."/>
      <w:lvlJc w:val="left"/>
      <w:pPr>
        <w:ind w:left="5814" w:hanging="360"/>
      </w:pPr>
    </w:lvl>
    <w:lvl w:ilvl="7" w:tplc="04270019">
      <w:start w:val="1"/>
      <w:numFmt w:val="lowerLetter"/>
      <w:lvlText w:val="%8."/>
      <w:lvlJc w:val="left"/>
      <w:pPr>
        <w:ind w:left="6534" w:hanging="360"/>
      </w:pPr>
    </w:lvl>
    <w:lvl w:ilvl="8" w:tplc="0427001B">
      <w:start w:val="1"/>
      <w:numFmt w:val="lowerRoman"/>
      <w:lvlText w:val="%9."/>
      <w:lvlJc w:val="right"/>
      <w:pPr>
        <w:ind w:left="7254" w:hanging="180"/>
      </w:pPr>
    </w:lvl>
  </w:abstractNum>
  <w:abstractNum w:abstractNumId="42" w15:restartNumberingAfterBreak="0">
    <w:nsid w:val="74721A55"/>
    <w:multiLevelType w:val="multilevel"/>
    <w:tmpl w:val="D45E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BF0EE2"/>
    <w:multiLevelType w:val="hybridMultilevel"/>
    <w:tmpl w:val="5F4451F8"/>
    <w:lvl w:ilvl="0" w:tplc="16F62FB0">
      <w:start w:val="4"/>
      <w:numFmt w:val="decimal"/>
      <w:lvlText w:val="%1."/>
      <w:lvlJc w:val="left"/>
      <w:pPr>
        <w:ind w:left="2345"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4" w15:restartNumberingAfterBreak="0">
    <w:nsid w:val="781764FE"/>
    <w:multiLevelType w:val="hybridMultilevel"/>
    <w:tmpl w:val="3C68BC18"/>
    <w:lvl w:ilvl="0" w:tplc="7EF4B2DE">
      <w:start w:val="1"/>
      <w:numFmt w:val="decimal"/>
      <w:lvlText w:val="%1."/>
      <w:lvlJc w:val="left"/>
      <w:pPr>
        <w:ind w:left="102" w:hanging="284"/>
      </w:pPr>
      <w:rPr>
        <w:rFonts w:ascii="Times New Roman" w:eastAsia="Times New Roman" w:hAnsi="Times New Roman" w:cs="Times New Roman" w:hint="default"/>
        <w:b w:val="0"/>
        <w:bCs w:val="0"/>
        <w:i w:val="0"/>
        <w:iCs w:val="0"/>
        <w:w w:val="100"/>
        <w:sz w:val="24"/>
        <w:szCs w:val="24"/>
        <w:lang w:val="lt-LT" w:eastAsia="en-US" w:bidi="ar-SA"/>
      </w:rPr>
    </w:lvl>
    <w:lvl w:ilvl="1" w:tplc="6B9245BC">
      <w:numFmt w:val="bullet"/>
      <w:lvlText w:val="•"/>
      <w:lvlJc w:val="left"/>
      <w:pPr>
        <w:ind w:left="1074" w:hanging="284"/>
      </w:pPr>
      <w:rPr>
        <w:rFonts w:hint="default"/>
        <w:lang w:val="lt-LT" w:eastAsia="en-US" w:bidi="ar-SA"/>
      </w:rPr>
    </w:lvl>
    <w:lvl w:ilvl="2" w:tplc="A7285CEC">
      <w:numFmt w:val="bullet"/>
      <w:lvlText w:val="•"/>
      <w:lvlJc w:val="left"/>
      <w:pPr>
        <w:ind w:left="2049" w:hanging="284"/>
      </w:pPr>
      <w:rPr>
        <w:rFonts w:hint="default"/>
        <w:lang w:val="lt-LT" w:eastAsia="en-US" w:bidi="ar-SA"/>
      </w:rPr>
    </w:lvl>
    <w:lvl w:ilvl="3" w:tplc="3F285334">
      <w:numFmt w:val="bullet"/>
      <w:lvlText w:val="•"/>
      <w:lvlJc w:val="left"/>
      <w:pPr>
        <w:ind w:left="3023" w:hanging="284"/>
      </w:pPr>
      <w:rPr>
        <w:rFonts w:hint="default"/>
        <w:lang w:val="lt-LT" w:eastAsia="en-US" w:bidi="ar-SA"/>
      </w:rPr>
    </w:lvl>
    <w:lvl w:ilvl="4" w:tplc="548AB696">
      <w:numFmt w:val="bullet"/>
      <w:lvlText w:val="•"/>
      <w:lvlJc w:val="left"/>
      <w:pPr>
        <w:ind w:left="3998" w:hanging="284"/>
      </w:pPr>
      <w:rPr>
        <w:rFonts w:hint="default"/>
        <w:lang w:val="lt-LT" w:eastAsia="en-US" w:bidi="ar-SA"/>
      </w:rPr>
    </w:lvl>
    <w:lvl w:ilvl="5" w:tplc="3FBED9E2">
      <w:numFmt w:val="bullet"/>
      <w:lvlText w:val="•"/>
      <w:lvlJc w:val="left"/>
      <w:pPr>
        <w:ind w:left="4973" w:hanging="284"/>
      </w:pPr>
      <w:rPr>
        <w:rFonts w:hint="default"/>
        <w:lang w:val="lt-LT" w:eastAsia="en-US" w:bidi="ar-SA"/>
      </w:rPr>
    </w:lvl>
    <w:lvl w:ilvl="6" w:tplc="5540D7CC">
      <w:numFmt w:val="bullet"/>
      <w:lvlText w:val="•"/>
      <w:lvlJc w:val="left"/>
      <w:pPr>
        <w:ind w:left="5947" w:hanging="284"/>
      </w:pPr>
      <w:rPr>
        <w:rFonts w:hint="default"/>
        <w:lang w:val="lt-LT" w:eastAsia="en-US" w:bidi="ar-SA"/>
      </w:rPr>
    </w:lvl>
    <w:lvl w:ilvl="7" w:tplc="297273D8">
      <w:numFmt w:val="bullet"/>
      <w:lvlText w:val="•"/>
      <w:lvlJc w:val="left"/>
      <w:pPr>
        <w:ind w:left="6922" w:hanging="284"/>
      </w:pPr>
      <w:rPr>
        <w:rFonts w:hint="default"/>
        <w:lang w:val="lt-LT" w:eastAsia="en-US" w:bidi="ar-SA"/>
      </w:rPr>
    </w:lvl>
    <w:lvl w:ilvl="8" w:tplc="BD68B10C">
      <w:numFmt w:val="bullet"/>
      <w:lvlText w:val="•"/>
      <w:lvlJc w:val="left"/>
      <w:pPr>
        <w:ind w:left="7897" w:hanging="284"/>
      </w:pPr>
      <w:rPr>
        <w:rFonts w:hint="default"/>
        <w:lang w:val="lt-LT" w:eastAsia="en-US" w:bidi="ar-SA"/>
      </w:rPr>
    </w:lvl>
  </w:abstractNum>
  <w:abstractNum w:abstractNumId="45" w15:restartNumberingAfterBreak="0">
    <w:nsid w:val="7B2D43EB"/>
    <w:multiLevelType w:val="multilevel"/>
    <w:tmpl w:val="936289C2"/>
    <w:lvl w:ilvl="0">
      <w:start w:val="2020"/>
      <w:numFmt w:val="decimal"/>
      <w:lvlText w:val="%1"/>
      <w:lvlJc w:val="left"/>
      <w:pPr>
        <w:ind w:left="1035" w:hanging="1035"/>
      </w:pPr>
      <w:rPr>
        <w:rFonts w:hint="default"/>
      </w:rPr>
    </w:lvl>
    <w:lvl w:ilvl="1">
      <w:start w:val="2022"/>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C8F5903"/>
    <w:multiLevelType w:val="multilevel"/>
    <w:tmpl w:val="65C6B79C"/>
    <w:lvl w:ilvl="0">
      <w:start w:val="1"/>
      <w:numFmt w:val="decimal"/>
      <w:lvlText w:val="%1."/>
      <w:lvlJc w:val="left"/>
      <w:pPr>
        <w:ind w:left="102" w:hanging="252"/>
        <w:jc w:val="righ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798" w:hanging="420"/>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1940" w:hanging="420"/>
      </w:pPr>
      <w:rPr>
        <w:rFonts w:hint="default"/>
        <w:lang w:val="lt-LT" w:eastAsia="en-US" w:bidi="ar-SA"/>
      </w:rPr>
    </w:lvl>
    <w:lvl w:ilvl="3">
      <w:numFmt w:val="bullet"/>
      <w:lvlText w:val="•"/>
      <w:lvlJc w:val="left"/>
      <w:pPr>
        <w:ind w:left="2928" w:hanging="420"/>
      </w:pPr>
      <w:rPr>
        <w:rFonts w:hint="default"/>
        <w:lang w:val="lt-LT" w:eastAsia="en-US" w:bidi="ar-SA"/>
      </w:rPr>
    </w:lvl>
    <w:lvl w:ilvl="4">
      <w:numFmt w:val="bullet"/>
      <w:lvlText w:val="•"/>
      <w:lvlJc w:val="left"/>
      <w:pPr>
        <w:ind w:left="3916" w:hanging="420"/>
      </w:pPr>
      <w:rPr>
        <w:rFonts w:hint="default"/>
        <w:lang w:val="lt-LT" w:eastAsia="en-US" w:bidi="ar-SA"/>
      </w:rPr>
    </w:lvl>
    <w:lvl w:ilvl="5">
      <w:numFmt w:val="bullet"/>
      <w:lvlText w:val="•"/>
      <w:lvlJc w:val="left"/>
      <w:pPr>
        <w:ind w:left="4904" w:hanging="420"/>
      </w:pPr>
      <w:rPr>
        <w:rFonts w:hint="default"/>
        <w:lang w:val="lt-LT" w:eastAsia="en-US" w:bidi="ar-SA"/>
      </w:rPr>
    </w:lvl>
    <w:lvl w:ilvl="6">
      <w:numFmt w:val="bullet"/>
      <w:lvlText w:val="•"/>
      <w:lvlJc w:val="left"/>
      <w:pPr>
        <w:ind w:left="5893" w:hanging="420"/>
      </w:pPr>
      <w:rPr>
        <w:rFonts w:hint="default"/>
        <w:lang w:val="lt-LT" w:eastAsia="en-US" w:bidi="ar-SA"/>
      </w:rPr>
    </w:lvl>
    <w:lvl w:ilvl="7">
      <w:numFmt w:val="bullet"/>
      <w:lvlText w:val="•"/>
      <w:lvlJc w:val="left"/>
      <w:pPr>
        <w:ind w:left="6881" w:hanging="420"/>
      </w:pPr>
      <w:rPr>
        <w:rFonts w:hint="default"/>
        <w:lang w:val="lt-LT" w:eastAsia="en-US" w:bidi="ar-SA"/>
      </w:rPr>
    </w:lvl>
    <w:lvl w:ilvl="8">
      <w:numFmt w:val="bullet"/>
      <w:lvlText w:val="•"/>
      <w:lvlJc w:val="left"/>
      <w:pPr>
        <w:ind w:left="7869" w:hanging="420"/>
      </w:pPr>
      <w:rPr>
        <w:rFonts w:hint="default"/>
        <w:lang w:val="lt-LT" w:eastAsia="en-US" w:bidi="ar-SA"/>
      </w:rPr>
    </w:lvl>
  </w:abstractNum>
  <w:abstractNum w:abstractNumId="47" w15:restartNumberingAfterBreak="0">
    <w:nsid w:val="7F373895"/>
    <w:multiLevelType w:val="hybridMultilevel"/>
    <w:tmpl w:val="A7608508"/>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1133717961">
    <w:abstractNumId w:val="27"/>
  </w:num>
  <w:num w:numId="2" w16cid:durableId="1645544401">
    <w:abstractNumId w:val="2"/>
  </w:num>
  <w:num w:numId="3" w16cid:durableId="755831982">
    <w:abstractNumId w:val="6"/>
  </w:num>
  <w:num w:numId="4" w16cid:durableId="9262330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846033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078288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0836000">
    <w:abstractNumId w:val="23"/>
    <w:lvlOverride w:ilvl="0">
      <w:startOverride w:val="1"/>
    </w:lvlOverride>
    <w:lvlOverride w:ilvl="1"/>
    <w:lvlOverride w:ilvl="2"/>
    <w:lvlOverride w:ilvl="3"/>
    <w:lvlOverride w:ilvl="4"/>
    <w:lvlOverride w:ilvl="5"/>
    <w:lvlOverride w:ilvl="6"/>
    <w:lvlOverride w:ilvl="7"/>
    <w:lvlOverride w:ilvl="8"/>
  </w:num>
  <w:num w:numId="8" w16cid:durableId="99302263">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2135970">
    <w:abstractNumId w:val="37"/>
  </w:num>
  <w:num w:numId="10" w16cid:durableId="111872956">
    <w:abstractNumId w:val="43"/>
  </w:num>
  <w:num w:numId="11" w16cid:durableId="1786149701">
    <w:abstractNumId w:val="36"/>
  </w:num>
  <w:num w:numId="12" w16cid:durableId="1883012916">
    <w:abstractNumId w:val="16"/>
  </w:num>
  <w:num w:numId="13" w16cid:durableId="878661622">
    <w:abstractNumId w:val="31"/>
  </w:num>
  <w:num w:numId="14" w16cid:durableId="125785219">
    <w:abstractNumId w:val="3"/>
  </w:num>
  <w:num w:numId="15" w16cid:durableId="1706521535">
    <w:abstractNumId w:val="32"/>
  </w:num>
  <w:num w:numId="16" w16cid:durableId="254630333">
    <w:abstractNumId w:val="10"/>
  </w:num>
  <w:num w:numId="17" w16cid:durableId="1912545858">
    <w:abstractNumId w:val="39"/>
  </w:num>
  <w:num w:numId="18" w16cid:durableId="1806771685">
    <w:abstractNumId w:val="13"/>
  </w:num>
  <w:num w:numId="19" w16cid:durableId="1692415821">
    <w:abstractNumId w:val="20"/>
  </w:num>
  <w:num w:numId="20" w16cid:durableId="1850244319">
    <w:abstractNumId w:val="18"/>
  </w:num>
  <w:num w:numId="21" w16cid:durableId="1503665260">
    <w:abstractNumId w:val="28"/>
  </w:num>
  <w:num w:numId="22" w16cid:durableId="1890914455">
    <w:abstractNumId w:val="4"/>
  </w:num>
  <w:num w:numId="23" w16cid:durableId="1555192365">
    <w:abstractNumId w:val="38"/>
  </w:num>
  <w:num w:numId="24" w16cid:durableId="1447430565">
    <w:abstractNumId w:val="15"/>
  </w:num>
  <w:num w:numId="25" w16cid:durableId="388650795">
    <w:abstractNumId w:val="22"/>
  </w:num>
  <w:num w:numId="26" w16cid:durableId="445974412">
    <w:abstractNumId w:val="21"/>
  </w:num>
  <w:num w:numId="27" w16cid:durableId="626399223">
    <w:abstractNumId w:val="8"/>
  </w:num>
  <w:num w:numId="28" w16cid:durableId="1375227140">
    <w:abstractNumId w:val="47"/>
  </w:num>
  <w:num w:numId="29" w16cid:durableId="470024816">
    <w:abstractNumId w:val="5"/>
  </w:num>
  <w:num w:numId="30" w16cid:durableId="2074160825">
    <w:abstractNumId w:val="40"/>
  </w:num>
  <w:num w:numId="31" w16cid:durableId="383604525">
    <w:abstractNumId w:val="30"/>
  </w:num>
  <w:num w:numId="32" w16cid:durableId="984504189">
    <w:abstractNumId w:val="25"/>
  </w:num>
  <w:num w:numId="33" w16cid:durableId="1013723743">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34828102">
    <w:abstractNumId w:val="11"/>
  </w:num>
  <w:num w:numId="35" w16cid:durableId="1009523422">
    <w:abstractNumId w:val="45"/>
  </w:num>
  <w:num w:numId="36" w16cid:durableId="444622586">
    <w:abstractNumId w:val="44"/>
  </w:num>
  <w:num w:numId="37" w16cid:durableId="1713382017">
    <w:abstractNumId w:val="26"/>
  </w:num>
  <w:num w:numId="38" w16cid:durableId="779179706">
    <w:abstractNumId w:val="9"/>
  </w:num>
  <w:num w:numId="39" w16cid:durableId="99377591">
    <w:abstractNumId w:val="42"/>
  </w:num>
  <w:num w:numId="40" w16cid:durableId="708339285">
    <w:abstractNumId w:val="46"/>
  </w:num>
  <w:num w:numId="41" w16cid:durableId="612319823">
    <w:abstractNumId w:val="7"/>
  </w:num>
  <w:num w:numId="42" w16cid:durableId="1899048087">
    <w:abstractNumId w:val="35"/>
  </w:num>
  <w:num w:numId="43" w16cid:durableId="1074471437">
    <w:abstractNumId w:val="24"/>
  </w:num>
  <w:num w:numId="44" w16cid:durableId="92825695">
    <w:abstractNumId w:val="1"/>
  </w:num>
  <w:num w:numId="45" w16cid:durableId="2088768128">
    <w:abstractNumId w:val="29"/>
  </w:num>
  <w:num w:numId="46" w16cid:durableId="277227212">
    <w:abstractNumId w:val="17"/>
  </w:num>
  <w:num w:numId="47" w16cid:durableId="166212602">
    <w:abstractNumId w:val="34"/>
  </w:num>
  <w:num w:numId="48" w16cid:durableId="995107286">
    <w:abstractNumId w:val="33"/>
  </w:num>
  <w:num w:numId="49" w16cid:durableId="1479565850">
    <w:abstractNumId w:val="12"/>
  </w:num>
  <w:num w:numId="50" w16cid:durableId="393285388">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9A"/>
    <w:rsid w:val="0000102C"/>
    <w:rsid w:val="000018B5"/>
    <w:rsid w:val="00001CD7"/>
    <w:rsid w:val="00003FCF"/>
    <w:rsid w:val="00007478"/>
    <w:rsid w:val="00012966"/>
    <w:rsid w:val="00021180"/>
    <w:rsid w:val="00022B44"/>
    <w:rsid w:val="00023877"/>
    <w:rsid w:val="00024979"/>
    <w:rsid w:val="00025770"/>
    <w:rsid w:val="000276DB"/>
    <w:rsid w:val="000302F9"/>
    <w:rsid w:val="00032034"/>
    <w:rsid w:val="000347D1"/>
    <w:rsid w:val="00034D5F"/>
    <w:rsid w:val="00037523"/>
    <w:rsid w:val="000428F8"/>
    <w:rsid w:val="0004607E"/>
    <w:rsid w:val="00047AEA"/>
    <w:rsid w:val="0005105E"/>
    <w:rsid w:val="00052BBD"/>
    <w:rsid w:val="000537BF"/>
    <w:rsid w:val="000607B5"/>
    <w:rsid w:val="000615DC"/>
    <w:rsid w:val="00061989"/>
    <w:rsid w:val="000630A9"/>
    <w:rsid w:val="000651B9"/>
    <w:rsid w:val="0006705E"/>
    <w:rsid w:val="00073B07"/>
    <w:rsid w:val="00073C86"/>
    <w:rsid w:val="00074C6E"/>
    <w:rsid w:val="00076093"/>
    <w:rsid w:val="00082B06"/>
    <w:rsid w:val="000834B7"/>
    <w:rsid w:val="000856F0"/>
    <w:rsid w:val="00086F70"/>
    <w:rsid w:val="00090406"/>
    <w:rsid w:val="00090D8E"/>
    <w:rsid w:val="00095D0A"/>
    <w:rsid w:val="000A1439"/>
    <w:rsid w:val="000A1910"/>
    <w:rsid w:val="000A5A83"/>
    <w:rsid w:val="000A6772"/>
    <w:rsid w:val="000A682D"/>
    <w:rsid w:val="000A7C25"/>
    <w:rsid w:val="000A7DD8"/>
    <w:rsid w:val="000B00B5"/>
    <w:rsid w:val="000B082C"/>
    <w:rsid w:val="000B0B34"/>
    <w:rsid w:val="000B18C1"/>
    <w:rsid w:val="000B3942"/>
    <w:rsid w:val="000B5C61"/>
    <w:rsid w:val="000B5DE5"/>
    <w:rsid w:val="000B786D"/>
    <w:rsid w:val="000C2809"/>
    <w:rsid w:val="000C2915"/>
    <w:rsid w:val="000C527B"/>
    <w:rsid w:val="000D023E"/>
    <w:rsid w:val="000D10AD"/>
    <w:rsid w:val="000D2C92"/>
    <w:rsid w:val="000D4FC2"/>
    <w:rsid w:val="000E0B54"/>
    <w:rsid w:val="000E14CD"/>
    <w:rsid w:val="000E1E54"/>
    <w:rsid w:val="000E3868"/>
    <w:rsid w:val="000E3FF6"/>
    <w:rsid w:val="000E45C5"/>
    <w:rsid w:val="000E6896"/>
    <w:rsid w:val="000E6930"/>
    <w:rsid w:val="000F1BA9"/>
    <w:rsid w:val="000F1C0C"/>
    <w:rsid w:val="000F25C8"/>
    <w:rsid w:val="000F4184"/>
    <w:rsid w:val="000F744B"/>
    <w:rsid w:val="000F7C78"/>
    <w:rsid w:val="00103320"/>
    <w:rsid w:val="00103E5F"/>
    <w:rsid w:val="00106DC8"/>
    <w:rsid w:val="00106FB7"/>
    <w:rsid w:val="00107092"/>
    <w:rsid w:val="0010717F"/>
    <w:rsid w:val="00111099"/>
    <w:rsid w:val="001133D5"/>
    <w:rsid w:val="00114CDB"/>
    <w:rsid w:val="0011597B"/>
    <w:rsid w:val="00117266"/>
    <w:rsid w:val="001172C1"/>
    <w:rsid w:val="00117F14"/>
    <w:rsid w:val="00120498"/>
    <w:rsid w:val="001205E5"/>
    <w:rsid w:val="00120AC1"/>
    <w:rsid w:val="00121767"/>
    <w:rsid w:val="00122971"/>
    <w:rsid w:val="00125D33"/>
    <w:rsid w:val="00133AC1"/>
    <w:rsid w:val="0013612D"/>
    <w:rsid w:val="00143161"/>
    <w:rsid w:val="0014364F"/>
    <w:rsid w:val="00144B1F"/>
    <w:rsid w:val="00146ADC"/>
    <w:rsid w:val="00155EA4"/>
    <w:rsid w:val="00156883"/>
    <w:rsid w:val="0016062E"/>
    <w:rsid w:val="00164993"/>
    <w:rsid w:val="00164C65"/>
    <w:rsid w:val="0016683D"/>
    <w:rsid w:val="00167021"/>
    <w:rsid w:val="00170CD0"/>
    <w:rsid w:val="00171301"/>
    <w:rsid w:val="00173744"/>
    <w:rsid w:val="00173CBD"/>
    <w:rsid w:val="00174671"/>
    <w:rsid w:val="00175BCD"/>
    <w:rsid w:val="00176520"/>
    <w:rsid w:val="0018067A"/>
    <w:rsid w:val="00182037"/>
    <w:rsid w:val="0018203B"/>
    <w:rsid w:val="0018333B"/>
    <w:rsid w:val="001839C0"/>
    <w:rsid w:val="0018495A"/>
    <w:rsid w:val="00184DB0"/>
    <w:rsid w:val="00184E6C"/>
    <w:rsid w:val="00191300"/>
    <w:rsid w:val="001958AA"/>
    <w:rsid w:val="00195B1B"/>
    <w:rsid w:val="00195C15"/>
    <w:rsid w:val="001A2895"/>
    <w:rsid w:val="001A4136"/>
    <w:rsid w:val="001A5B51"/>
    <w:rsid w:val="001A6EDB"/>
    <w:rsid w:val="001B0A49"/>
    <w:rsid w:val="001B0B34"/>
    <w:rsid w:val="001B2C4E"/>
    <w:rsid w:val="001B369B"/>
    <w:rsid w:val="001C058D"/>
    <w:rsid w:val="001C1932"/>
    <w:rsid w:val="001C2C56"/>
    <w:rsid w:val="001C3F62"/>
    <w:rsid w:val="001C50BA"/>
    <w:rsid w:val="001D4DA7"/>
    <w:rsid w:val="001E3716"/>
    <w:rsid w:val="001E5464"/>
    <w:rsid w:val="001F22A2"/>
    <w:rsid w:val="001F4488"/>
    <w:rsid w:val="001F5EE3"/>
    <w:rsid w:val="001F6595"/>
    <w:rsid w:val="002011FA"/>
    <w:rsid w:val="0020285C"/>
    <w:rsid w:val="00206A44"/>
    <w:rsid w:val="00207064"/>
    <w:rsid w:val="002078B8"/>
    <w:rsid w:val="00214246"/>
    <w:rsid w:val="002161EF"/>
    <w:rsid w:val="00216F18"/>
    <w:rsid w:val="00217701"/>
    <w:rsid w:val="00217E13"/>
    <w:rsid w:val="00220FBF"/>
    <w:rsid w:val="00221515"/>
    <w:rsid w:val="002220E0"/>
    <w:rsid w:val="00223900"/>
    <w:rsid w:val="002305F1"/>
    <w:rsid w:val="002315A1"/>
    <w:rsid w:val="0023250C"/>
    <w:rsid w:val="00233D03"/>
    <w:rsid w:val="00235700"/>
    <w:rsid w:val="00236C67"/>
    <w:rsid w:val="00237C75"/>
    <w:rsid w:val="00242CDD"/>
    <w:rsid w:val="0024381B"/>
    <w:rsid w:val="002470C4"/>
    <w:rsid w:val="00252604"/>
    <w:rsid w:val="00254180"/>
    <w:rsid w:val="00254AF4"/>
    <w:rsid w:val="00255C9D"/>
    <w:rsid w:val="00256E2D"/>
    <w:rsid w:val="00257370"/>
    <w:rsid w:val="002643A7"/>
    <w:rsid w:val="00264A0E"/>
    <w:rsid w:val="00267DED"/>
    <w:rsid w:val="00274CBB"/>
    <w:rsid w:val="00274E79"/>
    <w:rsid w:val="002767E9"/>
    <w:rsid w:val="00277128"/>
    <w:rsid w:val="00277724"/>
    <w:rsid w:val="00281C53"/>
    <w:rsid w:val="00282DE2"/>
    <w:rsid w:val="00283002"/>
    <w:rsid w:val="00283DCC"/>
    <w:rsid w:val="00284533"/>
    <w:rsid w:val="00284C4F"/>
    <w:rsid w:val="00287746"/>
    <w:rsid w:val="002904BA"/>
    <w:rsid w:val="002907B4"/>
    <w:rsid w:val="0029135F"/>
    <w:rsid w:val="002923D2"/>
    <w:rsid w:val="002932BA"/>
    <w:rsid w:val="00293446"/>
    <w:rsid w:val="002937CF"/>
    <w:rsid w:val="00293C5B"/>
    <w:rsid w:val="0029483B"/>
    <w:rsid w:val="00297F6F"/>
    <w:rsid w:val="002A1257"/>
    <w:rsid w:val="002A1A7C"/>
    <w:rsid w:val="002A2387"/>
    <w:rsid w:val="002A2940"/>
    <w:rsid w:val="002A7EA1"/>
    <w:rsid w:val="002A7FCB"/>
    <w:rsid w:val="002B2AD5"/>
    <w:rsid w:val="002B3D03"/>
    <w:rsid w:val="002B4463"/>
    <w:rsid w:val="002B454A"/>
    <w:rsid w:val="002B4570"/>
    <w:rsid w:val="002B6244"/>
    <w:rsid w:val="002B63EF"/>
    <w:rsid w:val="002C281B"/>
    <w:rsid w:val="002C33FC"/>
    <w:rsid w:val="002C3459"/>
    <w:rsid w:val="002C6AD8"/>
    <w:rsid w:val="002C7130"/>
    <w:rsid w:val="002C7484"/>
    <w:rsid w:val="002C7FBE"/>
    <w:rsid w:val="002D011D"/>
    <w:rsid w:val="002D3F86"/>
    <w:rsid w:val="002D67AC"/>
    <w:rsid w:val="002D7417"/>
    <w:rsid w:val="002E01A6"/>
    <w:rsid w:val="002E28BB"/>
    <w:rsid w:val="002E2E07"/>
    <w:rsid w:val="002E6CA9"/>
    <w:rsid w:val="002E78D4"/>
    <w:rsid w:val="002F22F4"/>
    <w:rsid w:val="002F25A0"/>
    <w:rsid w:val="002F4611"/>
    <w:rsid w:val="002F6A15"/>
    <w:rsid w:val="002F7711"/>
    <w:rsid w:val="002F7A9F"/>
    <w:rsid w:val="0031418B"/>
    <w:rsid w:val="00315198"/>
    <w:rsid w:val="0031590A"/>
    <w:rsid w:val="00315D2D"/>
    <w:rsid w:val="003164AB"/>
    <w:rsid w:val="00317370"/>
    <w:rsid w:val="00330628"/>
    <w:rsid w:val="003311FB"/>
    <w:rsid w:val="00332BF1"/>
    <w:rsid w:val="00336583"/>
    <w:rsid w:val="00343779"/>
    <w:rsid w:val="00343929"/>
    <w:rsid w:val="00344DEB"/>
    <w:rsid w:val="00346562"/>
    <w:rsid w:val="00350FCD"/>
    <w:rsid w:val="003517D6"/>
    <w:rsid w:val="00352394"/>
    <w:rsid w:val="003552E1"/>
    <w:rsid w:val="003563F2"/>
    <w:rsid w:val="003564A4"/>
    <w:rsid w:val="00360B40"/>
    <w:rsid w:val="003612CE"/>
    <w:rsid w:val="00361B39"/>
    <w:rsid w:val="00362A35"/>
    <w:rsid w:val="00372961"/>
    <w:rsid w:val="00372BDC"/>
    <w:rsid w:val="00373501"/>
    <w:rsid w:val="0037373C"/>
    <w:rsid w:val="00377687"/>
    <w:rsid w:val="00382716"/>
    <w:rsid w:val="003833C5"/>
    <w:rsid w:val="00391054"/>
    <w:rsid w:val="0039158C"/>
    <w:rsid w:val="00392093"/>
    <w:rsid w:val="00392A5A"/>
    <w:rsid w:val="00394608"/>
    <w:rsid w:val="003952B3"/>
    <w:rsid w:val="00395EAA"/>
    <w:rsid w:val="003A0A85"/>
    <w:rsid w:val="003A16E0"/>
    <w:rsid w:val="003A3BD4"/>
    <w:rsid w:val="003A41E1"/>
    <w:rsid w:val="003A74B0"/>
    <w:rsid w:val="003B1993"/>
    <w:rsid w:val="003B23EE"/>
    <w:rsid w:val="003B24CF"/>
    <w:rsid w:val="003C03E2"/>
    <w:rsid w:val="003C0746"/>
    <w:rsid w:val="003C0F96"/>
    <w:rsid w:val="003C66CA"/>
    <w:rsid w:val="003D331A"/>
    <w:rsid w:val="003D4201"/>
    <w:rsid w:val="003D432C"/>
    <w:rsid w:val="003D5596"/>
    <w:rsid w:val="003D6C99"/>
    <w:rsid w:val="003D7EA6"/>
    <w:rsid w:val="003D7FFE"/>
    <w:rsid w:val="003E00AE"/>
    <w:rsid w:val="003E04AC"/>
    <w:rsid w:val="003E1721"/>
    <w:rsid w:val="003E2F97"/>
    <w:rsid w:val="003E5BD4"/>
    <w:rsid w:val="003E62EC"/>
    <w:rsid w:val="003F28DF"/>
    <w:rsid w:val="003F5ECF"/>
    <w:rsid w:val="003F645C"/>
    <w:rsid w:val="004028AF"/>
    <w:rsid w:val="0041276A"/>
    <w:rsid w:val="00423028"/>
    <w:rsid w:val="004234AE"/>
    <w:rsid w:val="004241CD"/>
    <w:rsid w:val="004305F4"/>
    <w:rsid w:val="00430F86"/>
    <w:rsid w:val="00431053"/>
    <w:rsid w:val="00431E7B"/>
    <w:rsid w:val="0043389F"/>
    <w:rsid w:val="00435755"/>
    <w:rsid w:val="00435B25"/>
    <w:rsid w:val="0043772E"/>
    <w:rsid w:val="00442FF0"/>
    <w:rsid w:val="00446671"/>
    <w:rsid w:val="004471E7"/>
    <w:rsid w:val="004478D6"/>
    <w:rsid w:val="00454478"/>
    <w:rsid w:val="004545EA"/>
    <w:rsid w:val="004557D4"/>
    <w:rsid w:val="0045773E"/>
    <w:rsid w:val="004638D4"/>
    <w:rsid w:val="00467351"/>
    <w:rsid w:val="004703B1"/>
    <w:rsid w:val="0047045E"/>
    <w:rsid w:val="00471CC8"/>
    <w:rsid w:val="00473530"/>
    <w:rsid w:val="00473B5A"/>
    <w:rsid w:val="004745C4"/>
    <w:rsid w:val="00476276"/>
    <w:rsid w:val="00477264"/>
    <w:rsid w:val="0047759B"/>
    <w:rsid w:val="00477FC8"/>
    <w:rsid w:val="004814FC"/>
    <w:rsid w:val="00485A05"/>
    <w:rsid w:val="004914B7"/>
    <w:rsid w:val="0049509B"/>
    <w:rsid w:val="00495137"/>
    <w:rsid w:val="00497AD3"/>
    <w:rsid w:val="004A0D34"/>
    <w:rsid w:val="004A2BD3"/>
    <w:rsid w:val="004A42E6"/>
    <w:rsid w:val="004A61E8"/>
    <w:rsid w:val="004B3415"/>
    <w:rsid w:val="004B38AA"/>
    <w:rsid w:val="004B6562"/>
    <w:rsid w:val="004C04B1"/>
    <w:rsid w:val="004C2ACF"/>
    <w:rsid w:val="004C4AD0"/>
    <w:rsid w:val="004D1824"/>
    <w:rsid w:val="004D4B1B"/>
    <w:rsid w:val="004D65EA"/>
    <w:rsid w:val="004E09DC"/>
    <w:rsid w:val="004E5C37"/>
    <w:rsid w:val="004F3A7B"/>
    <w:rsid w:val="004F6219"/>
    <w:rsid w:val="004F7A6C"/>
    <w:rsid w:val="005036B2"/>
    <w:rsid w:val="00505494"/>
    <w:rsid w:val="00505A1D"/>
    <w:rsid w:val="00506DE8"/>
    <w:rsid w:val="005106D3"/>
    <w:rsid w:val="005138D4"/>
    <w:rsid w:val="005160C3"/>
    <w:rsid w:val="00517946"/>
    <w:rsid w:val="00521DC5"/>
    <w:rsid w:val="005253B8"/>
    <w:rsid w:val="005261B9"/>
    <w:rsid w:val="0052710C"/>
    <w:rsid w:val="00536C0C"/>
    <w:rsid w:val="00540B88"/>
    <w:rsid w:val="005427AD"/>
    <w:rsid w:val="0054395D"/>
    <w:rsid w:val="005464B9"/>
    <w:rsid w:val="00547C13"/>
    <w:rsid w:val="00552206"/>
    <w:rsid w:val="0055505F"/>
    <w:rsid w:val="0055794B"/>
    <w:rsid w:val="00560F1E"/>
    <w:rsid w:val="005625D0"/>
    <w:rsid w:val="00565BB9"/>
    <w:rsid w:val="005663B9"/>
    <w:rsid w:val="00566BB6"/>
    <w:rsid w:val="00570ECF"/>
    <w:rsid w:val="00571FEC"/>
    <w:rsid w:val="0057255B"/>
    <w:rsid w:val="0057600A"/>
    <w:rsid w:val="00577814"/>
    <w:rsid w:val="005823F6"/>
    <w:rsid w:val="005828FD"/>
    <w:rsid w:val="00590269"/>
    <w:rsid w:val="00592EE0"/>
    <w:rsid w:val="00594106"/>
    <w:rsid w:val="00594708"/>
    <w:rsid w:val="0059696B"/>
    <w:rsid w:val="00597460"/>
    <w:rsid w:val="005977FA"/>
    <w:rsid w:val="005A08A1"/>
    <w:rsid w:val="005A220D"/>
    <w:rsid w:val="005A2677"/>
    <w:rsid w:val="005A28B6"/>
    <w:rsid w:val="005A3D4F"/>
    <w:rsid w:val="005A4CCC"/>
    <w:rsid w:val="005A703C"/>
    <w:rsid w:val="005B1F83"/>
    <w:rsid w:val="005B5492"/>
    <w:rsid w:val="005C098A"/>
    <w:rsid w:val="005C363F"/>
    <w:rsid w:val="005C4276"/>
    <w:rsid w:val="005C56B7"/>
    <w:rsid w:val="005D63E1"/>
    <w:rsid w:val="005D7764"/>
    <w:rsid w:val="005E0280"/>
    <w:rsid w:val="005E0AEA"/>
    <w:rsid w:val="005E2E9B"/>
    <w:rsid w:val="005E2FDA"/>
    <w:rsid w:val="005E4477"/>
    <w:rsid w:val="005E4906"/>
    <w:rsid w:val="005E6F45"/>
    <w:rsid w:val="005F0016"/>
    <w:rsid w:val="005F3731"/>
    <w:rsid w:val="005F4358"/>
    <w:rsid w:val="005F4E1D"/>
    <w:rsid w:val="005F586F"/>
    <w:rsid w:val="006079A1"/>
    <w:rsid w:val="00607CAF"/>
    <w:rsid w:val="00607DF5"/>
    <w:rsid w:val="0061252E"/>
    <w:rsid w:val="00615D96"/>
    <w:rsid w:val="00617452"/>
    <w:rsid w:val="00620A7C"/>
    <w:rsid w:val="006228CB"/>
    <w:rsid w:val="00624FDA"/>
    <w:rsid w:val="0062616B"/>
    <w:rsid w:val="006262BC"/>
    <w:rsid w:val="0062632B"/>
    <w:rsid w:val="00631FFE"/>
    <w:rsid w:val="00632302"/>
    <w:rsid w:val="0063337C"/>
    <w:rsid w:val="00640922"/>
    <w:rsid w:val="00641572"/>
    <w:rsid w:val="0064213F"/>
    <w:rsid w:val="006431D3"/>
    <w:rsid w:val="00650C7F"/>
    <w:rsid w:val="00651481"/>
    <w:rsid w:val="00654C1E"/>
    <w:rsid w:val="00655343"/>
    <w:rsid w:val="006567D7"/>
    <w:rsid w:val="0065686E"/>
    <w:rsid w:val="0065743B"/>
    <w:rsid w:val="0066030C"/>
    <w:rsid w:val="00662359"/>
    <w:rsid w:val="0066292F"/>
    <w:rsid w:val="00666CE6"/>
    <w:rsid w:val="0067450B"/>
    <w:rsid w:val="006748D1"/>
    <w:rsid w:val="00675F93"/>
    <w:rsid w:val="00676C32"/>
    <w:rsid w:val="006778C6"/>
    <w:rsid w:val="0068509D"/>
    <w:rsid w:val="006862BC"/>
    <w:rsid w:val="00690257"/>
    <w:rsid w:val="00691186"/>
    <w:rsid w:val="006915C1"/>
    <w:rsid w:val="00695861"/>
    <w:rsid w:val="00695A70"/>
    <w:rsid w:val="00697B00"/>
    <w:rsid w:val="006A1948"/>
    <w:rsid w:val="006A1B5B"/>
    <w:rsid w:val="006A1E15"/>
    <w:rsid w:val="006A34BD"/>
    <w:rsid w:val="006B100E"/>
    <w:rsid w:val="006B12FB"/>
    <w:rsid w:val="006B1608"/>
    <w:rsid w:val="006B3D3F"/>
    <w:rsid w:val="006B4149"/>
    <w:rsid w:val="006B42C6"/>
    <w:rsid w:val="006B4CFC"/>
    <w:rsid w:val="006B596E"/>
    <w:rsid w:val="006B6FAD"/>
    <w:rsid w:val="006C1039"/>
    <w:rsid w:val="006C1ED7"/>
    <w:rsid w:val="006D24B2"/>
    <w:rsid w:val="006D2C7D"/>
    <w:rsid w:val="006D4F23"/>
    <w:rsid w:val="006D6DC4"/>
    <w:rsid w:val="006D6F59"/>
    <w:rsid w:val="006E02AE"/>
    <w:rsid w:val="006E178C"/>
    <w:rsid w:val="006E2737"/>
    <w:rsid w:val="006E4CE7"/>
    <w:rsid w:val="006E5473"/>
    <w:rsid w:val="006E63A5"/>
    <w:rsid w:val="006E7EFB"/>
    <w:rsid w:val="006F2FE4"/>
    <w:rsid w:val="006F5519"/>
    <w:rsid w:val="006F56F6"/>
    <w:rsid w:val="006F71EF"/>
    <w:rsid w:val="00701AFF"/>
    <w:rsid w:val="00706C9D"/>
    <w:rsid w:val="00707D55"/>
    <w:rsid w:val="00716D94"/>
    <w:rsid w:val="007171F4"/>
    <w:rsid w:val="00717DA0"/>
    <w:rsid w:val="00722AF4"/>
    <w:rsid w:val="00723DAF"/>
    <w:rsid w:val="00726B18"/>
    <w:rsid w:val="007318BF"/>
    <w:rsid w:val="00731F06"/>
    <w:rsid w:val="00732A97"/>
    <w:rsid w:val="00737BBE"/>
    <w:rsid w:val="00740681"/>
    <w:rsid w:val="00741ADA"/>
    <w:rsid w:val="007421A4"/>
    <w:rsid w:val="00747889"/>
    <w:rsid w:val="00752D07"/>
    <w:rsid w:val="007706F1"/>
    <w:rsid w:val="007718F5"/>
    <w:rsid w:val="00776716"/>
    <w:rsid w:val="00781B11"/>
    <w:rsid w:val="007826BB"/>
    <w:rsid w:val="007907FE"/>
    <w:rsid w:val="00790A8D"/>
    <w:rsid w:val="00791355"/>
    <w:rsid w:val="007915E9"/>
    <w:rsid w:val="007924DD"/>
    <w:rsid w:val="00792C5B"/>
    <w:rsid w:val="007954C6"/>
    <w:rsid w:val="00795A70"/>
    <w:rsid w:val="007A0C0F"/>
    <w:rsid w:val="007A6055"/>
    <w:rsid w:val="007B15CF"/>
    <w:rsid w:val="007B2EBB"/>
    <w:rsid w:val="007B37FE"/>
    <w:rsid w:val="007B7B1B"/>
    <w:rsid w:val="007C03A2"/>
    <w:rsid w:val="007C064E"/>
    <w:rsid w:val="007C3CA2"/>
    <w:rsid w:val="007C42C9"/>
    <w:rsid w:val="007C4943"/>
    <w:rsid w:val="007C4CA6"/>
    <w:rsid w:val="007D31A2"/>
    <w:rsid w:val="007D59BC"/>
    <w:rsid w:val="007D7482"/>
    <w:rsid w:val="007D7710"/>
    <w:rsid w:val="007D7BD3"/>
    <w:rsid w:val="007E1257"/>
    <w:rsid w:val="007E42C0"/>
    <w:rsid w:val="007E454F"/>
    <w:rsid w:val="007E6F3D"/>
    <w:rsid w:val="007F1E83"/>
    <w:rsid w:val="007F2C3E"/>
    <w:rsid w:val="007F3382"/>
    <w:rsid w:val="007F4873"/>
    <w:rsid w:val="007F776B"/>
    <w:rsid w:val="008012E0"/>
    <w:rsid w:val="008059E6"/>
    <w:rsid w:val="00806482"/>
    <w:rsid w:val="00811973"/>
    <w:rsid w:val="00811A33"/>
    <w:rsid w:val="008138A1"/>
    <w:rsid w:val="008232E9"/>
    <w:rsid w:val="00831053"/>
    <w:rsid w:val="00832ABF"/>
    <w:rsid w:val="00835154"/>
    <w:rsid w:val="00837106"/>
    <w:rsid w:val="008417FB"/>
    <w:rsid w:val="00841CB6"/>
    <w:rsid w:val="00845B82"/>
    <w:rsid w:val="00845F88"/>
    <w:rsid w:val="00847B5E"/>
    <w:rsid w:val="00850F4C"/>
    <w:rsid w:val="008529E6"/>
    <w:rsid w:val="00852DB8"/>
    <w:rsid w:val="00852F06"/>
    <w:rsid w:val="00853D6B"/>
    <w:rsid w:val="008546E9"/>
    <w:rsid w:val="0085506D"/>
    <w:rsid w:val="00856A33"/>
    <w:rsid w:val="00860B8E"/>
    <w:rsid w:val="00863CB1"/>
    <w:rsid w:val="0086433F"/>
    <w:rsid w:val="0087170B"/>
    <w:rsid w:val="008727FE"/>
    <w:rsid w:val="00873AFA"/>
    <w:rsid w:val="008801AB"/>
    <w:rsid w:val="008810BB"/>
    <w:rsid w:val="00882C51"/>
    <w:rsid w:val="00882EFB"/>
    <w:rsid w:val="00883016"/>
    <w:rsid w:val="008832BE"/>
    <w:rsid w:val="00884289"/>
    <w:rsid w:val="00884532"/>
    <w:rsid w:val="00884DC9"/>
    <w:rsid w:val="00885507"/>
    <w:rsid w:val="008860AA"/>
    <w:rsid w:val="00887370"/>
    <w:rsid w:val="00890251"/>
    <w:rsid w:val="008914BB"/>
    <w:rsid w:val="00892E93"/>
    <w:rsid w:val="00893EAE"/>
    <w:rsid w:val="0089660E"/>
    <w:rsid w:val="008972BB"/>
    <w:rsid w:val="008A0F9C"/>
    <w:rsid w:val="008A6915"/>
    <w:rsid w:val="008A7AA9"/>
    <w:rsid w:val="008B0080"/>
    <w:rsid w:val="008B0222"/>
    <w:rsid w:val="008B0A3A"/>
    <w:rsid w:val="008B0DE8"/>
    <w:rsid w:val="008B1035"/>
    <w:rsid w:val="008B154B"/>
    <w:rsid w:val="008B267C"/>
    <w:rsid w:val="008B4F50"/>
    <w:rsid w:val="008B72DE"/>
    <w:rsid w:val="008B74A4"/>
    <w:rsid w:val="008C1E57"/>
    <w:rsid w:val="008C476D"/>
    <w:rsid w:val="008C59DC"/>
    <w:rsid w:val="008C6C66"/>
    <w:rsid w:val="008D2412"/>
    <w:rsid w:val="008D522E"/>
    <w:rsid w:val="008E133B"/>
    <w:rsid w:val="008E1682"/>
    <w:rsid w:val="008E208D"/>
    <w:rsid w:val="008E3000"/>
    <w:rsid w:val="008E73AA"/>
    <w:rsid w:val="008F387B"/>
    <w:rsid w:val="008F391D"/>
    <w:rsid w:val="008F50D8"/>
    <w:rsid w:val="008F6778"/>
    <w:rsid w:val="008F6843"/>
    <w:rsid w:val="009008B0"/>
    <w:rsid w:val="00903FAC"/>
    <w:rsid w:val="00904778"/>
    <w:rsid w:val="009126F6"/>
    <w:rsid w:val="00914097"/>
    <w:rsid w:val="00914E0C"/>
    <w:rsid w:val="0091533A"/>
    <w:rsid w:val="00915C9B"/>
    <w:rsid w:val="009173AF"/>
    <w:rsid w:val="009177BD"/>
    <w:rsid w:val="00917C0F"/>
    <w:rsid w:val="00924DDE"/>
    <w:rsid w:val="0092730D"/>
    <w:rsid w:val="00930EFA"/>
    <w:rsid w:val="00935571"/>
    <w:rsid w:val="00936DAC"/>
    <w:rsid w:val="00945AA8"/>
    <w:rsid w:val="009501B1"/>
    <w:rsid w:val="00957E93"/>
    <w:rsid w:val="009633F5"/>
    <w:rsid w:val="0096740A"/>
    <w:rsid w:val="00970495"/>
    <w:rsid w:val="009715A8"/>
    <w:rsid w:val="00972884"/>
    <w:rsid w:val="0097441E"/>
    <w:rsid w:val="00977EB6"/>
    <w:rsid w:val="00986B50"/>
    <w:rsid w:val="00986EBA"/>
    <w:rsid w:val="00987267"/>
    <w:rsid w:val="0099232D"/>
    <w:rsid w:val="0099233A"/>
    <w:rsid w:val="00992FAD"/>
    <w:rsid w:val="00993767"/>
    <w:rsid w:val="00994C80"/>
    <w:rsid w:val="009A1DFD"/>
    <w:rsid w:val="009A2779"/>
    <w:rsid w:val="009A464B"/>
    <w:rsid w:val="009A48AE"/>
    <w:rsid w:val="009B3E7A"/>
    <w:rsid w:val="009B4C22"/>
    <w:rsid w:val="009B5E58"/>
    <w:rsid w:val="009B6586"/>
    <w:rsid w:val="009B65FF"/>
    <w:rsid w:val="009B68A4"/>
    <w:rsid w:val="009C2781"/>
    <w:rsid w:val="009C60EA"/>
    <w:rsid w:val="009C6215"/>
    <w:rsid w:val="009C66AD"/>
    <w:rsid w:val="009C66C2"/>
    <w:rsid w:val="009C6783"/>
    <w:rsid w:val="009D34CF"/>
    <w:rsid w:val="009D4EB7"/>
    <w:rsid w:val="009D63BA"/>
    <w:rsid w:val="009D6DBC"/>
    <w:rsid w:val="009E04EC"/>
    <w:rsid w:val="009E09A8"/>
    <w:rsid w:val="009E2C19"/>
    <w:rsid w:val="009E33FD"/>
    <w:rsid w:val="009E5544"/>
    <w:rsid w:val="009E6461"/>
    <w:rsid w:val="009E69BC"/>
    <w:rsid w:val="009F7931"/>
    <w:rsid w:val="009F7D44"/>
    <w:rsid w:val="00A04BF4"/>
    <w:rsid w:val="00A04C12"/>
    <w:rsid w:val="00A07A56"/>
    <w:rsid w:val="00A10DDD"/>
    <w:rsid w:val="00A14078"/>
    <w:rsid w:val="00A156EE"/>
    <w:rsid w:val="00A16932"/>
    <w:rsid w:val="00A20090"/>
    <w:rsid w:val="00A23564"/>
    <w:rsid w:val="00A256F9"/>
    <w:rsid w:val="00A25D4A"/>
    <w:rsid w:val="00A2697D"/>
    <w:rsid w:val="00A300EE"/>
    <w:rsid w:val="00A31750"/>
    <w:rsid w:val="00A36CEC"/>
    <w:rsid w:val="00A3780B"/>
    <w:rsid w:val="00A404B9"/>
    <w:rsid w:val="00A40CE1"/>
    <w:rsid w:val="00A41D15"/>
    <w:rsid w:val="00A41D7C"/>
    <w:rsid w:val="00A448A3"/>
    <w:rsid w:val="00A451F3"/>
    <w:rsid w:val="00A46AC7"/>
    <w:rsid w:val="00A510A7"/>
    <w:rsid w:val="00A522E7"/>
    <w:rsid w:val="00A5357F"/>
    <w:rsid w:val="00A53F97"/>
    <w:rsid w:val="00A55C83"/>
    <w:rsid w:val="00A64A44"/>
    <w:rsid w:val="00A669CE"/>
    <w:rsid w:val="00A72F8A"/>
    <w:rsid w:val="00A73B13"/>
    <w:rsid w:val="00A7490B"/>
    <w:rsid w:val="00A75F73"/>
    <w:rsid w:val="00A76595"/>
    <w:rsid w:val="00A76994"/>
    <w:rsid w:val="00A80F82"/>
    <w:rsid w:val="00A81CB8"/>
    <w:rsid w:val="00A87E14"/>
    <w:rsid w:val="00A90633"/>
    <w:rsid w:val="00A921B0"/>
    <w:rsid w:val="00A93269"/>
    <w:rsid w:val="00A932D3"/>
    <w:rsid w:val="00A949E1"/>
    <w:rsid w:val="00AA05FF"/>
    <w:rsid w:val="00AA1A18"/>
    <w:rsid w:val="00AA2A24"/>
    <w:rsid w:val="00AA3DD6"/>
    <w:rsid w:val="00AA5BCA"/>
    <w:rsid w:val="00AA6C8C"/>
    <w:rsid w:val="00AA70CE"/>
    <w:rsid w:val="00AB1FD5"/>
    <w:rsid w:val="00AB28FA"/>
    <w:rsid w:val="00AB49AB"/>
    <w:rsid w:val="00AB56C3"/>
    <w:rsid w:val="00AB6286"/>
    <w:rsid w:val="00AC0D87"/>
    <w:rsid w:val="00AC1D7D"/>
    <w:rsid w:val="00AC28C5"/>
    <w:rsid w:val="00AC46D4"/>
    <w:rsid w:val="00AC4D83"/>
    <w:rsid w:val="00AC50C7"/>
    <w:rsid w:val="00AC5671"/>
    <w:rsid w:val="00AD0650"/>
    <w:rsid w:val="00AD0B97"/>
    <w:rsid w:val="00AD1C33"/>
    <w:rsid w:val="00AD2E39"/>
    <w:rsid w:val="00AD3C8D"/>
    <w:rsid w:val="00AD548F"/>
    <w:rsid w:val="00AD6F33"/>
    <w:rsid w:val="00AE145D"/>
    <w:rsid w:val="00AE37C0"/>
    <w:rsid w:val="00AE5537"/>
    <w:rsid w:val="00AE5E74"/>
    <w:rsid w:val="00AE7644"/>
    <w:rsid w:val="00AF1815"/>
    <w:rsid w:val="00AF2FCA"/>
    <w:rsid w:val="00AF5937"/>
    <w:rsid w:val="00AF69A4"/>
    <w:rsid w:val="00AF6ACC"/>
    <w:rsid w:val="00B001BD"/>
    <w:rsid w:val="00B011CD"/>
    <w:rsid w:val="00B021A5"/>
    <w:rsid w:val="00B022BB"/>
    <w:rsid w:val="00B05EF4"/>
    <w:rsid w:val="00B07024"/>
    <w:rsid w:val="00B10788"/>
    <w:rsid w:val="00B1092C"/>
    <w:rsid w:val="00B114E5"/>
    <w:rsid w:val="00B1636B"/>
    <w:rsid w:val="00B17696"/>
    <w:rsid w:val="00B20B59"/>
    <w:rsid w:val="00B21742"/>
    <w:rsid w:val="00B23AEE"/>
    <w:rsid w:val="00B25295"/>
    <w:rsid w:val="00B25B4B"/>
    <w:rsid w:val="00B271EA"/>
    <w:rsid w:val="00B27515"/>
    <w:rsid w:val="00B32D29"/>
    <w:rsid w:val="00B349FE"/>
    <w:rsid w:val="00B3540A"/>
    <w:rsid w:val="00B3595C"/>
    <w:rsid w:val="00B363AE"/>
    <w:rsid w:val="00B37FEB"/>
    <w:rsid w:val="00B406F1"/>
    <w:rsid w:val="00B40F4C"/>
    <w:rsid w:val="00B40FAB"/>
    <w:rsid w:val="00B46CDF"/>
    <w:rsid w:val="00B55E60"/>
    <w:rsid w:val="00B56A96"/>
    <w:rsid w:val="00B612B6"/>
    <w:rsid w:val="00B66A89"/>
    <w:rsid w:val="00B66F6F"/>
    <w:rsid w:val="00B67159"/>
    <w:rsid w:val="00B7033C"/>
    <w:rsid w:val="00B712FF"/>
    <w:rsid w:val="00B73AB6"/>
    <w:rsid w:val="00B74683"/>
    <w:rsid w:val="00B77EB0"/>
    <w:rsid w:val="00B826B7"/>
    <w:rsid w:val="00B83AFC"/>
    <w:rsid w:val="00B864A4"/>
    <w:rsid w:val="00B87355"/>
    <w:rsid w:val="00B91B96"/>
    <w:rsid w:val="00B9203F"/>
    <w:rsid w:val="00B94265"/>
    <w:rsid w:val="00BA0FE4"/>
    <w:rsid w:val="00BA2CB5"/>
    <w:rsid w:val="00BA3A9C"/>
    <w:rsid w:val="00BA53F1"/>
    <w:rsid w:val="00BA634B"/>
    <w:rsid w:val="00BA6EA8"/>
    <w:rsid w:val="00BB24F1"/>
    <w:rsid w:val="00BB2C3F"/>
    <w:rsid w:val="00BB6E7D"/>
    <w:rsid w:val="00BB7F02"/>
    <w:rsid w:val="00BC0881"/>
    <w:rsid w:val="00BC1E5E"/>
    <w:rsid w:val="00BC2B63"/>
    <w:rsid w:val="00BC3519"/>
    <w:rsid w:val="00BC457C"/>
    <w:rsid w:val="00BC649F"/>
    <w:rsid w:val="00BD075A"/>
    <w:rsid w:val="00BD64BA"/>
    <w:rsid w:val="00BD6BB8"/>
    <w:rsid w:val="00BD70EB"/>
    <w:rsid w:val="00BE0BC2"/>
    <w:rsid w:val="00BE3481"/>
    <w:rsid w:val="00BE6C69"/>
    <w:rsid w:val="00BF0219"/>
    <w:rsid w:val="00BF0512"/>
    <w:rsid w:val="00BF0B65"/>
    <w:rsid w:val="00BF10FE"/>
    <w:rsid w:val="00BF2B8F"/>
    <w:rsid w:val="00BF3C5A"/>
    <w:rsid w:val="00BF3FA5"/>
    <w:rsid w:val="00BF5852"/>
    <w:rsid w:val="00BF5C5C"/>
    <w:rsid w:val="00C01895"/>
    <w:rsid w:val="00C027E7"/>
    <w:rsid w:val="00C02911"/>
    <w:rsid w:val="00C03C7A"/>
    <w:rsid w:val="00C04A1A"/>
    <w:rsid w:val="00C059A6"/>
    <w:rsid w:val="00C07A43"/>
    <w:rsid w:val="00C1000C"/>
    <w:rsid w:val="00C104DB"/>
    <w:rsid w:val="00C1306C"/>
    <w:rsid w:val="00C144FE"/>
    <w:rsid w:val="00C15063"/>
    <w:rsid w:val="00C17FED"/>
    <w:rsid w:val="00C23DBB"/>
    <w:rsid w:val="00C271B2"/>
    <w:rsid w:val="00C313C2"/>
    <w:rsid w:val="00C32EEC"/>
    <w:rsid w:val="00C331FD"/>
    <w:rsid w:val="00C347F1"/>
    <w:rsid w:val="00C34960"/>
    <w:rsid w:val="00C34E1A"/>
    <w:rsid w:val="00C35445"/>
    <w:rsid w:val="00C35CA2"/>
    <w:rsid w:val="00C36556"/>
    <w:rsid w:val="00C37A0D"/>
    <w:rsid w:val="00C40DA3"/>
    <w:rsid w:val="00C4492F"/>
    <w:rsid w:val="00C45C83"/>
    <w:rsid w:val="00C512CA"/>
    <w:rsid w:val="00C5558A"/>
    <w:rsid w:val="00C5700D"/>
    <w:rsid w:val="00C621FC"/>
    <w:rsid w:val="00C6354C"/>
    <w:rsid w:val="00C70BF5"/>
    <w:rsid w:val="00C718B0"/>
    <w:rsid w:val="00C723C1"/>
    <w:rsid w:val="00C769AC"/>
    <w:rsid w:val="00C80A97"/>
    <w:rsid w:val="00C810F8"/>
    <w:rsid w:val="00C817F0"/>
    <w:rsid w:val="00C821AC"/>
    <w:rsid w:val="00C850EA"/>
    <w:rsid w:val="00C9112B"/>
    <w:rsid w:val="00C91F9F"/>
    <w:rsid w:val="00C93F67"/>
    <w:rsid w:val="00C93F9A"/>
    <w:rsid w:val="00C947F9"/>
    <w:rsid w:val="00CA0572"/>
    <w:rsid w:val="00CA48C7"/>
    <w:rsid w:val="00CA5FDB"/>
    <w:rsid w:val="00CA6C0A"/>
    <w:rsid w:val="00CA751D"/>
    <w:rsid w:val="00CB2390"/>
    <w:rsid w:val="00CB2E35"/>
    <w:rsid w:val="00CB429A"/>
    <w:rsid w:val="00CB61B7"/>
    <w:rsid w:val="00CB6356"/>
    <w:rsid w:val="00CB6907"/>
    <w:rsid w:val="00CB7DF5"/>
    <w:rsid w:val="00CC0615"/>
    <w:rsid w:val="00CC0EB4"/>
    <w:rsid w:val="00CC2B4F"/>
    <w:rsid w:val="00CC3CE7"/>
    <w:rsid w:val="00CD05D4"/>
    <w:rsid w:val="00CD12D7"/>
    <w:rsid w:val="00CD4F81"/>
    <w:rsid w:val="00CD5325"/>
    <w:rsid w:val="00CD55EF"/>
    <w:rsid w:val="00CD7DAA"/>
    <w:rsid w:val="00CE5719"/>
    <w:rsid w:val="00CE7959"/>
    <w:rsid w:val="00CF23AB"/>
    <w:rsid w:val="00CF28A6"/>
    <w:rsid w:val="00CF358A"/>
    <w:rsid w:val="00CF3D1B"/>
    <w:rsid w:val="00CF5E1B"/>
    <w:rsid w:val="00CF5ED9"/>
    <w:rsid w:val="00CF7DC8"/>
    <w:rsid w:val="00CF7EFC"/>
    <w:rsid w:val="00D0032C"/>
    <w:rsid w:val="00D01179"/>
    <w:rsid w:val="00D01492"/>
    <w:rsid w:val="00D01F1F"/>
    <w:rsid w:val="00D02A52"/>
    <w:rsid w:val="00D02D62"/>
    <w:rsid w:val="00D03215"/>
    <w:rsid w:val="00D058FB"/>
    <w:rsid w:val="00D07B92"/>
    <w:rsid w:val="00D115F0"/>
    <w:rsid w:val="00D12472"/>
    <w:rsid w:val="00D156C3"/>
    <w:rsid w:val="00D170C9"/>
    <w:rsid w:val="00D22275"/>
    <w:rsid w:val="00D231F2"/>
    <w:rsid w:val="00D2429A"/>
    <w:rsid w:val="00D246C2"/>
    <w:rsid w:val="00D251BB"/>
    <w:rsid w:val="00D302C3"/>
    <w:rsid w:val="00D30D18"/>
    <w:rsid w:val="00D331D8"/>
    <w:rsid w:val="00D363E9"/>
    <w:rsid w:val="00D372A4"/>
    <w:rsid w:val="00D37758"/>
    <w:rsid w:val="00D43F0C"/>
    <w:rsid w:val="00D50F4E"/>
    <w:rsid w:val="00D5273D"/>
    <w:rsid w:val="00D52B22"/>
    <w:rsid w:val="00D534D5"/>
    <w:rsid w:val="00D53F1F"/>
    <w:rsid w:val="00D54F14"/>
    <w:rsid w:val="00D573BD"/>
    <w:rsid w:val="00D630C2"/>
    <w:rsid w:val="00D64A6B"/>
    <w:rsid w:val="00D656E8"/>
    <w:rsid w:val="00D65F94"/>
    <w:rsid w:val="00D71B0E"/>
    <w:rsid w:val="00D71DDB"/>
    <w:rsid w:val="00D74556"/>
    <w:rsid w:val="00D7782D"/>
    <w:rsid w:val="00D80566"/>
    <w:rsid w:val="00D82BB6"/>
    <w:rsid w:val="00D82D36"/>
    <w:rsid w:val="00D841CF"/>
    <w:rsid w:val="00D86067"/>
    <w:rsid w:val="00D901CA"/>
    <w:rsid w:val="00D90DDF"/>
    <w:rsid w:val="00D93C20"/>
    <w:rsid w:val="00D93DEE"/>
    <w:rsid w:val="00D93E8E"/>
    <w:rsid w:val="00D94849"/>
    <w:rsid w:val="00D96978"/>
    <w:rsid w:val="00DA038A"/>
    <w:rsid w:val="00DA1DC9"/>
    <w:rsid w:val="00DA269A"/>
    <w:rsid w:val="00DA2944"/>
    <w:rsid w:val="00DA485C"/>
    <w:rsid w:val="00DA6759"/>
    <w:rsid w:val="00DA775F"/>
    <w:rsid w:val="00DB0F73"/>
    <w:rsid w:val="00DB276B"/>
    <w:rsid w:val="00DB321C"/>
    <w:rsid w:val="00DB37C6"/>
    <w:rsid w:val="00DB4179"/>
    <w:rsid w:val="00DB5091"/>
    <w:rsid w:val="00DB5909"/>
    <w:rsid w:val="00DB6556"/>
    <w:rsid w:val="00DB7079"/>
    <w:rsid w:val="00DB7FC9"/>
    <w:rsid w:val="00DC270F"/>
    <w:rsid w:val="00DC67E8"/>
    <w:rsid w:val="00DD2ACD"/>
    <w:rsid w:val="00DD3010"/>
    <w:rsid w:val="00DD4DF2"/>
    <w:rsid w:val="00DD50ED"/>
    <w:rsid w:val="00DD605C"/>
    <w:rsid w:val="00DD798B"/>
    <w:rsid w:val="00DD7D0C"/>
    <w:rsid w:val="00DE0A7B"/>
    <w:rsid w:val="00DE124D"/>
    <w:rsid w:val="00DE29BA"/>
    <w:rsid w:val="00DE2EC6"/>
    <w:rsid w:val="00DE313E"/>
    <w:rsid w:val="00DE4A9A"/>
    <w:rsid w:val="00DE4DEF"/>
    <w:rsid w:val="00DE59A3"/>
    <w:rsid w:val="00DE7990"/>
    <w:rsid w:val="00DF207B"/>
    <w:rsid w:val="00E019B6"/>
    <w:rsid w:val="00E01EED"/>
    <w:rsid w:val="00E02235"/>
    <w:rsid w:val="00E06FA7"/>
    <w:rsid w:val="00E070AD"/>
    <w:rsid w:val="00E104E1"/>
    <w:rsid w:val="00E1254F"/>
    <w:rsid w:val="00E206CE"/>
    <w:rsid w:val="00E21D9D"/>
    <w:rsid w:val="00E21E9D"/>
    <w:rsid w:val="00E33884"/>
    <w:rsid w:val="00E37F67"/>
    <w:rsid w:val="00E419ED"/>
    <w:rsid w:val="00E43AD6"/>
    <w:rsid w:val="00E5132B"/>
    <w:rsid w:val="00E51FEF"/>
    <w:rsid w:val="00E5436A"/>
    <w:rsid w:val="00E56F5B"/>
    <w:rsid w:val="00E63246"/>
    <w:rsid w:val="00E63A41"/>
    <w:rsid w:val="00E67BD7"/>
    <w:rsid w:val="00E70AC1"/>
    <w:rsid w:val="00E716DE"/>
    <w:rsid w:val="00E722EA"/>
    <w:rsid w:val="00E73A25"/>
    <w:rsid w:val="00E73F35"/>
    <w:rsid w:val="00E762B6"/>
    <w:rsid w:val="00E80C3B"/>
    <w:rsid w:val="00E815C2"/>
    <w:rsid w:val="00E83D9D"/>
    <w:rsid w:val="00E849B3"/>
    <w:rsid w:val="00E926DB"/>
    <w:rsid w:val="00E93500"/>
    <w:rsid w:val="00E9396C"/>
    <w:rsid w:val="00E93EF3"/>
    <w:rsid w:val="00E93F61"/>
    <w:rsid w:val="00EA0EDB"/>
    <w:rsid w:val="00EA1B87"/>
    <w:rsid w:val="00EA253F"/>
    <w:rsid w:val="00EA3911"/>
    <w:rsid w:val="00EA5CF7"/>
    <w:rsid w:val="00EA673F"/>
    <w:rsid w:val="00EA7292"/>
    <w:rsid w:val="00EB1DAF"/>
    <w:rsid w:val="00EB1EEC"/>
    <w:rsid w:val="00EB2032"/>
    <w:rsid w:val="00EB2149"/>
    <w:rsid w:val="00EB2CB1"/>
    <w:rsid w:val="00EB423D"/>
    <w:rsid w:val="00EB5B47"/>
    <w:rsid w:val="00EB5CC9"/>
    <w:rsid w:val="00EB62A5"/>
    <w:rsid w:val="00EB79A5"/>
    <w:rsid w:val="00EC0987"/>
    <w:rsid w:val="00EC15C7"/>
    <w:rsid w:val="00EC2D7B"/>
    <w:rsid w:val="00EC4400"/>
    <w:rsid w:val="00EC4D65"/>
    <w:rsid w:val="00EC5ACF"/>
    <w:rsid w:val="00EC74ED"/>
    <w:rsid w:val="00ED0E82"/>
    <w:rsid w:val="00ED3324"/>
    <w:rsid w:val="00ED352F"/>
    <w:rsid w:val="00ED442C"/>
    <w:rsid w:val="00EE07F7"/>
    <w:rsid w:val="00EE346C"/>
    <w:rsid w:val="00EF22C7"/>
    <w:rsid w:val="00EF7B5B"/>
    <w:rsid w:val="00F00EFE"/>
    <w:rsid w:val="00F06FC7"/>
    <w:rsid w:val="00F074B3"/>
    <w:rsid w:val="00F07A77"/>
    <w:rsid w:val="00F108F8"/>
    <w:rsid w:val="00F10DA9"/>
    <w:rsid w:val="00F136A7"/>
    <w:rsid w:val="00F1738B"/>
    <w:rsid w:val="00F1789A"/>
    <w:rsid w:val="00F21E2A"/>
    <w:rsid w:val="00F229FC"/>
    <w:rsid w:val="00F22ABB"/>
    <w:rsid w:val="00F26321"/>
    <w:rsid w:val="00F305D5"/>
    <w:rsid w:val="00F34F2F"/>
    <w:rsid w:val="00F41066"/>
    <w:rsid w:val="00F43CBE"/>
    <w:rsid w:val="00F44F2E"/>
    <w:rsid w:val="00F47766"/>
    <w:rsid w:val="00F5149E"/>
    <w:rsid w:val="00F531A2"/>
    <w:rsid w:val="00F566AC"/>
    <w:rsid w:val="00F60A00"/>
    <w:rsid w:val="00F67C22"/>
    <w:rsid w:val="00F70ABF"/>
    <w:rsid w:val="00F72955"/>
    <w:rsid w:val="00F73A58"/>
    <w:rsid w:val="00F73F8C"/>
    <w:rsid w:val="00F7411C"/>
    <w:rsid w:val="00F74283"/>
    <w:rsid w:val="00F77AA7"/>
    <w:rsid w:val="00F80E53"/>
    <w:rsid w:val="00F83286"/>
    <w:rsid w:val="00F83F70"/>
    <w:rsid w:val="00F844E9"/>
    <w:rsid w:val="00F860CF"/>
    <w:rsid w:val="00F86222"/>
    <w:rsid w:val="00F86F45"/>
    <w:rsid w:val="00F873C2"/>
    <w:rsid w:val="00F8764B"/>
    <w:rsid w:val="00F93DFB"/>
    <w:rsid w:val="00F964FD"/>
    <w:rsid w:val="00F9658A"/>
    <w:rsid w:val="00F96D8F"/>
    <w:rsid w:val="00F97BBC"/>
    <w:rsid w:val="00FA28BD"/>
    <w:rsid w:val="00FA2D58"/>
    <w:rsid w:val="00FA2F2C"/>
    <w:rsid w:val="00FA5C59"/>
    <w:rsid w:val="00FA7135"/>
    <w:rsid w:val="00FA73C3"/>
    <w:rsid w:val="00FB26FB"/>
    <w:rsid w:val="00FB337A"/>
    <w:rsid w:val="00FB4505"/>
    <w:rsid w:val="00FB5A5B"/>
    <w:rsid w:val="00FB5B3F"/>
    <w:rsid w:val="00FB5B9C"/>
    <w:rsid w:val="00FB6E1B"/>
    <w:rsid w:val="00FC0E60"/>
    <w:rsid w:val="00FC2317"/>
    <w:rsid w:val="00FC264F"/>
    <w:rsid w:val="00FC6586"/>
    <w:rsid w:val="00FD02CA"/>
    <w:rsid w:val="00FD2B81"/>
    <w:rsid w:val="00FD2E3C"/>
    <w:rsid w:val="00FD3373"/>
    <w:rsid w:val="00FD548F"/>
    <w:rsid w:val="00FD69A2"/>
    <w:rsid w:val="00FD7280"/>
    <w:rsid w:val="00FE1638"/>
    <w:rsid w:val="00FE2203"/>
    <w:rsid w:val="00FE2526"/>
    <w:rsid w:val="00FE2F93"/>
    <w:rsid w:val="00FE3B41"/>
    <w:rsid w:val="00FE5FF0"/>
    <w:rsid w:val="00FE6CBE"/>
    <w:rsid w:val="00FE6FD0"/>
    <w:rsid w:val="00FF07A2"/>
    <w:rsid w:val="00FF2F1F"/>
    <w:rsid w:val="00FF4AC8"/>
    <w:rsid w:val="00FF6080"/>
    <w:rsid w:val="00FF72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FC49C"/>
  <w15:docId w15:val="{4AB0F2BE-B83F-4869-A899-8FC9B8B4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4B1B"/>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4D4B1B"/>
    <w:pPr>
      <w:keepNext/>
      <w:jc w:val="center"/>
      <w:outlineLvl w:val="0"/>
    </w:pPr>
    <w:rPr>
      <w:b/>
      <w:bCs/>
    </w:rPr>
  </w:style>
  <w:style w:type="paragraph" w:styleId="Antrat4">
    <w:name w:val="heading 4"/>
    <w:basedOn w:val="prastasis"/>
    <w:next w:val="prastasis"/>
    <w:link w:val="Antrat4Diagrama"/>
    <w:uiPriority w:val="9"/>
    <w:semiHidden/>
    <w:unhideWhenUsed/>
    <w:qFormat/>
    <w:rsid w:val="007D59B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4D4B1B"/>
    <w:rPr>
      <w:rFonts w:ascii="Times New Roman" w:eastAsia="Times New Roman" w:hAnsi="Times New Roman" w:cs="Times New Roman"/>
      <w:b/>
      <w:bCs/>
      <w:noProof/>
      <w:sz w:val="24"/>
      <w:szCs w:val="24"/>
    </w:rPr>
  </w:style>
  <w:style w:type="paragraph" w:customStyle="1" w:styleId="1DiagramaDiagramaDiagramaDiagramaDiagramaDiagramaDiagramaDiagramaDiagramaDiagrama">
    <w:name w:val="1 Diagrama Diagrama Diagrama Diagrama Diagrama Diagrama Diagrama Diagrama Diagrama Diagrama"/>
    <w:basedOn w:val="prastasis"/>
    <w:rsid w:val="004D4B1B"/>
    <w:pPr>
      <w:spacing w:after="160" w:line="240" w:lineRule="exact"/>
    </w:pPr>
    <w:rPr>
      <w:rFonts w:ascii="Verdana" w:hAnsi="Verdana" w:cs="Verdana"/>
      <w:sz w:val="20"/>
      <w:szCs w:val="20"/>
      <w:lang w:val="en-US"/>
    </w:rPr>
  </w:style>
  <w:style w:type="paragraph" w:styleId="Antrats">
    <w:name w:val="header"/>
    <w:basedOn w:val="prastasis"/>
    <w:link w:val="AntratsDiagrama"/>
    <w:uiPriority w:val="99"/>
    <w:rsid w:val="004D4B1B"/>
    <w:pPr>
      <w:tabs>
        <w:tab w:val="center" w:pos="4153"/>
        <w:tab w:val="right" w:pos="8306"/>
      </w:tabs>
    </w:pPr>
  </w:style>
  <w:style w:type="character" w:customStyle="1" w:styleId="AntratsDiagrama">
    <w:name w:val="Antraštės Diagrama"/>
    <w:link w:val="Antrats"/>
    <w:uiPriority w:val="99"/>
    <w:rsid w:val="004D4B1B"/>
    <w:rPr>
      <w:rFonts w:ascii="Times New Roman" w:eastAsia="Times New Roman" w:hAnsi="Times New Roman" w:cs="Times New Roman"/>
      <w:noProof/>
      <w:sz w:val="24"/>
      <w:szCs w:val="24"/>
    </w:rPr>
  </w:style>
  <w:style w:type="paragraph" w:styleId="Debesliotekstas">
    <w:name w:val="Balloon Text"/>
    <w:basedOn w:val="prastasis"/>
    <w:link w:val="DebesliotekstasDiagrama"/>
    <w:semiHidden/>
    <w:unhideWhenUsed/>
    <w:rsid w:val="003E2F97"/>
    <w:rPr>
      <w:rFonts w:ascii="Tahoma" w:hAnsi="Tahoma" w:cs="Tahoma"/>
      <w:sz w:val="16"/>
      <w:szCs w:val="16"/>
    </w:rPr>
  </w:style>
  <w:style w:type="character" w:customStyle="1" w:styleId="DebesliotekstasDiagrama">
    <w:name w:val="Debesėlio tekstas Diagrama"/>
    <w:link w:val="Debesliotekstas"/>
    <w:semiHidden/>
    <w:rsid w:val="003E2F97"/>
    <w:rPr>
      <w:rFonts w:ascii="Tahoma" w:eastAsia="Times New Roman" w:hAnsi="Tahoma" w:cs="Tahoma"/>
      <w:noProof/>
      <w:sz w:val="16"/>
      <w:szCs w:val="16"/>
    </w:rPr>
  </w:style>
  <w:style w:type="paragraph" w:styleId="Sraopastraipa">
    <w:name w:val="List Paragraph"/>
    <w:basedOn w:val="prastasis"/>
    <w:uiPriority w:val="1"/>
    <w:qFormat/>
    <w:rsid w:val="00B864A4"/>
    <w:pPr>
      <w:ind w:left="720"/>
      <w:contextualSpacing/>
    </w:pPr>
  </w:style>
  <w:style w:type="table" w:styleId="Lentelstinklelis">
    <w:name w:val="Table Grid"/>
    <w:basedOn w:val="prastojilentel"/>
    <w:uiPriority w:val="39"/>
    <w:rsid w:val="00A14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qFormat/>
    <w:rsid w:val="00A14078"/>
    <w:rPr>
      <w:b/>
      <w:bCs/>
    </w:rPr>
  </w:style>
  <w:style w:type="paragraph" w:customStyle="1" w:styleId="prastasiniatinklio1">
    <w:name w:val="Įprastas (žiniatinklio)1"/>
    <w:basedOn w:val="prastasis"/>
    <w:uiPriority w:val="99"/>
    <w:rsid w:val="00A14078"/>
    <w:pPr>
      <w:spacing w:before="100" w:beforeAutospacing="1" w:after="100" w:afterAutospacing="1"/>
    </w:pPr>
    <w:rPr>
      <w:lang w:val="en-US"/>
    </w:rPr>
  </w:style>
  <w:style w:type="character" w:customStyle="1" w:styleId="st1">
    <w:name w:val="st1"/>
    <w:basedOn w:val="Numatytasispastraiposriftas"/>
    <w:rsid w:val="00A14078"/>
  </w:style>
  <w:style w:type="paragraph" w:customStyle="1" w:styleId="Default">
    <w:name w:val="Default"/>
    <w:rsid w:val="00A14078"/>
    <w:pPr>
      <w:autoSpaceDE w:val="0"/>
      <w:autoSpaceDN w:val="0"/>
      <w:adjustRightInd w:val="0"/>
    </w:pPr>
    <w:rPr>
      <w:rFonts w:ascii="Times New Roman" w:eastAsia="Times New Roman" w:hAnsi="Times New Roman"/>
      <w:color w:val="000000"/>
      <w:sz w:val="24"/>
      <w:szCs w:val="24"/>
    </w:rPr>
  </w:style>
  <w:style w:type="character" w:styleId="Hipersaitas">
    <w:name w:val="Hyperlink"/>
    <w:uiPriority w:val="99"/>
    <w:unhideWhenUsed/>
    <w:rsid w:val="00A14078"/>
    <w:rPr>
      <w:color w:val="0000FF"/>
      <w:u w:val="single"/>
    </w:rPr>
  </w:style>
  <w:style w:type="character" w:customStyle="1" w:styleId="grame">
    <w:name w:val="grame"/>
    <w:basedOn w:val="Numatytasispastraiposriftas"/>
    <w:rsid w:val="00A14078"/>
  </w:style>
  <w:style w:type="character" w:customStyle="1" w:styleId="spelle">
    <w:name w:val="spelle"/>
    <w:basedOn w:val="Numatytasispastraiposriftas"/>
    <w:rsid w:val="00A14078"/>
  </w:style>
  <w:style w:type="character" w:customStyle="1" w:styleId="apple-converted-space">
    <w:name w:val="apple-converted-space"/>
    <w:basedOn w:val="Numatytasispastraiposriftas"/>
    <w:rsid w:val="00A14078"/>
  </w:style>
  <w:style w:type="paragraph" w:styleId="Pavadinimas">
    <w:name w:val="Title"/>
    <w:basedOn w:val="prastasis"/>
    <w:link w:val="PavadinimasDiagrama"/>
    <w:qFormat/>
    <w:rsid w:val="00A14078"/>
    <w:pPr>
      <w:jc w:val="center"/>
    </w:pPr>
    <w:rPr>
      <w:b/>
      <w:szCs w:val="20"/>
      <w:lang w:val="en-AU"/>
    </w:rPr>
  </w:style>
  <w:style w:type="character" w:customStyle="1" w:styleId="PavadinimasDiagrama">
    <w:name w:val="Pavadinimas Diagrama"/>
    <w:link w:val="Pavadinimas"/>
    <w:rsid w:val="00A14078"/>
    <w:rPr>
      <w:rFonts w:ascii="Times New Roman" w:eastAsia="Times New Roman" w:hAnsi="Times New Roman" w:cs="Times New Roman"/>
      <w:b/>
      <w:sz w:val="24"/>
      <w:szCs w:val="20"/>
      <w:lang w:val="en-AU"/>
    </w:rPr>
  </w:style>
  <w:style w:type="paragraph" w:styleId="Porat">
    <w:name w:val="footer"/>
    <w:basedOn w:val="prastasis"/>
    <w:link w:val="PoratDiagrama"/>
    <w:uiPriority w:val="99"/>
    <w:unhideWhenUsed/>
    <w:rsid w:val="00A14078"/>
    <w:pPr>
      <w:tabs>
        <w:tab w:val="center" w:pos="4819"/>
        <w:tab w:val="right" w:pos="9638"/>
      </w:tabs>
    </w:pPr>
    <w:rPr>
      <w:rFonts w:ascii="Calibri" w:eastAsia="Calibri" w:hAnsi="Calibri"/>
      <w:sz w:val="22"/>
      <w:szCs w:val="22"/>
    </w:rPr>
  </w:style>
  <w:style w:type="character" w:customStyle="1" w:styleId="PoratDiagrama">
    <w:name w:val="Poraštė Diagrama"/>
    <w:basedOn w:val="Numatytasispastraiposriftas"/>
    <w:link w:val="Porat"/>
    <w:uiPriority w:val="99"/>
    <w:rsid w:val="00A14078"/>
  </w:style>
  <w:style w:type="paragraph" w:styleId="Betarp">
    <w:name w:val="No Spacing"/>
    <w:uiPriority w:val="99"/>
    <w:qFormat/>
    <w:rsid w:val="00731F06"/>
    <w:rPr>
      <w:sz w:val="22"/>
      <w:szCs w:val="22"/>
      <w:lang w:eastAsia="en-US"/>
    </w:rPr>
  </w:style>
  <w:style w:type="paragraph" w:customStyle="1" w:styleId="ListParagraph1">
    <w:name w:val="List Paragraph1"/>
    <w:basedOn w:val="prastasis"/>
    <w:rsid w:val="00731F06"/>
    <w:pPr>
      <w:spacing w:after="200" w:line="276" w:lineRule="auto"/>
      <w:ind w:left="720"/>
    </w:pPr>
    <w:rPr>
      <w:rFonts w:ascii="Calibri" w:hAnsi="Calibri"/>
      <w:sz w:val="22"/>
      <w:szCs w:val="22"/>
    </w:rPr>
  </w:style>
  <w:style w:type="paragraph" w:customStyle="1" w:styleId="Sraopastraipa1">
    <w:name w:val="Sąrašo pastraipa1"/>
    <w:basedOn w:val="prastasis"/>
    <w:link w:val="ListParagraphChar"/>
    <w:rsid w:val="0005105E"/>
    <w:pPr>
      <w:spacing w:after="200" w:line="276" w:lineRule="auto"/>
      <w:ind w:left="720"/>
    </w:pPr>
    <w:rPr>
      <w:rFonts w:ascii="Calibri" w:eastAsia="Calibri" w:hAnsi="Calibri" w:cs="Calibri"/>
      <w:sz w:val="22"/>
      <w:szCs w:val="22"/>
      <w:lang w:eastAsia="zh-CN"/>
    </w:rPr>
  </w:style>
  <w:style w:type="character" w:customStyle="1" w:styleId="ListParagraphChar">
    <w:name w:val="List Paragraph Char"/>
    <w:link w:val="Sraopastraipa1"/>
    <w:locked/>
    <w:rsid w:val="0005105E"/>
    <w:rPr>
      <w:rFonts w:ascii="Calibri" w:eastAsia="Calibri" w:hAnsi="Calibri" w:cs="Calibri"/>
      <w:lang w:eastAsia="zh-CN"/>
    </w:rPr>
  </w:style>
  <w:style w:type="character" w:customStyle="1" w:styleId="color11">
    <w:name w:val="color_11"/>
    <w:basedOn w:val="Numatytasispastraiposriftas"/>
    <w:rsid w:val="00AE5537"/>
  </w:style>
  <w:style w:type="paragraph" w:customStyle="1" w:styleId="font8">
    <w:name w:val="font_8"/>
    <w:basedOn w:val="prastasis"/>
    <w:rsid w:val="00AE5537"/>
    <w:pPr>
      <w:spacing w:before="100" w:beforeAutospacing="1" w:after="100" w:afterAutospacing="1"/>
    </w:pPr>
    <w:rPr>
      <w:lang w:eastAsia="lt-LT"/>
    </w:rPr>
  </w:style>
  <w:style w:type="paragraph" w:customStyle="1" w:styleId="Sraopastraipa2">
    <w:name w:val="Sąrašo pastraipa2"/>
    <w:basedOn w:val="prastasis"/>
    <w:qFormat/>
    <w:rsid w:val="00AE5537"/>
    <w:pPr>
      <w:spacing w:after="200" w:line="276" w:lineRule="auto"/>
      <w:ind w:left="720"/>
    </w:pPr>
    <w:rPr>
      <w:rFonts w:ascii="Calibri" w:eastAsia="Calibri" w:hAnsi="Calibri" w:cs="Calibri"/>
      <w:sz w:val="22"/>
      <w:szCs w:val="22"/>
      <w:lang w:val="en-GB"/>
    </w:rPr>
  </w:style>
  <w:style w:type="paragraph" w:customStyle="1" w:styleId="Betarp1">
    <w:name w:val="Be tarpų1"/>
    <w:qFormat/>
    <w:rsid w:val="00AE5537"/>
    <w:rPr>
      <w:sz w:val="24"/>
      <w:szCs w:val="24"/>
      <w:lang w:eastAsia="en-US"/>
    </w:rPr>
  </w:style>
  <w:style w:type="paragraph" w:customStyle="1" w:styleId="Sraopastraipa3">
    <w:name w:val="Sąrašo pastraipa3"/>
    <w:basedOn w:val="prastasis"/>
    <w:rsid w:val="00666CE6"/>
    <w:pPr>
      <w:spacing w:after="200" w:line="276" w:lineRule="auto"/>
      <w:ind w:left="720"/>
    </w:pPr>
    <w:rPr>
      <w:rFonts w:ascii="Calibri" w:hAnsi="Calibri" w:cs="Calibri"/>
      <w:sz w:val="22"/>
      <w:szCs w:val="22"/>
      <w:lang w:val="en-GB"/>
    </w:rPr>
  </w:style>
  <w:style w:type="paragraph" w:customStyle="1" w:styleId="Betarp2">
    <w:name w:val="Be tarpų2"/>
    <w:rsid w:val="00666CE6"/>
    <w:rPr>
      <w:rFonts w:ascii="Times New Roman" w:eastAsia="Times New Roman" w:hAnsi="Times New Roman"/>
      <w:sz w:val="24"/>
      <w:szCs w:val="24"/>
      <w:lang w:eastAsia="en-US"/>
    </w:rPr>
  </w:style>
  <w:style w:type="paragraph" w:customStyle="1" w:styleId="Sraopastraipa4">
    <w:name w:val="Sąrašo pastraipa4"/>
    <w:basedOn w:val="prastasis"/>
    <w:rsid w:val="00841CB6"/>
    <w:pPr>
      <w:spacing w:after="200" w:line="276" w:lineRule="auto"/>
      <w:ind w:left="720"/>
    </w:pPr>
    <w:rPr>
      <w:rFonts w:ascii="Calibri" w:hAnsi="Calibri" w:cs="Calibri"/>
      <w:sz w:val="22"/>
      <w:szCs w:val="22"/>
      <w:lang w:val="en-GB"/>
    </w:rPr>
  </w:style>
  <w:style w:type="paragraph" w:customStyle="1" w:styleId="Betarp3">
    <w:name w:val="Be tarpų3"/>
    <w:rsid w:val="00841CB6"/>
    <w:rPr>
      <w:rFonts w:ascii="Times New Roman" w:eastAsia="Times New Roman" w:hAnsi="Times New Roman"/>
      <w:sz w:val="24"/>
      <w:szCs w:val="24"/>
      <w:lang w:eastAsia="en-US"/>
    </w:rPr>
  </w:style>
  <w:style w:type="paragraph" w:customStyle="1" w:styleId="Sraopastraipa5">
    <w:name w:val="Sąrašo pastraipa5"/>
    <w:basedOn w:val="prastasis"/>
    <w:rsid w:val="009D4EB7"/>
    <w:pPr>
      <w:spacing w:after="200" w:line="276" w:lineRule="auto"/>
      <w:ind w:left="720"/>
    </w:pPr>
    <w:rPr>
      <w:rFonts w:ascii="Calibri" w:hAnsi="Calibri" w:cs="Calibri"/>
      <w:sz w:val="22"/>
      <w:szCs w:val="22"/>
      <w:lang w:val="en-GB"/>
    </w:rPr>
  </w:style>
  <w:style w:type="paragraph" w:customStyle="1" w:styleId="Betarp4">
    <w:name w:val="Be tarpų4"/>
    <w:rsid w:val="009D4EB7"/>
    <w:rPr>
      <w:rFonts w:ascii="Times New Roman" w:eastAsia="Times New Roman" w:hAnsi="Times New Roman"/>
      <w:sz w:val="24"/>
      <w:szCs w:val="24"/>
      <w:lang w:eastAsia="en-US"/>
    </w:rPr>
  </w:style>
  <w:style w:type="paragraph" w:customStyle="1" w:styleId="Sraopastraipa6">
    <w:name w:val="Sąrašo pastraipa6"/>
    <w:basedOn w:val="prastasis"/>
    <w:rsid w:val="00C80A97"/>
    <w:pPr>
      <w:spacing w:after="200" w:line="276" w:lineRule="auto"/>
      <w:ind w:left="720"/>
    </w:pPr>
    <w:rPr>
      <w:rFonts w:ascii="Calibri" w:eastAsia="Calibri" w:hAnsi="Calibri" w:cs="Calibri"/>
      <w:sz w:val="22"/>
      <w:szCs w:val="22"/>
      <w:lang w:eastAsia="zh-CN"/>
    </w:rPr>
  </w:style>
  <w:style w:type="paragraph" w:customStyle="1" w:styleId="DiagramaDiagrama">
    <w:name w:val="Diagrama Diagrama"/>
    <w:basedOn w:val="prastasis"/>
    <w:rsid w:val="00BA6EA8"/>
    <w:pPr>
      <w:spacing w:after="160" w:line="240" w:lineRule="exact"/>
    </w:pPr>
    <w:rPr>
      <w:rFonts w:ascii="Tahoma" w:hAnsi="Tahoma"/>
      <w:sz w:val="20"/>
      <w:szCs w:val="20"/>
      <w:lang w:val="en-US"/>
    </w:rPr>
  </w:style>
  <w:style w:type="paragraph" w:customStyle="1" w:styleId="Sraopastraipa7">
    <w:name w:val="Sąrašo pastraipa7"/>
    <w:basedOn w:val="prastasis"/>
    <w:qFormat/>
    <w:rsid w:val="00BA6EA8"/>
    <w:pPr>
      <w:spacing w:after="200" w:line="276" w:lineRule="auto"/>
      <w:ind w:left="720"/>
    </w:pPr>
    <w:rPr>
      <w:rFonts w:ascii="Calibri" w:eastAsia="Calibri" w:hAnsi="Calibri" w:cs="Calibri"/>
      <w:sz w:val="22"/>
      <w:szCs w:val="22"/>
      <w:lang w:val="en-GB"/>
    </w:rPr>
  </w:style>
  <w:style w:type="paragraph" w:customStyle="1" w:styleId="Betarp5">
    <w:name w:val="Be tarpų5"/>
    <w:qFormat/>
    <w:rsid w:val="00BA6EA8"/>
    <w:rPr>
      <w:sz w:val="24"/>
      <w:szCs w:val="24"/>
      <w:lang w:eastAsia="en-US"/>
    </w:rPr>
  </w:style>
  <w:style w:type="paragraph" w:styleId="Pagrindinistekstas">
    <w:name w:val="Body Text"/>
    <w:basedOn w:val="prastasis"/>
    <w:link w:val="PagrindinistekstasDiagrama"/>
    <w:uiPriority w:val="99"/>
    <w:unhideWhenUsed/>
    <w:rsid w:val="003A0A85"/>
    <w:pPr>
      <w:spacing w:after="120"/>
    </w:pPr>
  </w:style>
  <w:style w:type="character" w:customStyle="1" w:styleId="PagrindinistekstasDiagrama">
    <w:name w:val="Pagrindinis tekstas Diagrama"/>
    <w:link w:val="Pagrindinistekstas"/>
    <w:uiPriority w:val="99"/>
    <w:rsid w:val="003A0A85"/>
    <w:rPr>
      <w:rFonts w:ascii="Times New Roman" w:eastAsia="Times New Roman" w:hAnsi="Times New Roman"/>
      <w:sz w:val="24"/>
      <w:szCs w:val="24"/>
      <w:lang w:eastAsia="en-US"/>
    </w:rPr>
  </w:style>
  <w:style w:type="paragraph" w:styleId="Pagrindinistekstas2">
    <w:name w:val="Body Text 2"/>
    <w:basedOn w:val="prastasis"/>
    <w:link w:val="Pagrindinistekstas2Diagrama"/>
    <w:uiPriority w:val="99"/>
    <w:unhideWhenUsed/>
    <w:rsid w:val="003A0A85"/>
    <w:pPr>
      <w:spacing w:after="120" w:line="480" w:lineRule="auto"/>
    </w:pPr>
  </w:style>
  <w:style w:type="character" w:customStyle="1" w:styleId="Pagrindinistekstas2Diagrama">
    <w:name w:val="Pagrindinis tekstas 2 Diagrama"/>
    <w:link w:val="Pagrindinistekstas2"/>
    <w:uiPriority w:val="99"/>
    <w:rsid w:val="003A0A85"/>
    <w:rPr>
      <w:rFonts w:ascii="Times New Roman" w:eastAsia="Times New Roman" w:hAnsi="Times New Roman"/>
      <w:sz w:val="24"/>
      <w:szCs w:val="24"/>
      <w:lang w:eastAsia="en-US"/>
    </w:rPr>
  </w:style>
  <w:style w:type="paragraph" w:customStyle="1" w:styleId="Stilius">
    <w:name w:val="Stilius"/>
    <w:rsid w:val="003A0A85"/>
    <w:pPr>
      <w:widowControl w:val="0"/>
      <w:autoSpaceDE w:val="0"/>
      <w:autoSpaceDN w:val="0"/>
      <w:adjustRightInd w:val="0"/>
    </w:pPr>
    <w:rPr>
      <w:rFonts w:ascii="Times New Roman" w:eastAsia="Times New Roman" w:hAnsi="Times New Roman"/>
      <w:sz w:val="24"/>
      <w:szCs w:val="24"/>
      <w:lang w:val="en-US" w:eastAsia="en-US"/>
    </w:rPr>
  </w:style>
  <w:style w:type="paragraph" w:customStyle="1" w:styleId="Standard">
    <w:name w:val="Standard"/>
    <w:rsid w:val="003A0A85"/>
    <w:pPr>
      <w:suppressAutoHyphens/>
      <w:autoSpaceDN w:val="0"/>
    </w:pPr>
    <w:rPr>
      <w:rFonts w:ascii="Times New Roman" w:eastAsia="Times New Roman" w:hAnsi="Times New Roman"/>
      <w:kern w:val="3"/>
      <w:sz w:val="24"/>
      <w:szCs w:val="24"/>
      <w:lang w:val="en-GB" w:eastAsia="zh-CN"/>
    </w:rPr>
  </w:style>
  <w:style w:type="paragraph" w:customStyle="1" w:styleId="DiagramaDiagrama0">
    <w:name w:val="Diagrama Diagrama"/>
    <w:basedOn w:val="prastasis"/>
    <w:rsid w:val="00095D0A"/>
    <w:pPr>
      <w:spacing w:after="160" w:line="240" w:lineRule="exact"/>
    </w:pPr>
    <w:rPr>
      <w:rFonts w:ascii="Verdana" w:hAnsi="Verdana" w:cs="Verdana"/>
      <w:sz w:val="20"/>
      <w:szCs w:val="20"/>
      <w:lang w:val="en-US"/>
    </w:rPr>
  </w:style>
  <w:style w:type="paragraph" w:customStyle="1" w:styleId="Sraopastraipa8">
    <w:name w:val="Sąrašo pastraipa8"/>
    <w:basedOn w:val="prastasis"/>
    <w:qFormat/>
    <w:rsid w:val="00D573BD"/>
    <w:pPr>
      <w:spacing w:after="200" w:line="276" w:lineRule="auto"/>
      <w:ind w:left="720"/>
    </w:pPr>
    <w:rPr>
      <w:rFonts w:ascii="Calibri" w:eastAsia="Calibri" w:hAnsi="Calibri" w:cs="Calibri"/>
      <w:sz w:val="22"/>
      <w:szCs w:val="22"/>
      <w:lang w:val="en-GB"/>
    </w:rPr>
  </w:style>
  <w:style w:type="paragraph" w:customStyle="1" w:styleId="Betarp6">
    <w:name w:val="Be tarpų6"/>
    <w:qFormat/>
    <w:rsid w:val="00D573BD"/>
    <w:rPr>
      <w:sz w:val="24"/>
      <w:szCs w:val="24"/>
      <w:lang w:eastAsia="en-US"/>
    </w:rPr>
  </w:style>
  <w:style w:type="character" w:styleId="HTMLcitata">
    <w:name w:val="HTML Cite"/>
    <w:rsid w:val="00D573BD"/>
    <w:rPr>
      <w:i/>
      <w:iCs/>
    </w:rPr>
  </w:style>
  <w:style w:type="paragraph" w:customStyle="1" w:styleId="default0">
    <w:name w:val="default"/>
    <w:basedOn w:val="prastasis"/>
    <w:rsid w:val="00D573BD"/>
    <w:pPr>
      <w:spacing w:before="100" w:beforeAutospacing="1" w:after="100" w:afterAutospacing="1"/>
    </w:pPr>
    <w:rPr>
      <w:lang w:eastAsia="lt-LT"/>
    </w:rPr>
  </w:style>
  <w:style w:type="character" w:styleId="Emfaz">
    <w:name w:val="Emphasis"/>
    <w:basedOn w:val="Numatytasispastraiposriftas"/>
    <w:uiPriority w:val="20"/>
    <w:qFormat/>
    <w:rsid w:val="006C1ED7"/>
    <w:rPr>
      <w:b/>
      <w:bCs/>
      <w:i w:val="0"/>
      <w:iCs w:val="0"/>
    </w:rPr>
  </w:style>
  <w:style w:type="paragraph" w:styleId="prastasiniatinklio">
    <w:name w:val="Normal (Web)"/>
    <w:basedOn w:val="prastasis"/>
    <w:uiPriority w:val="99"/>
    <w:unhideWhenUsed/>
    <w:rsid w:val="006D6DC4"/>
    <w:pPr>
      <w:spacing w:before="100" w:beforeAutospacing="1" w:after="100" w:afterAutospacing="1"/>
    </w:pPr>
    <w:rPr>
      <w:lang w:eastAsia="lt-LT"/>
    </w:rPr>
  </w:style>
  <w:style w:type="character" w:styleId="Komentaronuoroda">
    <w:name w:val="annotation reference"/>
    <w:basedOn w:val="Numatytasispastraiposriftas"/>
    <w:uiPriority w:val="99"/>
    <w:semiHidden/>
    <w:unhideWhenUsed/>
    <w:rsid w:val="002F7711"/>
    <w:rPr>
      <w:sz w:val="16"/>
      <w:szCs w:val="16"/>
    </w:rPr>
  </w:style>
  <w:style w:type="paragraph" w:styleId="Komentarotekstas">
    <w:name w:val="annotation text"/>
    <w:basedOn w:val="prastasis"/>
    <w:link w:val="KomentarotekstasDiagrama"/>
    <w:uiPriority w:val="99"/>
    <w:semiHidden/>
    <w:unhideWhenUsed/>
    <w:rsid w:val="002F7711"/>
    <w:pPr>
      <w:widowControl w:val="0"/>
      <w:autoSpaceDE w:val="0"/>
      <w:autoSpaceDN w:val="0"/>
    </w:pPr>
    <w:rPr>
      <w:sz w:val="20"/>
      <w:szCs w:val="20"/>
    </w:rPr>
  </w:style>
  <w:style w:type="character" w:customStyle="1" w:styleId="KomentarotekstasDiagrama">
    <w:name w:val="Komentaro tekstas Diagrama"/>
    <w:basedOn w:val="Numatytasispastraiposriftas"/>
    <w:link w:val="Komentarotekstas"/>
    <w:uiPriority w:val="99"/>
    <w:semiHidden/>
    <w:rsid w:val="002F7711"/>
    <w:rPr>
      <w:rFonts w:ascii="Times New Roman" w:eastAsia="Times New Roman" w:hAnsi="Times New Roman"/>
      <w:lang w:eastAsia="en-US"/>
    </w:rPr>
  </w:style>
  <w:style w:type="paragraph" w:customStyle="1" w:styleId="TableParagraph">
    <w:name w:val="Table Paragraph"/>
    <w:basedOn w:val="prastasis"/>
    <w:uiPriority w:val="1"/>
    <w:qFormat/>
    <w:rsid w:val="005C363F"/>
    <w:pPr>
      <w:widowControl w:val="0"/>
      <w:autoSpaceDE w:val="0"/>
      <w:autoSpaceDN w:val="0"/>
      <w:ind w:left="107"/>
    </w:pPr>
    <w:rPr>
      <w:sz w:val="22"/>
      <w:szCs w:val="22"/>
    </w:rPr>
  </w:style>
  <w:style w:type="character" w:customStyle="1" w:styleId="Antrat4Diagrama">
    <w:name w:val="Antraštė 4 Diagrama"/>
    <w:basedOn w:val="Numatytasispastraiposriftas"/>
    <w:link w:val="Antrat4"/>
    <w:uiPriority w:val="9"/>
    <w:semiHidden/>
    <w:rsid w:val="007D59BC"/>
    <w:rPr>
      <w:rFonts w:asciiTheme="majorHAnsi" w:eastAsiaTheme="majorEastAsia" w:hAnsiTheme="majorHAnsi" w:cstheme="majorBidi"/>
      <w:i/>
      <w:iCs/>
      <w:color w:val="365F91"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63896">
      <w:bodyDiv w:val="1"/>
      <w:marLeft w:val="0"/>
      <w:marRight w:val="0"/>
      <w:marTop w:val="0"/>
      <w:marBottom w:val="0"/>
      <w:divBdr>
        <w:top w:val="none" w:sz="0" w:space="0" w:color="auto"/>
        <w:left w:val="none" w:sz="0" w:space="0" w:color="auto"/>
        <w:bottom w:val="none" w:sz="0" w:space="0" w:color="auto"/>
        <w:right w:val="none" w:sz="0" w:space="0" w:color="auto"/>
      </w:divBdr>
    </w:div>
    <w:div w:id="278531418">
      <w:bodyDiv w:val="1"/>
      <w:marLeft w:val="0"/>
      <w:marRight w:val="0"/>
      <w:marTop w:val="0"/>
      <w:marBottom w:val="0"/>
      <w:divBdr>
        <w:top w:val="none" w:sz="0" w:space="0" w:color="auto"/>
        <w:left w:val="none" w:sz="0" w:space="0" w:color="auto"/>
        <w:bottom w:val="none" w:sz="0" w:space="0" w:color="auto"/>
        <w:right w:val="none" w:sz="0" w:space="0" w:color="auto"/>
      </w:divBdr>
    </w:div>
    <w:div w:id="310182214">
      <w:bodyDiv w:val="1"/>
      <w:marLeft w:val="0"/>
      <w:marRight w:val="0"/>
      <w:marTop w:val="0"/>
      <w:marBottom w:val="0"/>
      <w:divBdr>
        <w:top w:val="none" w:sz="0" w:space="0" w:color="auto"/>
        <w:left w:val="none" w:sz="0" w:space="0" w:color="auto"/>
        <w:bottom w:val="none" w:sz="0" w:space="0" w:color="auto"/>
        <w:right w:val="none" w:sz="0" w:space="0" w:color="auto"/>
      </w:divBdr>
    </w:div>
    <w:div w:id="370421046">
      <w:bodyDiv w:val="1"/>
      <w:marLeft w:val="0"/>
      <w:marRight w:val="0"/>
      <w:marTop w:val="0"/>
      <w:marBottom w:val="0"/>
      <w:divBdr>
        <w:top w:val="none" w:sz="0" w:space="0" w:color="auto"/>
        <w:left w:val="none" w:sz="0" w:space="0" w:color="auto"/>
        <w:bottom w:val="none" w:sz="0" w:space="0" w:color="auto"/>
        <w:right w:val="none" w:sz="0" w:space="0" w:color="auto"/>
      </w:divBdr>
    </w:div>
    <w:div w:id="370568599">
      <w:bodyDiv w:val="1"/>
      <w:marLeft w:val="0"/>
      <w:marRight w:val="0"/>
      <w:marTop w:val="0"/>
      <w:marBottom w:val="0"/>
      <w:divBdr>
        <w:top w:val="none" w:sz="0" w:space="0" w:color="auto"/>
        <w:left w:val="none" w:sz="0" w:space="0" w:color="auto"/>
        <w:bottom w:val="none" w:sz="0" w:space="0" w:color="auto"/>
        <w:right w:val="none" w:sz="0" w:space="0" w:color="auto"/>
      </w:divBdr>
    </w:div>
    <w:div w:id="395399921">
      <w:bodyDiv w:val="1"/>
      <w:marLeft w:val="0"/>
      <w:marRight w:val="0"/>
      <w:marTop w:val="0"/>
      <w:marBottom w:val="0"/>
      <w:divBdr>
        <w:top w:val="none" w:sz="0" w:space="0" w:color="auto"/>
        <w:left w:val="none" w:sz="0" w:space="0" w:color="auto"/>
        <w:bottom w:val="none" w:sz="0" w:space="0" w:color="auto"/>
        <w:right w:val="none" w:sz="0" w:space="0" w:color="auto"/>
      </w:divBdr>
    </w:div>
    <w:div w:id="827401515">
      <w:bodyDiv w:val="1"/>
      <w:marLeft w:val="0"/>
      <w:marRight w:val="0"/>
      <w:marTop w:val="0"/>
      <w:marBottom w:val="0"/>
      <w:divBdr>
        <w:top w:val="none" w:sz="0" w:space="0" w:color="auto"/>
        <w:left w:val="none" w:sz="0" w:space="0" w:color="auto"/>
        <w:bottom w:val="none" w:sz="0" w:space="0" w:color="auto"/>
        <w:right w:val="none" w:sz="0" w:space="0" w:color="auto"/>
      </w:divBdr>
    </w:div>
    <w:div w:id="1022122167">
      <w:bodyDiv w:val="1"/>
      <w:marLeft w:val="0"/>
      <w:marRight w:val="0"/>
      <w:marTop w:val="0"/>
      <w:marBottom w:val="0"/>
      <w:divBdr>
        <w:top w:val="none" w:sz="0" w:space="0" w:color="auto"/>
        <w:left w:val="none" w:sz="0" w:space="0" w:color="auto"/>
        <w:bottom w:val="none" w:sz="0" w:space="0" w:color="auto"/>
        <w:right w:val="none" w:sz="0" w:space="0" w:color="auto"/>
      </w:divBdr>
    </w:div>
    <w:div w:id="1075543346">
      <w:bodyDiv w:val="1"/>
      <w:marLeft w:val="0"/>
      <w:marRight w:val="0"/>
      <w:marTop w:val="0"/>
      <w:marBottom w:val="0"/>
      <w:divBdr>
        <w:top w:val="none" w:sz="0" w:space="0" w:color="auto"/>
        <w:left w:val="none" w:sz="0" w:space="0" w:color="auto"/>
        <w:bottom w:val="none" w:sz="0" w:space="0" w:color="auto"/>
        <w:right w:val="none" w:sz="0" w:space="0" w:color="auto"/>
      </w:divBdr>
    </w:div>
    <w:div w:id="1229536732">
      <w:bodyDiv w:val="1"/>
      <w:marLeft w:val="0"/>
      <w:marRight w:val="0"/>
      <w:marTop w:val="0"/>
      <w:marBottom w:val="0"/>
      <w:divBdr>
        <w:top w:val="none" w:sz="0" w:space="0" w:color="auto"/>
        <w:left w:val="none" w:sz="0" w:space="0" w:color="auto"/>
        <w:bottom w:val="none" w:sz="0" w:space="0" w:color="auto"/>
        <w:right w:val="none" w:sz="0" w:space="0" w:color="auto"/>
      </w:divBdr>
    </w:div>
    <w:div w:id="1464812909">
      <w:bodyDiv w:val="1"/>
      <w:marLeft w:val="0"/>
      <w:marRight w:val="0"/>
      <w:marTop w:val="0"/>
      <w:marBottom w:val="0"/>
      <w:divBdr>
        <w:top w:val="none" w:sz="0" w:space="0" w:color="auto"/>
        <w:left w:val="none" w:sz="0" w:space="0" w:color="auto"/>
        <w:bottom w:val="none" w:sz="0" w:space="0" w:color="auto"/>
        <w:right w:val="none" w:sz="0" w:space="0" w:color="auto"/>
      </w:divBdr>
    </w:div>
    <w:div w:id="1468812387">
      <w:bodyDiv w:val="1"/>
      <w:marLeft w:val="0"/>
      <w:marRight w:val="0"/>
      <w:marTop w:val="0"/>
      <w:marBottom w:val="0"/>
      <w:divBdr>
        <w:top w:val="none" w:sz="0" w:space="0" w:color="auto"/>
        <w:left w:val="none" w:sz="0" w:space="0" w:color="auto"/>
        <w:bottom w:val="none" w:sz="0" w:space="0" w:color="auto"/>
        <w:right w:val="none" w:sz="0" w:space="0" w:color="auto"/>
      </w:divBdr>
    </w:div>
    <w:div w:id="1649702017">
      <w:bodyDiv w:val="1"/>
      <w:marLeft w:val="0"/>
      <w:marRight w:val="0"/>
      <w:marTop w:val="0"/>
      <w:marBottom w:val="0"/>
      <w:divBdr>
        <w:top w:val="none" w:sz="0" w:space="0" w:color="auto"/>
        <w:left w:val="none" w:sz="0" w:space="0" w:color="auto"/>
        <w:bottom w:val="none" w:sz="0" w:space="0" w:color="auto"/>
        <w:right w:val="none" w:sz="0" w:space="0" w:color="auto"/>
      </w:divBdr>
    </w:div>
    <w:div w:id="1659773514">
      <w:bodyDiv w:val="1"/>
      <w:marLeft w:val="0"/>
      <w:marRight w:val="0"/>
      <w:marTop w:val="0"/>
      <w:marBottom w:val="0"/>
      <w:divBdr>
        <w:top w:val="none" w:sz="0" w:space="0" w:color="auto"/>
        <w:left w:val="none" w:sz="0" w:space="0" w:color="auto"/>
        <w:bottom w:val="none" w:sz="0" w:space="0" w:color="auto"/>
        <w:right w:val="none" w:sz="0" w:space="0" w:color="auto"/>
      </w:divBdr>
    </w:div>
    <w:div w:id="1824924904">
      <w:bodyDiv w:val="1"/>
      <w:marLeft w:val="0"/>
      <w:marRight w:val="0"/>
      <w:marTop w:val="0"/>
      <w:marBottom w:val="0"/>
      <w:divBdr>
        <w:top w:val="none" w:sz="0" w:space="0" w:color="auto"/>
        <w:left w:val="none" w:sz="0" w:space="0" w:color="auto"/>
        <w:bottom w:val="none" w:sz="0" w:space="0" w:color="auto"/>
        <w:right w:val="none" w:sz="0" w:space="0" w:color="auto"/>
      </w:divBdr>
    </w:div>
    <w:div w:id="1839886046">
      <w:bodyDiv w:val="1"/>
      <w:marLeft w:val="0"/>
      <w:marRight w:val="0"/>
      <w:marTop w:val="0"/>
      <w:marBottom w:val="0"/>
      <w:divBdr>
        <w:top w:val="none" w:sz="0" w:space="0" w:color="auto"/>
        <w:left w:val="none" w:sz="0" w:space="0" w:color="auto"/>
        <w:bottom w:val="none" w:sz="0" w:space="0" w:color="auto"/>
        <w:right w:val="none" w:sz="0" w:space="0" w:color="auto"/>
      </w:divBdr>
    </w:div>
    <w:div w:id="1843624697">
      <w:bodyDiv w:val="1"/>
      <w:marLeft w:val="0"/>
      <w:marRight w:val="0"/>
      <w:marTop w:val="0"/>
      <w:marBottom w:val="0"/>
      <w:divBdr>
        <w:top w:val="none" w:sz="0" w:space="0" w:color="auto"/>
        <w:left w:val="none" w:sz="0" w:space="0" w:color="auto"/>
        <w:bottom w:val="none" w:sz="0" w:space="0" w:color="auto"/>
        <w:right w:val="none" w:sz="0" w:space="0" w:color="auto"/>
      </w:divBdr>
    </w:div>
    <w:div w:id="1870946560">
      <w:bodyDiv w:val="1"/>
      <w:marLeft w:val="0"/>
      <w:marRight w:val="0"/>
      <w:marTop w:val="0"/>
      <w:marBottom w:val="0"/>
      <w:divBdr>
        <w:top w:val="none" w:sz="0" w:space="0" w:color="auto"/>
        <w:left w:val="none" w:sz="0" w:space="0" w:color="auto"/>
        <w:bottom w:val="none" w:sz="0" w:space="0" w:color="auto"/>
        <w:right w:val="none" w:sz="0" w:space="0" w:color="auto"/>
      </w:divBdr>
    </w:div>
    <w:div w:id="1895235605">
      <w:bodyDiv w:val="1"/>
      <w:marLeft w:val="0"/>
      <w:marRight w:val="0"/>
      <w:marTop w:val="0"/>
      <w:marBottom w:val="0"/>
      <w:divBdr>
        <w:top w:val="none" w:sz="0" w:space="0" w:color="auto"/>
        <w:left w:val="none" w:sz="0" w:space="0" w:color="auto"/>
        <w:bottom w:val="none" w:sz="0" w:space="0" w:color="auto"/>
        <w:right w:val="none" w:sz="0" w:space="0" w:color="auto"/>
      </w:divBdr>
      <w:divsChild>
        <w:div w:id="177082422">
          <w:marLeft w:val="120"/>
          <w:marRight w:val="120"/>
          <w:marTop w:val="120"/>
          <w:marBottom w:val="120"/>
          <w:divBdr>
            <w:top w:val="none" w:sz="0" w:space="0" w:color="auto"/>
            <w:left w:val="none" w:sz="0" w:space="0" w:color="auto"/>
            <w:bottom w:val="none" w:sz="0" w:space="0" w:color="auto"/>
            <w:right w:val="none" w:sz="0" w:space="0" w:color="auto"/>
          </w:divBdr>
          <w:divsChild>
            <w:div w:id="1953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7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75D57-58AC-40D1-B083-B24B92BB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7</Pages>
  <Words>10854</Words>
  <Characters>6187</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17007</CharactersWithSpaces>
  <SharedDoc>false</SharedDoc>
  <HLinks>
    <vt:vector size="24" baseType="variant">
      <vt:variant>
        <vt:i4>1572922</vt:i4>
      </vt:variant>
      <vt:variant>
        <vt:i4>9</vt:i4>
      </vt:variant>
      <vt:variant>
        <vt:i4>0</vt:i4>
      </vt:variant>
      <vt:variant>
        <vt:i4>5</vt:i4>
      </vt:variant>
      <vt:variant>
        <vt:lpwstr>mailto:rastine@silo.ukmerge.lm.lt</vt:lpwstr>
      </vt:variant>
      <vt:variant>
        <vt:lpwstr/>
      </vt:variant>
      <vt:variant>
        <vt:i4>18284655</vt:i4>
      </vt:variant>
      <vt:variant>
        <vt:i4>6</vt:i4>
      </vt:variant>
      <vt:variant>
        <vt:i4>0</vt:i4>
      </vt:variant>
      <vt:variant>
        <vt:i4>5</vt:i4>
      </vt:variant>
      <vt:variant>
        <vt:lpwstr>mailto:vidiškiai.mok@takas.lt</vt:lpwstr>
      </vt:variant>
      <vt:variant>
        <vt:lpwstr/>
      </vt:variant>
      <vt:variant>
        <vt:i4>917599</vt:i4>
      </vt:variant>
      <vt:variant>
        <vt:i4>3</vt:i4>
      </vt:variant>
      <vt:variant>
        <vt:i4>0</vt:i4>
      </vt:variant>
      <vt:variant>
        <vt:i4>5</vt:i4>
      </vt:variant>
      <vt:variant>
        <vt:lpwstr>http://www.deltuva.ukmerge.lm.lt/</vt:lpwstr>
      </vt:variant>
      <vt:variant>
        <vt:lpwstr/>
      </vt:variant>
      <vt:variant>
        <vt:i4>7733343</vt:i4>
      </vt:variant>
      <vt:variant>
        <vt:i4>0</vt:i4>
      </vt:variant>
      <vt:variant>
        <vt:i4>0</vt:i4>
      </vt:variant>
      <vt:variant>
        <vt:i4>5</vt:i4>
      </vt:variant>
      <vt:variant>
        <vt:lpwstr>mailto:deltuvosmok@takas.lt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Sičiūnienė</dc:creator>
  <cp:lastModifiedBy>Ingrida Krikštaponienė</cp:lastModifiedBy>
  <cp:revision>137</cp:revision>
  <cp:lastPrinted>2020-04-10T07:10:00Z</cp:lastPrinted>
  <dcterms:created xsi:type="dcterms:W3CDTF">2025-10-21T13:06:00Z</dcterms:created>
  <dcterms:modified xsi:type="dcterms:W3CDTF">2025-10-29T12:41:00Z</dcterms:modified>
</cp:coreProperties>
</file>