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6C9" w:rsidRPr="001106C9" w:rsidRDefault="001106C9" w:rsidP="001106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106C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UKMERGĖS RAJONO SAVIVALDYBĖS ADMINISTRACIJA</w:t>
      </w:r>
    </w:p>
    <w:p w:rsidR="001106C9" w:rsidRPr="001106C9" w:rsidRDefault="001106C9" w:rsidP="001106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106C9" w:rsidRPr="001106C9" w:rsidRDefault="001106C9" w:rsidP="001106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106C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ADMINISTRACINĖS PASLAUGOS </w:t>
      </w:r>
    </w:p>
    <w:p w:rsidR="001106C9" w:rsidRPr="001106C9" w:rsidRDefault="001106C9" w:rsidP="001106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106C9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BAŽNYČIOS (KONFESIJŲ) NUSTATYTA TVARKA SUDARYTOS SANTUOKOS ĮTRAUKIMAS Į APSKAITĄ</w:t>
      </w:r>
      <w:r w:rsidRPr="001106C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1106C9" w:rsidRPr="001106C9" w:rsidRDefault="001106C9" w:rsidP="001106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106C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TEIKIMO APRAŠYMAS</w:t>
      </w:r>
      <w:r w:rsidR="002415E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(Nr. 159)</w:t>
      </w:r>
      <w:bookmarkStart w:id="0" w:name="_GoBack"/>
      <w:bookmarkEnd w:id="0"/>
    </w:p>
    <w:p w:rsidR="001106C9" w:rsidRPr="001106C9" w:rsidRDefault="001106C9" w:rsidP="001106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3403"/>
        <w:gridCol w:w="5655"/>
      </w:tblGrid>
      <w:tr w:rsidR="001106C9" w:rsidRPr="001106C9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C9" w:rsidRPr="001106C9" w:rsidRDefault="001106C9" w:rsidP="001106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C9" w:rsidRPr="001106C9" w:rsidRDefault="001106C9" w:rsidP="001106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C9" w:rsidRPr="001106C9" w:rsidRDefault="001106C9" w:rsidP="001106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Aprašymo turinys</w:t>
            </w:r>
          </w:p>
        </w:tc>
      </w:tr>
      <w:tr w:rsidR="001106C9" w:rsidRPr="001106C9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kodas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color w:val="FF3300"/>
                <w:sz w:val="24"/>
                <w:szCs w:val="24"/>
                <w:lang w:eastAsia="en-US"/>
              </w:rPr>
            </w:pPr>
          </w:p>
        </w:tc>
      </w:tr>
      <w:tr w:rsidR="001106C9" w:rsidRPr="001106C9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Administracines paslaugos versija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color w:val="FF3300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106C9" w:rsidRPr="001106C9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pavadinimas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C9" w:rsidRPr="001106C9" w:rsidRDefault="001106C9" w:rsidP="001106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10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Bažnyčios (konfesijų) nustatyta tvarka sudarytos santuokos įtraukimas į apskaitą</w:t>
            </w:r>
          </w:p>
        </w:tc>
      </w:tr>
      <w:tr w:rsidR="001106C9" w:rsidRPr="001106C9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apibūdinimas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C9" w:rsidRPr="001106C9" w:rsidRDefault="001106C9" w:rsidP="001106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1106C9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Ši paslauga apima santuokos sudarymo įrašo įrašymą ir pagal asmenų pageidavimą santuokos įrašo išrašo išdavimą. Lietuvos Respublikoje bažnyčios nustatyta tvarka sudaryta santuoka įtraukiama į apskaitą santuokos sudarymo bažnyčios buvimo vietos civilinės metrikacijos įstaigoje pagal religinės bendruomenės per 10 d. pateiktą nustatytos formos pranešimą. </w:t>
            </w:r>
          </w:p>
        </w:tc>
      </w:tr>
      <w:tr w:rsidR="001106C9" w:rsidRPr="001106C9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Teisės aktai, reguliuojantys administracinės</w:t>
            </w:r>
          </w:p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paslaugos teikimą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C9" w:rsidRPr="001106C9" w:rsidRDefault="002415E7" w:rsidP="001106C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5" w:tgtFrame="_blank" w:history="1">
              <w:r w:rsidR="001106C9" w:rsidRPr="001106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Lietuvos Respublikos civilinio kodekso patvirtinimo, įsigaliojimo ir įgyvendinimo įstatymas. Lietuvos Respublikos civilinis kodeksas, 2000-07-18 Nr. VIII-1864</w:t>
              </w:r>
            </w:hyperlink>
            <w:r w:rsidR="001106C9" w:rsidRPr="001106C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1106C9" w:rsidRPr="001106C9" w:rsidRDefault="002415E7" w:rsidP="001106C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6" w:history="1">
              <w:r w:rsidR="001106C9" w:rsidRPr="001106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Civilinės būklės aktų registravimo taisyklės</w:t>
              </w:r>
            </w:hyperlink>
          </w:p>
          <w:p w:rsidR="001106C9" w:rsidRPr="001106C9" w:rsidRDefault="002415E7" w:rsidP="001106C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7" w:history="1">
              <w:r w:rsidR="001106C9" w:rsidRPr="001106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Lietuvos Respublikos civilinės būklės aktų registravimo įstatymas.</w:t>
              </w:r>
            </w:hyperlink>
          </w:p>
          <w:p w:rsidR="001106C9" w:rsidRPr="001106C9" w:rsidRDefault="001106C9" w:rsidP="001106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Nuoroda (Teisės aktai reguliuojantys civilinės būklės aktų registravimą)   </w:t>
            </w:r>
            <w:hyperlink r:id="rId8" w:history="1">
              <w:r w:rsidRPr="001106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http://tm.lt/teisineinfo/teisesaktas/7</w:t>
              </w:r>
            </w:hyperlink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106C9" w:rsidRPr="001106C9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Informacija ir dokumentai, kuriuos turi</w:t>
            </w:r>
          </w:p>
          <w:p w:rsidR="001106C9" w:rsidRPr="001106C9" w:rsidRDefault="001106C9" w:rsidP="00110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pateikti asmuo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C9" w:rsidRPr="001106C9" w:rsidRDefault="001106C9" w:rsidP="00110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– </w:t>
            </w:r>
            <w:r w:rsidRPr="001106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 xml:space="preserve"> Antrasis pranešimo egzempliorius ar Lietuvos Vyskupų Konferencijos 1999 m. rugpjūčio 25 d. patvirtintos</w:t>
            </w:r>
            <w:r w:rsidRPr="001106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formos bažnytinės santuokos liudijimas. </w:t>
            </w:r>
          </w:p>
          <w:p w:rsidR="001106C9" w:rsidRPr="001106C9" w:rsidRDefault="001106C9" w:rsidP="00110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– </w:t>
            </w:r>
            <w:r w:rsidRPr="001106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1106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Jei sutuoktinis yra užsienio valstybės pilietis, kartu su nustatytos formos pranešimu pateikiamas užsieniečio valstybės kompetetingos institucijos išduotas dokumentas, patvirtintas, kad jo santuokai nėra kliūčių, ir jo tapatybės dokumento kopija.</w:t>
            </w:r>
          </w:p>
          <w:p w:rsidR="001106C9" w:rsidRPr="001106C9" w:rsidRDefault="001106C9" w:rsidP="00110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– </w:t>
            </w:r>
            <w:r w:rsidRPr="001106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Prašymas; asmens tapatybę patvirtinantis dokumentas.</w:t>
            </w:r>
            <w:r w:rsidRPr="001106C9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106C9" w:rsidRPr="001106C9" w:rsidTr="002F3104">
        <w:trPr>
          <w:trHeight w:val="9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Informacija ir dokumentai, kuriuos turi gauti</w:t>
            </w:r>
          </w:p>
          <w:p w:rsidR="001106C9" w:rsidRPr="001106C9" w:rsidRDefault="001106C9" w:rsidP="00110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institucija (prašymą nagrinėjantis</w:t>
            </w:r>
          </w:p>
          <w:p w:rsidR="001106C9" w:rsidRPr="001106C9" w:rsidRDefault="001106C9" w:rsidP="00110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tarnautojas)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C9" w:rsidRPr="001106C9" w:rsidRDefault="001106C9" w:rsidP="001106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Duomenys, kurių nėra asmens tapatybę patvirtinančiuose dokumentuose, gaunami iš VĮ „ Registrų centras“ (Lvovo g. 25-101, LT-09320 Vilnius, www.registrucentras.lt).</w:t>
            </w:r>
          </w:p>
        </w:tc>
      </w:tr>
      <w:tr w:rsidR="001106C9" w:rsidRPr="001106C9" w:rsidTr="002F3104">
        <w:trPr>
          <w:trHeight w:val="4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teikėjas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Vedėjo pavaduotoja civilinei metrikacijai Regina Jackūnienė, tel. </w:t>
            </w: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(8~340) 63229, el.p. </w:t>
            </w:r>
            <w:hyperlink r:id="rId9" w:history="1">
              <w:r w:rsidRPr="001106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r.jackuniene@ukmerge.lt</w:t>
              </w:r>
            </w:hyperlink>
            <w:r w:rsidRPr="001106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; vyr. specialistė Veronika Jurkevičienė, </w:t>
            </w: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tel. (8~340) 63173, el.p. </w:t>
            </w:r>
            <w:hyperlink r:id="rId10" w:history="1">
              <w:r w:rsidRPr="001106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v.jurkeviciene@ukmerge.lt</w:t>
              </w:r>
            </w:hyperlink>
            <w:r w:rsidRPr="001106C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 xml:space="preserve">; </w:t>
            </w:r>
            <w:r w:rsidRPr="001106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vyr. specialistė Dovilė Gineikė, </w:t>
            </w: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tel. (8~340) 63193, el.p. </w:t>
            </w:r>
            <w:hyperlink r:id="rId11" w:history="1">
              <w:r w:rsidRPr="001106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d.gineike</w:t>
              </w:r>
              <w:r w:rsidRPr="001106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@ukmerge.lt</w:t>
              </w:r>
            </w:hyperlink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</w:tr>
      <w:tr w:rsidR="001106C9" w:rsidRPr="001106C9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vadovas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Civilinės metrikacijos ir dokumentų valdymo skyriaus vedėjo pavaduotoja Regina Jackūnienė,</w:t>
            </w: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Tel.: (8~340) 63229</w:t>
            </w: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El.paštas: </w:t>
            </w:r>
            <w:hyperlink r:id="rId12" w:history="1">
              <w:r w:rsidRPr="001106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r.jackuniene@ukmerge.lt</w:t>
              </w:r>
            </w:hyperlink>
          </w:p>
        </w:tc>
      </w:tr>
      <w:tr w:rsidR="001106C9" w:rsidRPr="001106C9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suteikimo trukmė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darbo dienų</w:t>
            </w:r>
          </w:p>
        </w:tc>
      </w:tr>
      <w:tr w:rsidR="001106C9" w:rsidRPr="001106C9" w:rsidTr="002F3104">
        <w:trPr>
          <w:trHeight w:val="24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suteikimo kaina (jei paslauga teikiama atlygintinai)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C9" w:rsidRPr="001106C9" w:rsidRDefault="001106C9" w:rsidP="001106C9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  <w:r w:rsidRPr="001106C9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  <w:t>Formos viršus</w: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650"/>
              <w:gridCol w:w="3789"/>
            </w:tblGrid>
            <w:tr w:rsidR="001106C9" w:rsidRPr="001106C9" w:rsidTr="002F310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106C9" w:rsidRPr="001106C9" w:rsidRDefault="001106C9" w:rsidP="001106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106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Gavėjas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06C9" w:rsidRPr="001106C9" w:rsidRDefault="001106C9" w:rsidP="001106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106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Valstybinė mokesčių inspekcija prie LR FM</w:t>
                  </w:r>
                </w:p>
              </w:tc>
            </w:tr>
            <w:tr w:rsidR="001106C9" w:rsidRPr="001106C9" w:rsidTr="002F310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106C9" w:rsidRPr="001106C9" w:rsidRDefault="001106C9" w:rsidP="001106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106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Gavėjo kodas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06C9" w:rsidRPr="001106C9" w:rsidRDefault="001106C9" w:rsidP="001106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106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188659752</w:t>
                  </w:r>
                </w:p>
              </w:tc>
            </w:tr>
            <w:tr w:rsidR="001106C9" w:rsidRPr="001106C9" w:rsidTr="002F310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106C9" w:rsidRPr="001106C9" w:rsidRDefault="001106C9" w:rsidP="001106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106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Sąskaitos numeris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06C9" w:rsidRPr="001106C9" w:rsidRDefault="001106C9" w:rsidP="001106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106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LT247300010112394300</w:t>
                  </w:r>
                </w:p>
              </w:tc>
            </w:tr>
            <w:tr w:rsidR="001106C9" w:rsidRPr="001106C9" w:rsidTr="002F310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106C9" w:rsidRPr="001106C9" w:rsidRDefault="001106C9" w:rsidP="001106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106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Įmokos kodas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06C9" w:rsidRPr="001106C9" w:rsidRDefault="001106C9" w:rsidP="001106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106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52881</w:t>
                  </w:r>
                </w:p>
              </w:tc>
            </w:tr>
            <w:tr w:rsidR="001106C9" w:rsidRPr="001106C9" w:rsidTr="002F310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106C9" w:rsidRPr="001106C9" w:rsidRDefault="001106C9" w:rsidP="001106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106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Paslaugos kaina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06C9" w:rsidRPr="001106C9" w:rsidRDefault="001106C9" w:rsidP="001106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106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4,30 eur. (jei imamas santuokos sudarymo įrašo išrašas).</w:t>
                  </w:r>
                </w:p>
              </w:tc>
            </w:tr>
          </w:tbl>
          <w:p w:rsidR="001106C9" w:rsidRPr="001106C9" w:rsidRDefault="001106C9" w:rsidP="001106C9">
            <w:pPr>
              <w:pBdr>
                <w:top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  <w:r w:rsidRPr="001106C9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  <w:t>Formos apačia</w:t>
            </w:r>
          </w:p>
          <w:p w:rsidR="001106C9" w:rsidRPr="001106C9" w:rsidRDefault="001106C9" w:rsidP="001106C9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  <w:r w:rsidRPr="001106C9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  <w:t>Formos viršus</w:t>
            </w:r>
          </w:p>
          <w:p w:rsidR="001106C9" w:rsidRPr="001106C9" w:rsidRDefault="001106C9" w:rsidP="001106C9">
            <w:pPr>
              <w:pBdr>
                <w:top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  <w:r w:rsidRPr="001106C9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  <w:t>Formos apačia</w:t>
            </w:r>
          </w:p>
          <w:p w:rsidR="001106C9" w:rsidRPr="001106C9" w:rsidRDefault="001106C9" w:rsidP="001106C9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  <w:r w:rsidRPr="001106C9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  <w:t>Formos viršus</w:t>
            </w:r>
          </w:p>
          <w:p w:rsidR="001106C9" w:rsidRPr="001106C9" w:rsidRDefault="001106C9" w:rsidP="001106C9">
            <w:pPr>
              <w:pBdr>
                <w:top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  <w:r w:rsidRPr="001106C9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  <w:t>Formos apačia</w:t>
            </w:r>
          </w:p>
          <w:p w:rsidR="001106C9" w:rsidRPr="001106C9" w:rsidRDefault="001106C9" w:rsidP="001106C9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  <w:r w:rsidRPr="001106C9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  <w:t>Formos viršus</w:t>
            </w:r>
          </w:p>
          <w:p w:rsidR="001106C9" w:rsidRPr="001106C9" w:rsidRDefault="001106C9" w:rsidP="001106C9">
            <w:pPr>
              <w:pBdr>
                <w:top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  <w:r w:rsidRPr="001106C9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  <w:t>Formos apačia</w:t>
            </w:r>
          </w:p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106C9" w:rsidRPr="001106C9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Prašymo forma, pildymo pavyzdys ir prašymo turinys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C9" w:rsidRPr="001106C9" w:rsidRDefault="001106C9" w:rsidP="001106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1106C9" w:rsidRPr="001106C9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Informacinės ir ryšių technologijos, naudojamos teikiant administracinę</w:t>
            </w:r>
          </w:p>
          <w:p w:rsidR="001106C9" w:rsidRPr="001106C9" w:rsidRDefault="001106C9" w:rsidP="00110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paslaugą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Elektroniniu būdu šią paslaugą galima užsisakyti per MGVDIS Metrikacijos ir gyvenamosios vietos deklaravimo informacinę sistemą adresu </w:t>
            </w:r>
            <w:hyperlink r:id="rId13" w:history="1">
              <w:r w:rsidRPr="001106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https://www.registrucentras.lt/savitarna/</w:t>
              </w:r>
            </w:hyperlink>
          </w:p>
        </w:tc>
      </w:tr>
      <w:tr w:rsidR="001106C9" w:rsidRPr="001106C9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teikimo ypatumai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C9" w:rsidRPr="001106C9" w:rsidRDefault="001106C9" w:rsidP="001106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lt-LT"/>
              </w:rPr>
            </w:pPr>
            <w:r w:rsidRPr="001106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lt-LT"/>
              </w:rPr>
              <w:t xml:space="preserve">Įtraukęs savo iniciatyva į apskaitą bažnyčios nustatyta tvarka sudarytą santuoką, civilinės metrikacijos skyrius ne vėliau kaip kitą darbo dieną sutuoktiniams išsiunčia pranešimą, kuriuo jie informuojami apie santuokos įtraukimą į apskaitą. </w:t>
            </w:r>
          </w:p>
        </w:tc>
      </w:tr>
      <w:tr w:rsidR="001106C9" w:rsidRPr="001106C9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9" w:rsidRPr="001106C9" w:rsidRDefault="001106C9" w:rsidP="00110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Administracinių paslaugų teikimo aprašymų įtraukimas į dokumentų apskaitą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C9" w:rsidRPr="001106C9" w:rsidRDefault="001106C9" w:rsidP="00110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1106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Aprašymas įtraukiamas į Ukmergės rajono savivaldybės dokumentų apskaitą Ukmergės rajono savivaldybės veiklos dokumentų, administracinių paslaugų valdymo ir interesantų aptarnavimo reglamento nustatyta tvarka.</w:t>
            </w:r>
          </w:p>
        </w:tc>
      </w:tr>
    </w:tbl>
    <w:p w:rsidR="00F57BE4" w:rsidRDefault="00F57BE4"/>
    <w:sectPr w:rsidR="00F57B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85077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C9"/>
    <w:rsid w:val="001106C9"/>
    <w:rsid w:val="002415E7"/>
    <w:rsid w:val="00F5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82DCD-8C5E-4337-8512-27071C2A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.lt/teisineinfo/teisesaktas/7" TargetMode="External"/><Relationship Id="rId13" Type="http://schemas.openxmlformats.org/officeDocument/2006/relationships/hyperlink" Target="https://www.bing.com/search?q=https%3A%2F%2Fwww.registrucentras.lt%2Fsavitarna%2F&amp;form=IE11TR&amp;src=IE11TR&amp;pc=CMDTDFJ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ecf91ec0a00811e58fd1fc0b9bba68a7" TargetMode="External"/><Relationship Id="rId12" Type="http://schemas.openxmlformats.org/officeDocument/2006/relationships/hyperlink" Target="mailto:r.jackuniene@ukmerg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15fd41a0ccd811e6a2cac7383cbb90a3" TargetMode="External"/><Relationship Id="rId11" Type="http://schemas.openxmlformats.org/officeDocument/2006/relationships/hyperlink" Target="mailto:d.gineike@ukmerge.lt" TargetMode="External"/><Relationship Id="rId5" Type="http://schemas.openxmlformats.org/officeDocument/2006/relationships/hyperlink" Target="http://www3.lrs.lt/pls/inter2/dokpaieska.showdoc_l?p_id=107687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v.jurkeviciene@ukmerge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jackuniene@ukmerge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2912</Words>
  <Characters>1660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Ginekė</dc:creator>
  <cp:keywords/>
  <dc:description/>
  <cp:lastModifiedBy>Dovilė Ginekė</cp:lastModifiedBy>
  <cp:revision>2</cp:revision>
  <dcterms:created xsi:type="dcterms:W3CDTF">2022-11-11T14:12:00Z</dcterms:created>
  <dcterms:modified xsi:type="dcterms:W3CDTF">2022-11-15T08:16:00Z</dcterms:modified>
</cp:coreProperties>
</file>