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CA1" w:rsidRPr="00472CA1" w:rsidRDefault="00472CA1" w:rsidP="00472C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72CA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UKMERGĖS RAJONO SAVIVALDYBĖS ADMINISTRACIJA</w:t>
      </w:r>
    </w:p>
    <w:p w:rsidR="00472CA1" w:rsidRPr="00472CA1" w:rsidRDefault="00472CA1" w:rsidP="00472CA1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472CA1" w:rsidRPr="00472CA1" w:rsidRDefault="00472CA1" w:rsidP="00472CA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72CA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ADMINISTRACINĖS PASLAUGOS</w:t>
      </w:r>
    </w:p>
    <w:p w:rsidR="00472CA1" w:rsidRPr="00472CA1" w:rsidRDefault="00472CA1" w:rsidP="00472C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GoBack"/>
      <w:r w:rsidRPr="00472CA1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SANTUOKOS NUTRAUKIMO REGISTRAVIMAS</w:t>
      </w:r>
      <w:r w:rsidRPr="00472CA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bookmarkEnd w:id="0"/>
    </w:p>
    <w:p w:rsidR="00472CA1" w:rsidRPr="00472CA1" w:rsidRDefault="00472CA1" w:rsidP="00472CA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72CA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TEIKIMO APRAŠYMAS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(Nr. 160)</w:t>
      </w:r>
    </w:p>
    <w:p w:rsidR="00472CA1" w:rsidRPr="00472CA1" w:rsidRDefault="00472CA1" w:rsidP="00472C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72CA1" w:rsidRPr="00472CA1" w:rsidRDefault="00472CA1" w:rsidP="00472CA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3394"/>
        <w:gridCol w:w="5664"/>
      </w:tblGrid>
      <w:tr w:rsidR="00472CA1" w:rsidRPr="00472CA1" w:rsidTr="00C046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A1" w:rsidRPr="00472CA1" w:rsidRDefault="00472CA1" w:rsidP="00472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A1" w:rsidRPr="00472CA1" w:rsidRDefault="00472CA1" w:rsidP="00472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Pavadinimas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A1" w:rsidRPr="00472CA1" w:rsidRDefault="00472CA1" w:rsidP="00472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Aprašymo turinys</w:t>
            </w:r>
          </w:p>
        </w:tc>
      </w:tr>
      <w:tr w:rsidR="00472CA1" w:rsidRPr="00472CA1" w:rsidTr="00C046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A1" w:rsidRPr="00472CA1" w:rsidRDefault="00472CA1" w:rsidP="0047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A1" w:rsidRPr="00472CA1" w:rsidRDefault="00472CA1" w:rsidP="0047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kodas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A1" w:rsidRPr="00472CA1" w:rsidRDefault="00472CA1" w:rsidP="00472CA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472CA1" w:rsidRPr="00472CA1" w:rsidTr="00C046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A1" w:rsidRPr="00472CA1" w:rsidRDefault="00472CA1" w:rsidP="0047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A1" w:rsidRPr="00472CA1" w:rsidRDefault="00472CA1" w:rsidP="0047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Administracines paslaugos versija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A1" w:rsidRPr="00472CA1" w:rsidRDefault="00472CA1" w:rsidP="00472CA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472CA1" w:rsidRPr="00472CA1" w:rsidTr="00C046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A1" w:rsidRPr="00472CA1" w:rsidRDefault="00472CA1" w:rsidP="0047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A1" w:rsidRPr="00472CA1" w:rsidRDefault="00472CA1" w:rsidP="0047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pavadinimas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A1" w:rsidRPr="00472CA1" w:rsidRDefault="00472CA1" w:rsidP="00472CA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7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Santuokos nutraukimo registravimas</w:t>
            </w:r>
          </w:p>
        </w:tc>
      </w:tr>
      <w:tr w:rsidR="00472CA1" w:rsidRPr="00472CA1" w:rsidTr="00C046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A1" w:rsidRPr="00472CA1" w:rsidRDefault="00472CA1" w:rsidP="0047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A1" w:rsidRPr="00472CA1" w:rsidRDefault="00472CA1" w:rsidP="0047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apibūdinimas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A1" w:rsidRPr="00472CA1" w:rsidRDefault="00472CA1" w:rsidP="00472CA1">
            <w:pPr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472CA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Ši paslauga apima santuokos nutraukimo įrašo įrašymą ir pagal pageidavimą</w:t>
            </w:r>
            <w:r w:rsidRPr="00472CA1">
              <w:rPr>
                <w:rFonts w:asciiTheme="majorBidi" w:eastAsia="Calibri" w:hAnsiTheme="majorBidi" w:cstheme="majorBidi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472CA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santuokos nutraukimo įrašo išrašo išdavimą.  </w:t>
            </w:r>
            <w:r w:rsidRPr="00472CA1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Santuokos nutraukimą civilinės metrikacijos įstaiga  registruoja savo iniciatyva, remdamasi teismo sprendimu. </w:t>
            </w:r>
          </w:p>
        </w:tc>
      </w:tr>
      <w:tr w:rsidR="00472CA1" w:rsidRPr="00472CA1" w:rsidTr="00C046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A1" w:rsidRPr="00472CA1" w:rsidRDefault="00472CA1" w:rsidP="0047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A1" w:rsidRPr="00472CA1" w:rsidRDefault="00472CA1" w:rsidP="0047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Teisės aktai, reguliuojantys administracinės</w:t>
            </w:r>
          </w:p>
          <w:p w:rsidR="00472CA1" w:rsidRPr="00472CA1" w:rsidRDefault="00472CA1" w:rsidP="0047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paslaugos teikimą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A1" w:rsidRPr="00472CA1" w:rsidRDefault="00472CA1" w:rsidP="00472CA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hyperlink r:id="rId5" w:tgtFrame="_blank" w:history="1">
              <w:r w:rsidRPr="00472CA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Lietuvos Respublikos civilinio kodekso patvirtinimo, įsigaliojimo ir įgyvendinimo įstatymas. Lietuvos Respublikos civilinis kodeksas, 2000-07-18 Nr. VIII-1864</w:t>
              </w:r>
            </w:hyperlink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472CA1" w:rsidRPr="00472CA1" w:rsidRDefault="00472CA1" w:rsidP="00472CA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hyperlink r:id="rId6" w:history="1">
              <w:r w:rsidRPr="00472CA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Civilinės būklės aktų registravimo taisyklės</w:t>
              </w:r>
            </w:hyperlink>
          </w:p>
          <w:p w:rsidR="00472CA1" w:rsidRPr="00472CA1" w:rsidRDefault="00472CA1" w:rsidP="00472CA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hyperlink r:id="rId7" w:history="1">
              <w:r w:rsidRPr="00472CA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Lietuvos Respublikos civilinės būklės aktų registravimo įstatymas.</w:t>
              </w:r>
            </w:hyperlink>
          </w:p>
          <w:p w:rsidR="00472CA1" w:rsidRPr="00472CA1" w:rsidRDefault="00472CA1" w:rsidP="00472C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Nuoroda (Teisės aktai reguliuojantys civilinės būklės aktų registravimą)   </w:t>
            </w:r>
            <w:hyperlink r:id="rId8" w:history="1">
              <w:r w:rsidRPr="00472CA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http://tm.lt/teisineinfo/teisesaktas/7</w:t>
              </w:r>
            </w:hyperlink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472CA1" w:rsidRPr="00472CA1" w:rsidTr="00C046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A1" w:rsidRPr="00472CA1" w:rsidRDefault="00472CA1" w:rsidP="0047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A1" w:rsidRPr="00472CA1" w:rsidRDefault="00472CA1" w:rsidP="0047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Informacija ir dokumentai, kuriuos turi</w:t>
            </w:r>
          </w:p>
          <w:p w:rsidR="00472CA1" w:rsidRPr="00472CA1" w:rsidRDefault="00472CA1" w:rsidP="0047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pateikti asmuo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A1" w:rsidRPr="00472CA1" w:rsidRDefault="00472CA1" w:rsidP="00472CA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Asmens tapatybę patvirtinantis dokumentas.</w:t>
            </w:r>
          </w:p>
          <w:p w:rsidR="00472CA1" w:rsidRPr="00472CA1" w:rsidRDefault="00472CA1" w:rsidP="00472CA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Teismo sprendimas dėl santuokos nutraukimo, jei sprendimas priimtas iki 2001 m. liepos 1 d.</w:t>
            </w:r>
          </w:p>
        </w:tc>
      </w:tr>
      <w:tr w:rsidR="00472CA1" w:rsidRPr="00472CA1" w:rsidTr="00C04674">
        <w:trPr>
          <w:trHeight w:val="97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A1" w:rsidRPr="00472CA1" w:rsidRDefault="00472CA1" w:rsidP="0047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A1" w:rsidRPr="00472CA1" w:rsidRDefault="00472CA1" w:rsidP="0047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Informacija ir dokumentai, kuriuos turi gauti</w:t>
            </w:r>
          </w:p>
          <w:p w:rsidR="00472CA1" w:rsidRPr="00472CA1" w:rsidRDefault="00472CA1" w:rsidP="0047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institucija (prašymą nagrinėjantis</w:t>
            </w:r>
          </w:p>
          <w:p w:rsidR="00472CA1" w:rsidRPr="00472CA1" w:rsidRDefault="00472CA1" w:rsidP="0047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tarnautojas)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A1" w:rsidRPr="00472CA1" w:rsidRDefault="00472CA1" w:rsidP="00472CA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Duomenys, kurių nėra asmens tapatybę patvirtinančiuose dokumentuose, gaunami iš VĮ „ Registrų centras“ (Lvovo g. 25-101, LT-09320 Vilnius, www.registrucentras.lt).</w:t>
            </w:r>
          </w:p>
        </w:tc>
      </w:tr>
      <w:tr w:rsidR="00472CA1" w:rsidRPr="00472CA1" w:rsidTr="00C046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A1" w:rsidRPr="00472CA1" w:rsidRDefault="00472CA1" w:rsidP="0047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A1" w:rsidRPr="00472CA1" w:rsidRDefault="00472CA1" w:rsidP="0047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teikėjas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A1" w:rsidRPr="00472CA1" w:rsidRDefault="00472CA1" w:rsidP="00472CA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Vedėjo pavaduotoja civilinei metrikacijai Regina Jackūnienė, tel. </w:t>
            </w: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(8~340) 63229, el.p. </w:t>
            </w:r>
            <w:hyperlink r:id="rId9" w:history="1">
              <w:r w:rsidRPr="00472CA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r.jackuniene@ukmerge.lt</w:t>
              </w:r>
            </w:hyperlink>
            <w:r w:rsidRPr="00472CA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; vyr. specialistė Veronika Jurkevičienė, </w:t>
            </w: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tel. (8~340) 63173, el.p. </w:t>
            </w:r>
            <w:hyperlink r:id="rId10" w:history="1">
              <w:r w:rsidRPr="00472CA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v.jurkeviciene@ukmerge.lt</w:t>
              </w:r>
            </w:hyperlink>
            <w:r w:rsidRPr="00472CA1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 xml:space="preserve">; </w:t>
            </w:r>
            <w:r w:rsidRPr="00472CA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vyr. specialistė Dovilė Gineikė, </w:t>
            </w: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tel. (8~340) 63193, el.p. </w:t>
            </w:r>
            <w:hyperlink r:id="rId11" w:history="1">
              <w:r w:rsidRPr="00472CA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d.gineike</w:t>
              </w:r>
              <w:r w:rsidRPr="00472CA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@ukmerge.lt</w:t>
              </w:r>
            </w:hyperlink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</w:tr>
      <w:tr w:rsidR="00472CA1" w:rsidRPr="00472CA1" w:rsidTr="00C046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A1" w:rsidRPr="00472CA1" w:rsidRDefault="00472CA1" w:rsidP="0047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A1" w:rsidRPr="00472CA1" w:rsidRDefault="00472CA1" w:rsidP="0047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vadovas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A1" w:rsidRPr="00472CA1" w:rsidRDefault="00472CA1" w:rsidP="0047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Civilinės metrikacijos ir dokumentų valdymo skyriaus vedėjo pavaduotoja Regina Jackūnienė,</w:t>
            </w: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Tel.: (8~340) 63229</w:t>
            </w: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El.paštas: </w:t>
            </w:r>
            <w:hyperlink r:id="rId12" w:history="1">
              <w:r w:rsidRPr="00472CA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r.jackuniene@ukmerge.lt</w:t>
              </w:r>
            </w:hyperlink>
          </w:p>
        </w:tc>
      </w:tr>
      <w:tr w:rsidR="00472CA1" w:rsidRPr="00472CA1" w:rsidTr="00C046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A1" w:rsidRPr="00472CA1" w:rsidRDefault="00472CA1" w:rsidP="0047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A1" w:rsidRPr="00472CA1" w:rsidRDefault="00472CA1" w:rsidP="0047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suteikimo trukmė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A1" w:rsidRPr="00472CA1" w:rsidRDefault="00472CA1" w:rsidP="0047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 darbo dienų</w:t>
            </w:r>
          </w:p>
        </w:tc>
      </w:tr>
      <w:tr w:rsidR="00472CA1" w:rsidRPr="00472CA1" w:rsidTr="00C046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A1" w:rsidRPr="00472CA1" w:rsidRDefault="00472CA1" w:rsidP="0047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A1" w:rsidRPr="00472CA1" w:rsidRDefault="00472CA1" w:rsidP="0047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suteikimo kaina (jei paslauga teikiama atlygintinai)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A1" w:rsidRPr="00472CA1" w:rsidRDefault="00472CA1" w:rsidP="00472CA1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  <w:r w:rsidRPr="00472CA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  <w:t>Formos viršus</w:t>
            </w: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652"/>
              <w:gridCol w:w="3796"/>
            </w:tblGrid>
            <w:tr w:rsidR="00472CA1" w:rsidRPr="00472CA1" w:rsidTr="00C04674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72CA1" w:rsidRPr="00472CA1" w:rsidRDefault="00472CA1" w:rsidP="00472C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472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Gavėjas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2CA1" w:rsidRPr="00472CA1" w:rsidRDefault="00472CA1" w:rsidP="00472C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472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Valstybinė mokesčių inspekcija prie LR FM</w:t>
                  </w:r>
                </w:p>
              </w:tc>
            </w:tr>
            <w:tr w:rsidR="00472CA1" w:rsidRPr="00472CA1" w:rsidTr="00C04674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72CA1" w:rsidRPr="00472CA1" w:rsidRDefault="00472CA1" w:rsidP="00472C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472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Gavėjo kodas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2CA1" w:rsidRPr="00472CA1" w:rsidRDefault="00472CA1" w:rsidP="00472C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472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188659752</w:t>
                  </w:r>
                </w:p>
              </w:tc>
            </w:tr>
            <w:tr w:rsidR="00472CA1" w:rsidRPr="00472CA1" w:rsidTr="00C04674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72CA1" w:rsidRPr="00472CA1" w:rsidRDefault="00472CA1" w:rsidP="00472C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472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Sąskaitos numeris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2CA1" w:rsidRPr="00472CA1" w:rsidRDefault="00472CA1" w:rsidP="00472C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472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LT247300010112394300</w:t>
                  </w:r>
                </w:p>
              </w:tc>
            </w:tr>
            <w:tr w:rsidR="00472CA1" w:rsidRPr="00472CA1" w:rsidTr="00C04674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72CA1" w:rsidRPr="00472CA1" w:rsidRDefault="00472CA1" w:rsidP="00472C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472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Įmokos kodas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2CA1" w:rsidRPr="00472CA1" w:rsidRDefault="00472CA1" w:rsidP="00472C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472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52881</w:t>
                  </w:r>
                </w:p>
              </w:tc>
            </w:tr>
            <w:tr w:rsidR="00472CA1" w:rsidRPr="00472CA1" w:rsidTr="00C04674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72CA1" w:rsidRPr="00472CA1" w:rsidRDefault="00472CA1" w:rsidP="00472C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472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Paslaugos kaina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2CA1" w:rsidRPr="00472CA1" w:rsidRDefault="00472CA1" w:rsidP="00472C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472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Teismo sprendime nurodyta suma</w:t>
                  </w:r>
                  <w:r w:rsidRPr="00472CA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, kai teismas įvyko iki 2001-07-01, už papildymą 10,00 eur. ir </w:t>
                  </w:r>
                  <w:r w:rsidRPr="00472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4,30 eur. (jei imamas santuokos nutraukimo įrašo išrašas).</w:t>
                  </w:r>
                </w:p>
              </w:tc>
            </w:tr>
          </w:tbl>
          <w:p w:rsidR="00472CA1" w:rsidRPr="00472CA1" w:rsidRDefault="00472CA1" w:rsidP="00472CA1">
            <w:pPr>
              <w:pBdr>
                <w:top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  <w:r w:rsidRPr="00472CA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  <w:t>Formos apačia</w:t>
            </w:r>
          </w:p>
          <w:p w:rsidR="00472CA1" w:rsidRPr="00472CA1" w:rsidRDefault="00472CA1" w:rsidP="00472CA1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  <w:r w:rsidRPr="00472CA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  <w:t>Formos viršus</w:t>
            </w:r>
          </w:p>
          <w:p w:rsidR="00472CA1" w:rsidRPr="00472CA1" w:rsidRDefault="00472CA1" w:rsidP="00472CA1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  <w:r w:rsidRPr="00472CA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  <w:t>Formos viršus</w:t>
            </w:r>
          </w:p>
          <w:p w:rsidR="00472CA1" w:rsidRPr="00472CA1" w:rsidRDefault="00472CA1" w:rsidP="00472CA1">
            <w:pPr>
              <w:pBdr>
                <w:top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  <w:r w:rsidRPr="00472CA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  <w:t>Formos apačia</w:t>
            </w:r>
          </w:p>
          <w:p w:rsidR="00472CA1" w:rsidRPr="00472CA1" w:rsidRDefault="00472CA1" w:rsidP="00472CA1">
            <w:pPr>
              <w:pBdr>
                <w:top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  <w:r w:rsidRPr="00472CA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  <w:t>Formos apačia</w:t>
            </w:r>
          </w:p>
          <w:p w:rsidR="00472CA1" w:rsidRPr="00472CA1" w:rsidRDefault="00472CA1" w:rsidP="00472CA1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  <w:r w:rsidRPr="00472CA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  <w:t>Formos viršus</w:t>
            </w:r>
          </w:p>
          <w:p w:rsidR="00472CA1" w:rsidRPr="00472CA1" w:rsidRDefault="00472CA1" w:rsidP="00472CA1">
            <w:pPr>
              <w:pBdr>
                <w:top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  <w:r w:rsidRPr="00472CA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  <w:t>Formos apačia</w:t>
            </w:r>
          </w:p>
          <w:p w:rsidR="00472CA1" w:rsidRPr="00472CA1" w:rsidRDefault="00472CA1" w:rsidP="00472CA1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  <w:r w:rsidRPr="00472CA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  <w:t>Formos viršus</w:t>
            </w:r>
          </w:p>
          <w:p w:rsidR="00472CA1" w:rsidRPr="00472CA1" w:rsidRDefault="00472CA1" w:rsidP="00472CA1">
            <w:pPr>
              <w:pBdr>
                <w:top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  <w:r w:rsidRPr="00472CA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  <w:t>Formos apačia</w:t>
            </w:r>
          </w:p>
          <w:p w:rsidR="00472CA1" w:rsidRPr="00472CA1" w:rsidRDefault="00472CA1" w:rsidP="00472CA1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  <w:r w:rsidRPr="00472CA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  <w:t>Formos viršus</w:t>
            </w:r>
          </w:p>
          <w:p w:rsidR="00472CA1" w:rsidRPr="00472CA1" w:rsidRDefault="00472CA1" w:rsidP="00472CA1">
            <w:pPr>
              <w:pBdr>
                <w:top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  <w:r w:rsidRPr="00472CA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  <w:t>Formos apačia</w:t>
            </w:r>
          </w:p>
          <w:p w:rsidR="00472CA1" w:rsidRPr="00472CA1" w:rsidRDefault="00472CA1" w:rsidP="0047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72CA1" w:rsidRPr="00472CA1" w:rsidTr="00C046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A1" w:rsidRPr="00472CA1" w:rsidRDefault="00472CA1" w:rsidP="0047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A1" w:rsidRPr="00472CA1" w:rsidRDefault="00472CA1" w:rsidP="0047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Prašymo forma, pildymo pavyzdys ir prašymo turinys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A1" w:rsidRPr="00472CA1" w:rsidRDefault="00472CA1" w:rsidP="00472CA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- </w:t>
            </w:r>
          </w:p>
        </w:tc>
      </w:tr>
      <w:tr w:rsidR="00472CA1" w:rsidRPr="00472CA1" w:rsidTr="00C046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A1" w:rsidRPr="00472CA1" w:rsidRDefault="00472CA1" w:rsidP="0047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A1" w:rsidRPr="00472CA1" w:rsidRDefault="00472CA1" w:rsidP="0047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Informacinės ir ryšių technologijos, naudojamos teikiant administracinę</w:t>
            </w:r>
          </w:p>
          <w:p w:rsidR="00472CA1" w:rsidRPr="00472CA1" w:rsidRDefault="00472CA1" w:rsidP="0047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paslaugą</w:t>
            </w:r>
          </w:p>
          <w:p w:rsidR="00472CA1" w:rsidRPr="00472CA1" w:rsidRDefault="00472CA1" w:rsidP="0047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A1" w:rsidRPr="00472CA1" w:rsidRDefault="00472CA1" w:rsidP="0047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Elektroniniu būdu šią paslaugą galima užsisakyti per MGVDIS Metrikacijos ir gyvenamosios vietos deklaravimo informacinę sistemą adresu </w:t>
            </w:r>
            <w:hyperlink r:id="rId13" w:history="1">
              <w:r w:rsidRPr="00472CA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https://www.registrucentras.lt/savitarna/</w:t>
              </w:r>
            </w:hyperlink>
          </w:p>
        </w:tc>
      </w:tr>
      <w:tr w:rsidR="00472CA1" w:rsidRPr="00472CA1" w:rsidTr="00C046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A1" w:rsidRPr="00472CA1" w:rsidRDefault="00472CA1" w:rsidP="0047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A1" w:rsidRPr="00472CA1" w:rsidRDefault="00472CA1" w:rsidP="0047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teikimo ypatumai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A1" w:rsidRPr="00472CA1" w:rsidRDefault="00472CA1" w:rsidP="00472C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472C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Kai teismas dėl santuokos nutraukimo įvyko iki 2001-07-01, pateikiamas teismo sprendimo išrašas, kuriame nurodytas ir mokestis už santuokos nutraukimo įregistravimą.</w:t>
            </w:r>
          </w:p>
        </w:tc>
      </w:tr>
      <w:tr w:rsidR="00472CA1" w:rsidRPr="00472CA1" w:rsidTr="00C046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A1" w:rsidRPr="00472CA1" w:rsidRDefault="00472CA1" w:rsidP="0047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A1" w:rsidRPr="00472CA1" w:rsidRDefault="00472CA1" w:rsidP="0047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Administracinių paslaugų teikimo aprašymų įtraukimas į dokumentų apskaitą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A1" w:rsidRPr="00472CA1" w:rsidRDefault="00472CA1" w:rsidP="0047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72C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Aprašymas įtraukiamas į Ukmergės rajono savivaldybės dokumentų apskaitą Ukmergės rajono savivaldybės veiklos dokumentų, administracinių paslaugų valdymo ir interesantų aptarnavimo reglamento nustatyta tvarka.</w:t>
            </w:r>
          </w:p>
        </w:tc>
      </w:tr>
    </w:tbl>
    <w:p w:rsidR="00F81AFC" w:rsidRDefault="00F81AFC"/>
    <w:sectPr w:rsidR="00F81AF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97675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5160A"/>
    <w:multiLevelType w:val="hybridMultilevel"/>
    <w:tmpl w:val="68D2D7AA"/>
    <w:lvl w:ilvl="0" w:tplc="981290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A1"/>
    <w:rsid w:val="00472CA1"/>
    <w:rsid w:val="00F8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CD9F5-12F4-4227-8E75-31ECC567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m.lt/teisineinfo/teisesaktas/7" TargetMode="External"/><Relationship Id="rId13" Type="http://schemas.openxmlformats.org/officeDocument/2006/relationships/hyperlink" Target="https://www.bing.com/search?q=https%3A%2F%2Fwww.registrucentras.lt%2Fsavitarna%2F&amp;form=IE11TR&amp;src=IE11TR&amp;pc=CMDTDFJ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ecf91ec0a00811e58fd1fc0b9bba68a7" TargetMode="External"/><Relationship Id="rId12" Type="http://schemas.openxmlformats.org/officeDocument/2006/relationships/hyperlink" Target="mailto:r.jackuniene@ukmerg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tar.lt/portal/lt/legalAct/15fd41a0ccd811e6a2cac7383cbb90a3" TargetMode="External"/><Relationship Id="rId11" Type="http://schemas.openxmlformats.org/officeDocument/2006/relationships/hyperlink" Target="mailto:d.gineike@ukmerge.lt" TargetMode="External"/><Relationship Id="rId5" Type="http://schemas.openxmlformats.org/officeDocument/2006/relationships/hyperlink" Target="http://www3.lrs.lt/pls/inter2/dokpaieska.showdoc_l?p_id=107687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v.jurkeviciene@ukmerge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.jackuniene@ukmerge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2618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Ginekė</dc:creator>
  <cp:keywords/>
  <dc:description/>
  <cp:lastModifiedBy>Dovilė Ginekė</cp:lastModifiedBy>
  <cp:revision>1</cp:revision>
  <dcterms:created xsi:type="dcterms:W3CDTF">2022-11-15T08:25:00Z</dcterms:created>
  <dcterms:modified xsi:type="dcterms:W3CDTF">2022-11-15T08:26:00Z</dcterms:modified>
</cp:coreProperties>
</file>