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4EB8" w14:textId="77777777" w:rsidR="00F16EBE" w:rsidRDefault="00F16EBE" w:rsidP="00F16EBE">
      <w:pPr>
        <w:spacing w:after="160" w:line="259" w:lineRule="auto"/>
      </w:pPr>
    </w:p>
    <w:p w14:paraId="31F9AB02" w14:textId="77777777" w:rsidR="002C47F6" w:rsidRPr="002C47F6" w:rsidRDefault="002C47F6" w:rsidP="0055490D">
      <w:pPr>
        <w:tabs>
          <w:tab w:val="left" w:pos="5954"/>
        </w:tabs>
        <w:ind w:left="5954"/>
        <w:jc w:val="both"/>
        <w:rPr>
          <w:rFonts w:ascii="TimesLT" w:hAnsi="TimesLT"/>
          <w:sz w:val="16"/>
          <w:szCs w:val="16"/>
        </w:rPr>
      </w:pPr>
      <w:r w:rsidRPr="002C47F6">
        <w:rPr>
          <w:sz w:val="16"/>
          <w:szCs w:val="16"/>
        </w:rPr>
        <w:t>Negyvenamųjų patalpų</w:t>
      </w:r>
      <w:r w:rsidR="00F16EBE" w:rsidRPr="002C47F6">
        <w:rPr>
          <w:sz w:val="16"/>
          <w:szCs w:val="16"/>
        </w:rPr>
        <w:t>,</w:t>
      </w:r>
      <w:r w:rsidRPr="002C47F6">
        <w:rPr>
          <w:sz w:val="16"/>
          <w:szCs w:val="16"/>
        </w:rPr>
        <w:t xml:space="preserve"> </w:t>
      </w:r>
      <w:r w:rsidR="00F16EBE" w:rsidRPr="002C47F6">
        <w:rPr>
          <w:sz w:val="16"/>
          <w:szCs w:val="16"/>
        </w:rPr>
        <w:t>esanči</w:t>
      </w:r>
      <w:r w:rsidRPr="002C47F6">
        <w:rPr>
          <w:sz w:val="16"/>
          <w:szCs w:val="16"/>
        </w:rPr>
        <w:t>ų</w:t>
      </w:r>
      <w:r w:rsidR="00F16EBE" w:rsidRPr="002C47F6">
        <w:rPr>
          <w:sz w:val="16"/>
          <w:szCs w:val="16"/>
        </w:rPr>
        <w:t xml:space="preserve"> </w:t>
      </w:r>
      <w:r w:rsidR="00F16EBE" w:rsidRPr="002C47F6">
        <w:rPr>
          <w:rFonts w:ascii="TimesLT" w:hAnsi="TimesLT"/>
          <w:sz w:val="16"/>
          <w:szCs w:val="16"/>
        </w:rPr>
        <w:t xml:space="preserve">Ukmergės r., </w:t>
      </w:r>
    </w:p>
    <w:p w14:paraId="52222E1D" w14:textId="54BC9955" w:rsidR="0055490D" w:rsidRPr="002C47F6" w:rsidRDefault="003460EA" w:rsidP="0055490D">
      <w:pPr>
        <w:tabs>
          <w:tab w:val="left" w:pos="5954"/>
        </w:tabs>
        <w:ind w:left="5954"/>
        <w:jc w:val="both"/>
        <w:rPr>
          <w:rFonts w:ascii="TimesLT" w:hAnsi="TimesLT"/>
          <w:sz w:val="16"/>
          <w:szCs w:val="16"/>
        </w:rPr>
      </w:pPr>
      <w:r>
        <w:rPr>
          <w:rFonts w:ascii="TimesLT" w:hAnsi="TimesLT"/>
          <w:sz w:val="16"/>
          <w:szCs w:val="16"/>
        </w:rPr>
        <w:t>Veprių</w:t>
      </w:r>
      <w:r w:rsidR="00F16EBE" w:rsidRPr="002C47F6">
        <w:rPr>
          <w:rFonts w:ascii="TimesLT" w:hAnsi="TimesLT"/>
          <w:sz w:val="16"/>
          <w:szCs w:val="16"/>
        </w:rPr>
        <w:t xml:space="preserve"> sen., </w:t>
      </w:r>
      <w:r>
        <w:rPr>
          <w:rFonts w:ascii="TimesLT" w:hAnsi="TimesLT"/>
          <w:sz w:val="16"/>
          <w:szCs w:val="16"/>
        </w:rPr>
        <w:t>Veprių mstl</w:t>
      </w:r>
      <w:r w:rsidR="00F16EBE" w:rsidRPr="002C47F6">
        <w:rPr>
          <w:rFonts w:ascii="TimesLT" w:hAnsi="TimesLT"/>
          <w:sz w:val="16"/>
          <w:szCs w:val="16"/>
        </w:rPr>
        <w:t xml:space="preserve">., </w:t>
      </w:r>
    </w:p>
    <w:p w14:paraId="044FE5D5" w14:textId="6AC3C51E" w:rsidR="00F16EBE" w:rsidRPr="002C47F6" w:rsidRDefault="003460EA" w:rsidP="0055490D">
      <w:pPr>
        <w:tabs>
          <w:tab w:val="left" w:pos="5954"/>
        </w:tabs>
        <w:ind w:left="5954"/>
        <w:jc w:val="both"/>
        <w:rPr>
          <w:sz w:val="16"/>
          <w:szCs w:val="16"/>
        </w:rPr>
      </w:pPr>
      <w:r>
        <w:rPr>
          <w:rFonts w:ascii="TimesLT" w:hAnsi="TimesLT"/>
          <w:sz w:val="16"/>
          <w:szCs w:val="16"/>
        </w:rPr>
        <w:t>Pergalės</w:t>
      </w:r>
      <w:r w:rsidR="00F16EBE" w:rsidRPr="002C47F6">
        <w:rPr>
          <w:rFonts w:ascii="TimesLT" w:hAnsi="TimesLT"/>
          <w:sz w:val="16"/>
          <w:szCs w:val="16"/>
        </w:rPr>
        <w:t xml:space="preserve"> </w:t>
      </w:r>
      <w:r>
        <w:rPr>
          <w:rFonts w:ascii="TimesLT" w:hAnsi="TimesLT"/>
          <w:sz w:val="16"/>
          <w:szCs w:val="16"/>
        </w:rPr>
        <w:t>g</w:t>
      </w:r>
      <w:r w:rsidR="00F16EBE" w:rsidRPr="002C47F6">
        <w:rPr>
          <w:rFonts w:ascii="TimesLT" w:hAnsi="TimesLT"/>
          <w:sz w:val="16"/>
          <w:szCs w:val="16"/>
        </w:rPr>
        <w:t xml:space="preserve">. </w:t>
      </w:r>
      <w:r w:rsidR="00CD5F23">
        <w:rPr>
          <w:rFonts w:ascii="TimesLT" w:hAnsi="TimesLT"/>
          <w:sz w:val="16"/>
          <w:szCs w:val="16"/>
        </w:rPr>
        <w:t>1</w:t>
      </w:r>
      <w:r w:rsidR="00F16EBE" w:rsidRPr="002C47F6">
        <w:rPr>
          <w:rFonts w:ascii="TimesLT" w:hAnsi="TimesLT"/>
          <w:sz w:val="16"/>
          <w:szCs w:val="16"/>
        </w:rPr>
        <w:t>,</w:t>
      </w:r>
      <w:r w:rsidR="00F16EBE" w:rsidRPr="002C47F6">
        <w:rPr>
          <w:sz w:val="16"/>
          <w:szCs w:val="16"/>
        </w:rPr>
        <w:t xml:space="preserve"> viešo nuomos konkurso sąlygų</w:t>
      </w:r>
      <w:r w:rsidR="00F16EBE" w:rsidRPr="002C47F6">
        <w:rPr>
          <w:sz w:val="16"/>
          <w:szCs w:val="16"/>
        </w:rPr>
        <w:tab/>
      </w:r>
    </w:p>
    <w:p w14:paraId="0830C0F3" w14:textId="77777777" w:rsidR="00F16EBE" w:rsidRPr="00B15AD5" w:rsidRDefault="00F16EBE" w:rsidP="00F16EBE">
      <w:pPr>
        <w:tabs>
          <w:tab w:val="left" w:pos="5954"/>
        </w:tabs>
        <w:jc w:val="both"/>
        <w:rPr>
          <w:color w:val="FF0000"/>
          <w:sz w:val="16"/>
          <w:szCs w:val="16"/>
        </w:rPr>
      </w:pPr>
      <w:r w:rsidRPr="00B15AD5">
        <w:rPr>
          <w:color w:val="FF0000"/>
          <w:sz w:val="16"/>
          <w:szCs w:val="16"/>
        </w:rPr>
        <w:tab/>
      </w:r>
      <w:r w:rsidRPr="002C47F6">
        <w:rPr>
          <w:sz w:val="16"/>
          <w:szCs w:val="16"/>
        </w:rPr>
        <w:t xml:space="preserve">1 priedas   </w:t>
      </w:r>
    </w:p>
    <w:p w14:paraId="5166CFF7" w14:textId="77777777" w:rsidR="00F16EBE" w:rsidRDefault="00F16EBE" w:rsidP="00F16EBE">
      <w:pPr>
        <w:autoSpaceDE w:val="0"/>
        <w:autoSpaceDN w:val="0"/>
        <w:adjustRightInd w:val="0"/>
        <w:rPr>
          <w:szCs w:val="20"/>
        </w:rPr>
      </w:pPr>
      <w:r>
        <w:t>____________________________________________________________________________</w:t>
      </w:r>
    </w:p>
    <w:p w14:paraId="70451E94" w14:textId="77777777" w:rsidR="00F16EBE" w:rsidRDefault="00F16EBE" w:rsidP="00F16EBE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Cs/>
          <w:sz w:val="16"/>
          <w:szCs w:val="16"/>
        </w:rPr>
        <w:t>Konkurso dalyvio</w:t>
      </w:r>
      <w:r>
        <w:rPr>
          <w:sz w:val="16"/>
          <w:szCs w:val="16"/>
        </w:rPr>
        <w:t xml:space="preserve"> vardas ir pavardė, asmens kodas; juridinio asmens pavadinimas, adresas, kodas, buveinė)</w:t>
      </w:r>
    </w:p>
    <w:p w14:paraId="26B30A87" w14:textId="77777777" w:rsidR="00F16EBE" w:rsidRDefault="00F16EBE" w:rsidP="00F16EB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3DA7B323" w14:textId="77777777" w:rsidR="00F16EBE" w:rsidRDefault="00F16EBE" w:rsidP="00F16EBE">
      <w:pPr>
        <w:autoSpaceDE w:val="0"/>
        <w:autoSpaceDN w:val="0"/>
        <w:adjustRightInd w:val="0"/>
        <w:jc w:val="center"/>
        <w:rPr>
          <w:szCs w:val="20"/>
          <w:u w:val="single"/>
        </w:rPr>
      </w:pPr>
      <w:r>
        <w:rPr>
          <w:u w:val="single"/>
        </w:rPr>
        <w:t xml:space="preserve">Ukmergės rajono savivaldybės administracijai </w:t>
      </w:r>
    </w:p>
    <w:p w14:paraId="6590143D" w14:textId="77777777" w:rsidR="00F16EBE" w:rsidRDefault="00F16EBE" w:rsidP="00F16EBE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(turto valdytojui)</w:t>
      </w:r>
    </w:p>
    <w:p w14:paraId="63654FC9" w14:textId="77777777" w:rsidR="00F16EBE" w:rsidRDefault="00F16EBE" w:rsidP="00F16EBE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40B2B3E0" w14:textId="77777777" w:rsidR="00F16EBE" w:rsidRDefault="00F16EBE" w:rsidP="00F16EBE">
      <w:pPr>
        <w:autoSpaceDE w:val="0"/>
        <w:autoSpaceDN w:val="0"/>
        <w:adjustRightInd w:val="0"/>
        <w:jc w:val="center"/>
        <w:outlineLvl w:val="0"/>
        <w:rPr>
          <w:b/>
          <w:bCs/>
          <w:szCs w:val="20"/>
        </w:rPr>
      </w:pPr>
      <w:r>
        <w:rPr>
          <w:b/>
          <w:bCs/>
        </w:rPr>
        <w:t>P A R A I Š K A</w:t>
      </w:r>
    </w:p>
    <w:p w14:paraId="22AB7AC2" w14:textId="77777777" w:rsidR="00F16EBE" w:rsidRDefault="00F16EBE" w:rsidP="00F16EBE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DĖL DALYVAVIMO SAVIVALDYB</w:t>
      </w:r>
      <w:r>
        <w:rPr>
          <w:rFonts w:ascii="TTE18EB210t00" w:hAnsi="TTE18EB210t00" w:cs="TTE18EB210t00"/>
          <w:b/>
        </w:rPr>
        <w:t>Ė</w:t>
      </w:r>
      <w:r>
        <w:rPr>
          <w:b/>
          <w:bCs/>
        </w:rPr>
        <w:t>S TURTO</w:t>
      </w:r>
    </w:p>
    <w:p w14:paraId="27912AE9" w14:textId="77777777" w:rsidR="00F16EBE" w:rsidRDefault="00F16EBE" w:rsidP="00F16EBE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NUOMOS KONKURSE</w:t>
      </w:r>
    </w:p>
    <w:p w14:paraId="0727FC99" w14:textId="77777777" w:rsidR="00F16EBE" w:rsidRDefault="00F16EBE" w:rsidP="00F16EBE">
      <w:pPr>
        <w:autoSpaceDE w:val="0"/>
        <w:autoSpaceDN w:val="0"/>
        <w:adjustRightInd w:val="0"/>
        <w:jc w:val="center"/>
        <w:rPr>
          <w:b/>
          <w:bCs/>
        </w:rPr>
      </w:pPr>
    </w:p>
    <w:p w14:paraId="241225CB" w14:textId="77777777" w:rsidR="00F16EBE" w:rsidRDefault="00F16EBE" w:rsidP="00F16EBE">
      <w:pPr>
        <w:autoSpaceDE w:val="0"/>
        <w:autoSpaceDN w:val="0"/>
        <w:adjustRightInd w:val="0"/>
        <w:jc w:val="center"/>
      </w:pPr>
      <w:r>
        <w:t>_________________Nr. __________</w:t>
      </w:r>
    </w:p>
    <w:p w14:paraId="674096AA" w14:textId="77777777" w:rsidR="00F16EBE" w:rsidRDefault="00F16EBE" w:rsidP="00F16EBE">
      <w:pPr>
        <w:autoSpaceDE w:val="0"/>
        <w:autoSpaceDN w:val="0"/>
        <w:adjustRightInd w:val="0"/>
        <w:jc w:val="center"/>
      </w:pPr>
      <w:r>
        <w:t>_________________</w:t>
      </w:r>
    </w:p>
    <w:p w14:paraId="33E0E142" w14:textId="77777777" w:rsidR="00F16EBE" w:rsidRDefault="00F16EBE" w:rsidP="00F16EBE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(data)</w:t>
      </w:r>
    </w:p>
    <w:p w14:paraId="552E7139" w14:textId="77777777" w:rsidR="00F16EBE" w:rsidRDefault="00F16EBE" w:rsidP="00F16EBE">
      <w:pPr>
        <w:autoSpaceDE w:val="0"/>
        <w:autoSpaceDN w:val="0"/>
        <w:adjustRightInd w:val="0"/>
        <w:rPr>
          <w:szCs w:val="20"/>
        </w:rPr>
      </w:pPr>
    </w:p>
    <w:p w14:paraId="71BA8626" w14:textId="464D9A9B" w:rsidR="00F16EBE" w:rsidRDefault="00F16EBE" w:rsidP="00F16EBE">
      <w:pPr>
        <w:autoSpaceDE w:val="0"/>
        <w:autoSpaceDN w:val="0"/>
        <w:adjustRightInd w:val="0"/>
        <w:jc w:val="both"/>
        <w:rPr>
          <w:u w:val="single"/>
        </w:rPr>
      </w:pPr>
      <w:r>
        <w:t xml:space="preserve">1. Ukmergės rajono savivaldybės turto </w:t>
      </w:r>
      <w:r w:rsidR="002C47F6" w:rsidRPr="002C47F6">
        <w:rPr>
          <w:u w:val="single"/>
        </w:rPr>
        <w:t>nevyvenamųjų patalpų</w:t>
      </w:r>
      <w:r w:rsidRPr="002C47F6">
        <w:rPr>
          <w:u w:val="single"/>
        </w:rPr>
        <w:t>, esanči</w:t>
      </w:r>
      <w:r w:rsidR="002C47F6" w:rsidRPr="002C47F6">
        <w:rPr>
          <w:u w:val="single"/>
        </w:rPr>
        <w:t>ų</w:t>
      </w:r>
      <w:r w:rsidRPr="002C47F6">
        <w:rPr>
          <w:u w:val="single"/>
        </w:rPr>
        <w:t xml:space="preserve"> </w:t>
      </w:r>
      <w:r w:rsidR="00EA7AC9">
        <w:rPr>
          <w:u w:val="single"/>
        </w:rPr>
        <w:t xml:space="preserve">Pergalės g. 1, Veprių mstl., Veprių mstl., </w:t>
      </w:r>
      <w:r w:rsidRPr="002C47F6">
        <w:rPr>
          <w:u w:val="single"/>
        </w:rPr>
        <w:t xml:space="preserve">Ukmergės r. sav., (pastato unikalus </w:t>
      </w:r>
      <w:r w:rsidR="00EA7AC9" w:rsidRPr="000422C2">
        <w:rPr>
          <w:u w:val="single"/>
        </w:rPr>
        <w:t xml:space="preserve">Nr.: 8197-4011-9012, pastato pažymėjimas plane: 1B2p). Patalpas pažymėtas plane: </w:t>
      </w:r>
      <w:r w:rsidR="00EA7AC9" w:rsidRPr="000422C2">
        <w:rPr>
          <w:noProof w:val="0"/>
          <w:color w:val="000000"/>
          <w:u w:val="single"/>
          <w:lang w:eastAsia="lt-LT"/>
        </w:rPr>
        <w:t>(1-10) 17,09 kv. m; (1-11) 1,59 kv. m; (1-12) 2,37 kv. m; (R-5) 16,52 kv. m; (R-6) 2,60 kv. m; (R-7) 2,55 kv. m; bendras patalpų plotas – 42,72 kv. m).</w:t>
      </w:r>
      <w:r w:rsidR="00EA7AC9">
        <w:rPr>
          <w:u w:val="single"/>
        </w:rPr>
        <w:t xml:space="preserve"> </w:t>
      </w:r>
    </w:p>
    <w:p w14:paraId="1BB955F8" w14:textId="77777777" w:rsidR="00F16EBE" w:rsidRDefault="00F16EBE" w:rsidP="00F16EBE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(adresas, kadastrinis numeris, plotas)</w:t>
      </w:r>
    </w:p>
    <w:p w14:paraId="3023CFCE" w14:textId="113CC7B1" w:rsidR="00F16EBE" w:rsidRPr="002C47F6" w:rsidRDefault="00F16EBE" w:rsidP="00F16EBE">
      <w:pPr>
        <w:autoSpaceDE w:val="0"/>
        <w:autoSpaceDN w:val="0"/>
        <w:adjustRightInd w:val="0"/>
        <w:rPr>
          <w:szCs w:val="20"/>
        </w:rPr>
      </w:pPr>
      <w:r>
        <w:t xml:space="preserve">2. Konkurso </w:t>
      </w:r>
      <w:r w:rsidRPr="0010223D">
        <w:t xml:space="preserve">data  </w:t>
      </w:r>
      <w:r w:rsidRPr="006027DB">
        <w:rPr>
          <w:u w:val="single"/>
        </w:rPr>
        <w:t>202</w:t>
      </w:r>
      <w:r w:rsidR="00E40278">
        <w:rPr>
          <w:u w:val="single"/>
        </w:rPr>
        <w:t>2</w:t>
      </w:r>
      <w:r w:rsidRPr="006027DB">
        <w:rPr>
          <w:u w:val="single"/>
        </w:rPr>
        <w:t xml:space="preserve"> m.</w:t>
      </w:r>
      <w:r w:rsidR="00EA7AC9">
        <w:rPr>
          <w:u w:val="single"/>
        </w:rPr>
        <w:t xml:space="preserve"> liepos</w:t>
      </w:r>
      <w:r w:rsidRPr="006027DB">
        <w:rPr>
          <w:u w:val="single"/>
        </w:rPr>
        <w:t xml:space="preserve"> </w:t>
      </w:r>
      <w:r w:rsidR="00EA7AC9">
        <w:rPr>
          <w:u w:val="single"/>
        </w:rPr>
        <w:t>22</w:t>
      </w:r>
      <w:r w:rsidRPr="006027DB">
        <w:rPr>
          <w:u w:val="single"/>
        </w:rPr>
        <w:t xml:space="preserve"> d</w:t>
      </w:r>
      <w:r w:rsidRPr="006027DB">
        <w:t>.</w:t>
      </w:r>
    </w:p>
    <w:p w14:paraId="68E7DAF7" w14:textId="77777777" w:rsidR="00F16EBE" w:rsidRDefault="00F16EBE" w:rsidP="00F16EBE">
      <w:pPr>
        <w:autoSpaceDE w:val="0"/>
        <w:autoSpaceDN w:val="0"/>
        <w:adjustRightInd w:val="0"/>
      </w:pPr>
      <w:r>
        <w:t>3. Konkurso dalyvis ____________________________________________________</w:t>
      </w:r>
      <w:r w:rsidR="00AD77B8">
        <w:t>___________</w:t>
      </w:r>
    </w:p>
    <w:p w14:paraId="21C81A5D" w14:textId="77777777" w:rsidR="00F16EBE" w:rsidRDefault="00F16EBE" w:rsidP="00F16EBE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(konkurso dalyvio ar jo įgalioto asmens vardas, pavardė, asmens kodas ir gyvenamosios vietos adresas (šie reikalavimai taikomi fiziniams asmenims arba asmens teisinė forma, pavadinimas, kodas ir buveinės adresas,</w:t>
      </w:r>
      <w:r w:rsidR="00712F59">
        <w:rPr>
          <w:bCs/>
          <w:sz w:val="16"/>
          <w:szCs w:val="16"/>
        </w:rPr>
        <w:t xml:space="preserve"> </w:t>
      </w:r>
      <w:r w:rsidR="00712F59" w:rsidRPr="00A15F9C">
        <w:rPr>
          <w:bCs/>
          <w:sz w:val="16"/>
          <w:szCs w:val="16"/>
        </w:rPr>
        <w:t>veiklos pobūdis,</w:t>
      </w:r>
      <w:r w:rsidRPr="00A15F9C">
        <w:rPr>
          <w:bCs/>
          <w:sz w:val="16"/>
          <w:szCs w:val="16"/>
        </w:rPr>
        <w:t xml:space="preserve"> steigimo</w:t>
      </w:r>
      <w:r>
        <w:rPr>
          <w:bCs/>
          <w:sz w:val="16"/>
          <w:szCs w:val="16"/>
        </w:rPr>
        <w:t xml:space="preserve"> dokumentų ar kitų steigimo faktą patvirtinančių dokumentų kopijos (šie reikalavimai taikomi juridiniams asmenims)</w:t>
      </w:r>
    </w:p>
    <w:p w14:paraId="14A81317" w14:textId="77777777" w:rsidR="00F16EBE" w:rsidRDefault="00F16EBE" w:rsidP="00F16EBE">
      <w:pPr>
        <w:autoSpaceDE w:val="0"/>
        <w:autoSpaceDN w:val="0"/>
        <w:adjustRightInd w:val="0"/>
        <w:rPr>
          <w:szCs w:val="20"/>
        </w:rPr>
      </w:pPr>
      <w:r>
        <w:t>___________________________________________________________________________</w:t>
      </w:r>
    </w:p>
    <w:p w14:paraId="0EF120C4" w14:textId="77777777" w:rsidR="00F16EBE" w:rsidRDefault="00F16EBE" w:rsidP="00F16EBE">
      <w:pPr>
        <w:autoSpaceDE w:val="0"/>
        <w:autoSpaceDN w:val="0"/>
        <w:adjustRightInd w:val="0"/>
      </w:pPr>
      <w:r>
        <w:t xml:space="preserve">4. Banko </w:t>
      </w:r>
      <w:r>
        <w:rPr>
          <w:rFonts w:ascii="TTE19025C8t00" w:hAnsi="TTE19025C8t00" w:cs="TTE19025C8t00"/>
        </w:rPr>
        <w:t>į</w:t>
      </w:r>
      <w:r>
        <w:t>staiga (filialas, skyrius) ________________________________________________</w:t>
      </w:r>
      <w:r>
        <w:tab/>
      </w:r>
    </w:p>
    <w:p w14:paraId="5382B6A6" w14:textId="77777777" w:rsidR="00F16EBE" w:rsidRDefault="00F16EBE" w:rsidP="00F16EBE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(pavadinimas, kodas, adresas ir sąskaitos, į kurią gali būti gražinamas pradinis įnašas, numeris)</w:t>
      </w:r>
    </w:p>
    <w:p w14:paraId="58A5E807" w14:textId="77777777" w:rsidR="00F16EBE" w:rsidRDefault="00F16EBE" w:rsidP="00F16EBE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14:paraId="6FC339B2" w14:textId="77777777" w:rsidR="00F16EBE" w:rsidRDefault="00F16EBE" w:rsidP="00F16EBE">
      <w:pPr>
        <w:autoSpaceDE w:val="0"/>
        <w:autoSpaceDN w:val="0"/>
        <w:adjustRightInd w:val="0"/>
        <w:rPr>
          <w:szCs w:val="20"/>
        </w:rPr>
      </w:pPr>
      <w:r>
        <w:t>___________________________________________________________________________.</w:t>
      </w:r>
    </w:p>
    <w:p w14:paraId="2F8943BF" w14:textId="77777777" w:rsidR="00F16EBE" w:rsidRDefault="00F16EBE" w:rsidP="00F16EBE">
      <w:pPr>
        <w:autoSpaceDE w:val="0"/>
        <w:autoSpaceDN w:val="0"/>
        <w:adjustRightInd w:val="0"/>
      </w:pPr>
      <w:r>
        <w:t>5. Si</w:t>
      </w:r>
      <w:r>
        <w:rPr>
          <w:rFonts w:ascii="TTE19025C8t00" w:hAnsi="TTE19025C8t00" w:cs="TTE19025C8t00"/>
        </w:rPr>
        <w:t>ū</w:t>
      </w:r>
      <w:r>
        <w:t>lomi:</w:t>
      </w:r>
    </w:p>
    <w:p w14:paraId="3FF8C762" w14:textId="77777777" w:rsidR="00F16EBE" w:rsidRDefault="00F16EBE" w:rsidP="00F16EBE">
      <w:pPr>
        <w:autoSpaceDE w:val="0"/>
        <w:autoSpaceDN w:val="0"/>
        <w:adjustRightInd w:val="0"/>
      </w:pPr>
      <w:r>
        <w:t>5.1. nuomojamo turto pradinis nuompinigi</w:t>
      </w:r>
      <w:r>
        <w:rPr>
          <w:rFonts w:ascii="TTE19025C8t00" w:hAnsi="TTE19025C8t00" w:cs="TTE19025C8t00"/>
        </w:rPr>
        <w:t xml:space="preserve">ų </w:t>
      </w:r>
      <w:r>
        <w:t>dydis ________________________________ Eur;</w:t>
      </w:r>
    </w:p>
    <w:p w14:paraId="4605E201" w14:textId="77777777" w:rsidR="00F16EBE" w:rsidRDefault="00F16EBE" w:rsidP="00F16EBE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>(suma skaičiais ir žodžiais)</w:t>
      </w:r>
    </w:p>
    <w:p w14:paraId="6ABC0D50" w14:textId="77777777" w:rsidR="00F16EBE" w:rsidRDefault="00F16EBE" w:rsidP="00F16EBE">
      <w:pPr>
        <w:autoSpaceDE w:val="0"/>
        <w:autoSpaceDN w:val="0"/>
        <w:adjustRightInd w:val="0"/>
        <w:rPr>
          <w:szCs w:val="20"/>
        </w:rPr>
      </w:pPr>
      <w:r>
        <w:t>5.2. metinis turto nuomos mokes</w:t>
      </w:r>
      <w:r>
        <w:rPr>
          <w:rFonts w:ascii="TTE19025C8t00" w:hAnsi="TTE19025C8t00" w:cs="TTE19025C8t00"/>
        </w:rPr>
        <w:t>č</w:t>
      </w:r>
      <w:r>
        <w:t>io dydis ___________________________________________</w:t>
      </w:r>
    </w:p>
    <w:p w14:paraId="4B57A4CE" w14:textId="77777777" w:rsidR="00F16EBE" w:rsidRDefault="00F16EBE" w:rsidP="00F16EBE">
      <w:pPr>
        <w:autoSpaceDE w:val="0"/>
        <w:autoSpaceDN w:val="0"/>
        <w:adjustRightInd w:val="0"/>
      </w:pPr>
      <w:r>
        <w:t>_________________________________________________________________________ Eur;</w:t>
      </w:r>
    </w:p>
    <w:p w14:paraId="7C5A5E81" w14:textId="77777777" w:rsidR="00F16EBE" w:rsidRDefault="00F16EBE" w:rsidP="00F16EBE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(suma skai</w:t>
      </w:r>
      <w:r>
        <w:rPr>
          <w:rFonts w:ascii="TTE19025C8t00" w:hAnsi="TTE19025C8t00" w:cs="TTE19025C8t00"/>
          <w:sz w:val="16"/>
          <w:szCs w:val="16"/>
        </w:rPr>
        <w:t>č</w:t>
      </w:r>
      <w:r>
        <w:rPr>
          <w:sz w:val="16"/>
          <w:szCs w:val="16"/>
        </w:rPr>
        <w:t>iais ir žodžiais).</w:t>
      </w:r>
    </w:p>
    <w:p w14:paraId="31E87BBE" w14:textId="77777777" w:rsidR="00F16EBE" w:rsidRDefault="00F16EBE" w:rsidP="00F16EBE">
      <w:pPr>
        <w:autoSpaceDE w:val="0"/>
        <w:autoSpaceDN w:val="0"/>
        <w:adjustRightInd w:val="0"/>
        <w:rPr>
          <w:szCs w:val="20"/>
        </w:rPr>
      </w:pPr>
      <w:r>
        <w:t>6*. Anks</w:t>
      </w:r>
      <w:r>
        <w:rPr>
          <w:rFonts w:ascii="TTE19025C8t00" w:hAnsi="TTE19025C8t00" w:cs="TTE19025C8t00"/>
        </w:rPr>
        <w:t>č</w:t>
      </w:r>
      <w:r>
        <w:t>iau (______) pateikt</w:t>
      </w:r>
      <w:r>
        <w:rPr>
          <w:rFonts w:ascii="TTE19025C8t00" w:hAnsi="TTE19025C8t00" w:cs="TTE19025C8t00"/>
        </w:rPr>
        <w:t xml:space="preserve">ą </w:t>
      </w:r>
      <w:r>
        <w:t>paraišk</w:t>
      </w:r>
      <w:r>
        <w:rPr>
          <w:rFonts w:ascii="TTE19025C8t00" w:hAnsi="TTE19025C8t00" w:cs="TTE19025C8t00"/>
        </w:rPr>
        <w:t xml:space="preserve">ą </w:t>
      </w:r>
      <w:r>
        <w:t>atšaukiu ir prašau j</w:t>
      </w:r>
      <w:r>
        <w:rPr>
          <w:rFonts w:ascii="TTE19025C8t00" w:hAnsi="TTE19025C8t00" w:cs="TTE19025C8t00"/>
        </w:rPr>
        <w:t xml:space="preserve">ą </w:t>
      </w:r>
      <w:r>
        <w:t>laikyti negaliojan</w:t>
      </w:r>
      <w:r>
        <w:rPr>
          <w:rFonts w:ascii="TTE19025C8t00" w:hAnsi="TTE19025C8t00" w:cs="TTE19025C8t00"/>
        </w:rPr>
        <w:t>č</w:t>
      </w:r>
      <w:r>
        <w:t>ia.</w:t>
      </w:r>
    </w:p>
    <w:p w14:paraId="3EDFEBAF" w14:textId="77777777" w:rsidR="00F16EBE" w:rsidRDefault="00F16EBE" w:rsidP="00F16EBE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ab/>
        <w:t xml:space="preserve">     (data)</w:t>
      </w:r>
    </w:p>
    <w:p w14:paraId="2F61733D" w14:textId="77777777" w:rsidR="00F16EBE" w:rsidRDefault="00F16EBE" w:rsidP="00F16EBE">
      <w:pPr>
        <w:autoSpaceDE w:val="0"/>
        <w:autoSpaceDN w:val="0"/>
        <w:adjustRightInd w:val="0"/>
        <w:outlineLvl w:val="0"/>
        <w:rPr>
          <w:b/>
          <w:bCs/>
        </w:rPr>
      </w:pPr>
    </w:p>
    <w:p w14:paraId="488EBCC2" w14:textId="77777777" w:rsidR="00F16EBE" w:rsidRDefault="00F16EBE" w:rsidP="00F16EBE">
      <w:pPr>
        <w:autoSpaceDE w:val="0"/>
        <w:autoSpaceDN w:val="0"/>
        <w:adjustRightInd w:val="0"/>
        <w:outlineLvl w:val="0"/>
        <w:rPr>
          <w:strike/>
        </w:rPr>
      </w:pPr>
      <w:r>
        <w:rPr>
          <w:b/>
          <w:bCs/>
        </w:rPr>
        <w:t>Konkurso dalyvis ______________________________________________________________</w:t>
      </w:r>
    </w:p>
    <w:p w14:paraId="26EC30E6" w14:textId="77777777" w:rsidR="00F16EBE" w:rsidRDefault="00F16EBE" w:rsidP="00F16EBE">
      <w:pPr>
        <w:autoSpaceDE w:val="0"/>
        <w:autoSpaceDN w:val="0"/>
        <w:adjustRightInd w:val="0"/>
      </w:pPr>
      <w:r>
        <w:t xml:space="preserve">arba jo </w:t>
      </w:r>
      <w:r>
        <w:rPr>
          <w:rFonts w:ascii="TTE19025C8t00" w:hAnsi="TTE19025C8t00" w:cs="TTE19025C8t00"/>
        </w:rPr>
        <w:t>į</w:t>
      </w:r>
      <w:r>
        <w:t>galiotas asmuo (parašas) (vardas, pavard</w:t>
      </w:r>
      <w:r>
        <w:rPr>
          <w:rFonts w:ascii="TTE19025C8t00" w:hAnsi="TTE19025C8t00" w:cs="TTE19025C8t00"/>
        </w:rPr>
        <w:t>ė</w:t>
      </w:r>
      <w:r>
        <w:t>)</w:t>
      </w:r>
    </w:p>
    <w:p w14:paraId="4E1CB9E6" w14:textId="77777777" w:rsidR="00F16EBE" w:rsidRDefault="00F16EBE" w:rsidP="00F16EBE">
      <w:pPr>
        <w:tabs>
          <w:tab w:val="left" w:pos="-284"/>
        </w:tabs>
      </w:pPr>
    </w:p>
    <w:p w14:paraId="3F149E4C" w14:textId="77777777" w:rsidR="00F16EBE" w:rsidRDefault="00F16EBE" w:rsidP="00F16EBE">
      <w:pPr>
        <w:autoSpaceDE w:val="0"/>
        <w:autoSpaceDN w:val="0"/>
        <w:adjustRightInd w:val="0"/>
        <w:rPr>
          <w:bCs/>
          <w:sz w:val="16"/>
          <w:szCs w:val="16"/>
        </w:rPr>
      </w:pPr>
      <w:r>
        <w:rPr>
          <w:bCs/>
          <w:sz w:val="16"/>
          <w:szCs w:val="16"/>
        </w:rPr>
        <w:t>A.V. (Jeigu reikalavimas turėti antspaudą nustatytas įstatymuose.)</w:t>
      </w:r>
    </w:p>
    <w:p w14:paraId="1509991C" w14:textId="77777777" w:rsidR="00F16EBE" w:rsidRDefault="00F16EBE" w:rsidP="00F16EBE">
      <w:pPr>
        <w:autoSpaceDE w:val="0"/>
        <w:autoSpaceDN w:val="0"/>
        <w:adjustRightInd w:val="0"/>
        <w:rPr>
          <w:sz w:val="18"/>
          <w:szCs w:val="18"/>
        </w:rPr>
      </w:pPr>
    </w:p>
    <w:p w14:paraId="2C43964C" w14:textId="77777777" w:rsidR="00F16EBE" w:rsidRDefault="00F16EBE" w:rsidP="00F16EBE">
      <w:pPr>
        <w:autoSpaceDE w:val="0"/>
        <w:autoSpaceDN w:val="0"/>
        <w:adjustRightInd w:val="0"/>
        <w:jc w:val="both"/>
        <w:rPr>
          <w:szCs w:val="20"/>
        </w:rPr>
      </w:pPr>
      <w:r>
        <w:rPr>
          <w:b/>
          <w:bCs/>
        </w:rPr>
        <w:t xml:space="preserve">Priedai. </w:t>
      </w:r>
      <w:r>
        <w:t>Kartu su paraiška užklijuotame voke pateikiami šie dokumentai (jeigu kuris nors dokumentas nepateikiamas, atitinkam</w:t>
      </w:r>
      <w:r>
        <w:rPr>
          <w:rFonts w:ascii="TTE19025C8t00" w:hAnsi="TTE19025C8t00" w:cs="TTE19025C8t00"/>
        </w:rPr>
        <w:t xml:space="preserve">ą </w:t>
      </w:r>
      <w:r>
        <w:t>punkt</w:t>
      </w:r>
      <w:r>
        <w:rPr>
          <w:rFonts w:ascii="TTE19025C8t00" w:hAnsi="TTE19025C8t00" w:cs="TTE19025C8t00"/>
        </w:rPr>
        <w:t xml:space="preserve">ą </w:t>
      </w:r>
      <w:r>
        <w:t>išbraukti):</w:t>
      </w:r>
    </w:p>
    <w:p w14:paraId="37E9B442" w14:textId="77777777" w:rsidR="00F16EBE" w:rsidRDefault="00F16EBE" w:rsidP="00F16EBE">
      <w:pPr>
        <w:autoSpaceDE w:val="0"/>
        <w:autoSpaceDN w:val="0"/>
        <w:adjustRightInd w:val="0"/>
        <w:jc w:val="both"/>
      </w:pPr>
      <w:r>
        <w:t xml:space="preserve">1. </w:t>
      </w:r>
      <w:r>
        <w:rPr>
          <w:bCs/>
        </w:rPr>
        <w:t>Finansų įstaigos</w:t>
      </w:r>
      <w:r>
        <w:t xml:space="preserve"> išduoti dokumentai, patvirtinantis, jog pradinis </w:t>
      </w:r>
      <w:r>
        <w:rPr>
          <w:rFonts w:ascii="TTE19025C8t00" w:hAnsi="TTE19025C8t00" w:cs="TTE19025C8t00"/>
        </w:rPr>
        <w:t>į</w:t>
      </w:r>
      <w:r>
        <w:t>našas sumok</w:t>
      </w:r>
      <w:r>
        <w:rPr>
          <w:rFonts w:ascii="TTE19025C8t00" w:hAnsi="TTE19025C8t00" w:cs="TTE19025C8t00"/>
        </w:rPr>
        <w:t>ė</w:t>
      </w:r>
      <w:r>
        <w:t>tas.</w:t>
      </w:r>
    </w:p>
    <w:p w14:paraId="1BB508DE" w14:textId="77777777" w:rsidR="00F16EBE" w:rsidRDefault="00F16EBE" w:rsidP="00F16EBE">
      <w:pPr>
        <w:autoSpaceDE w:val="0"/>
        <w:autoSpaceDN w:val="0"/>
        <w:adjustRightInd w:val="0"/>
        <w:jc w:val="both"/>
      </w:pPr>
      <w:r>
        <w:t>2. Nustatyt</w:t>
      </w:r>
      <w:r>
        <w:rPr>
          <w:rFonts w:ascii="TTE19025C8t00" w:hAnsi="TTE19025C8t00" w:cs="TTE19025C8t00"/>
        </w:rPr>
        <w:t>a</w:t>
      </w:r>
      <w:r>
        <w:t xml:space="preserve"> tvarka patvirtintas </w:t>
      </w:r>
      <w:r>
        <w:rPr>
          <w:rFonts w:ascii="TTE19025C8t00" w:hAnsi="TTE19025C8t00" w:cs="TTE19025C8t00"/>
        </w:rPr>
        <w:t>į</w:t>
      </w:r>
      <w:r>
        <w:t xml:space="preserve">galiojimas, jeigu </w:t>
      </w:r>
      <w:r>
        <w:rPr>
          <w:bCs/>
        </w:rPr>
        <w:t>konkurso dalyviui konkurse</w:t>
      </w:r>
      <w:r>
        <w:t xml:space="preserve"> atstovauja </w:t>
      </w:r>
      <w:r>
        <w:rPr>
          <w:bCs/>
        </w:rPr>
        <w:t>jo įgaliotas</w:t>
      </w:r>
      <w:r>
        <w:t xml:space="preserve"> asmuo.</w:t>
      </w:r>
    </w:p>
    <w:p w14:paraId="0B21EBAB" w14:textId="77777777" w:rsidR="00F16EBE" w:rsidRDefault="00F16EBE" w:rsidP="00F16EBE">
      <w:pPr>
        <w:autoSpaceDE w:val="0"/>
        <w:autoSpaceDN w:val="0"/>
        <w:adjustRightInd w:val="0"/>
        <w:jc w:val="both"/>
        <w:rPr>
          <w:bCs/>
        </w:rPr>
      </w:pPr>
      <w:r>
        <w:t xml:space="preserve">3. Kiti dokumentai </w:t>
      </w:r>
      <w:r>
        <w:rPr>
          <w:bCs/>
        </w:rPr>
        <w:t xml:space="preserve">(steigimo dokumentų ar kitų steigimo faktą patvirtinančių dokumentų kopijos </w:t>
      </w:r>
    </w:p>
    <w:p w14:paraId="2F5AA962" w14:textId="77777777" w:rsidR="00F16EBE" w:rsidRDefault="00F16EBE" w:rsidP="00F16EBE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bCs/>
          <w:sz w:val="16"/>
          <w:szCs w:val="16"/>
        </w:rPr>
        <w:t>(šie reikalavimai taikomi juridiniams asmenims).</w:t>
      </w:r>
    </w:p>
    <w:p w14:paraId="4420D929" w14:textId="77777777" w:rsidR="00F16EBE" w:rsidRDefault="00F16EBE" w:rsidP="00F16EBE">
      <w:pPr>
        <w:autoSpaceDE w:val="0"/>
        <w:autoSpaceDN w:val="0"/>
        <w:adjustRightInd w:val="0"/>
        <w:rPr>
          <w:szCs w:val="20"/>
        </w:rPr>
      </w:pPr>
      <w:r>
        <w:t>___________________</w:t>
      </w:r>
    </w:p>
    <w:p w14:paraId="3B37DB74" w14:textId="77777777" w:rsidR="00002E3E" w:rsidRDefault="00F16EBE" w:rsidP="00B15AD5">
      <w:pPr>
        <w:autoSpaceDE w:val="0"/>
        <w:autoSpaceDN w:val="0"/>
        <w:adjustRightInd w:val="0"/>
        <w:rPr>
          <w:sz w:val="20"/>
          <w:szCs w:val="20"/>
        </w:rPr>
      </w:pPr>
      <w:r w:rsidRPr="00B15AD5">
        <w:rPr>
          <w:sz w:val="20"/>
          <w:szCs w:val="20"/>
        </w:rPr>
        <w:t>* Pildoma, jeigu įregistruotas konkurso dalyvis atšaukia komisijai pateiktus dokumentus ir pateikia</w:t>
      </w:r>
      <w:r w:rsidR="00B15AD5">
        <w:rPr>
          <w:sz w:val="20"/>
          <w:szCs w:val="20"/>
        </w:rPr>
        <w:t xml:space="preserve"> </w:t>
      </w:r>
      <w:r w:rsidRPr="00B15AD5">
        <w:rPr>
          <w:sz w:val="20"/>
          <w:szCs w:val="20"/>
        </w:rPr>
        <w:t>naują paraišką bei dokumentus.</w:t>
      </w:r>
    </w:p>
    <w:p w14:paraId="68EAB7A5" w14:textId="77777777" w:rsidR="007468A9" w:rsidRDefault="007468A9" w:rsidP="00B15AD5">
      <w:pPr>
        <w:autoSpaceDE w:val="0"/>
        <w:autoSpaceDN w:val="0"/>
        <w:adjustRightInd w:val="0"/>
      </w:pPr>
    </w:p>
    <w:sectPr w:rsidR="007468A9" w:rsidSect="00386F0A">
      <w:pgSz w:w="11906" w:h="16838"/>
      <w:pgMar w:top="851" w:right="567" w:bottom="90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TE18EB21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9025C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E3E"/>
    <w:rsid w:val="00002E3E"/>
    <w:rsid w:val="00032B1F"/>
    <w:rsid w:val="00042753"/>
    <w:rsid w:val="000812B1"/>
    <w:rsid w:val="00110C51"/>
    <w:rsid w:val="001118BF"/>
    <w:rsid w:val="001A2695"/>
    <w:rsid w:val="002158F9"/>
    <w:rsid w:val="00294F3E"/>
    <w:rsid w:val="002B796F"/>
    <w:rsid w:val="002C47F6"/>
    <w:rsid w:val="002C7979"/>
    <w:rsid w:val="002F1806"/>
    <w:rsid w:val="002F6840"/>
    <w:rsid w:val="00300A85"/>
    <w:rsid w:val="00334278"/>
    <w:rsid w:val="003460EA"/>
    <w:rsid w:val="00353592"/>
    <w:rsid w:val="00386F0A"/>
    <w:rsid w:val="003E1601"/>
    <w:rsid w:val="00454665"/>
    <w:rsid w:val="004C2D37"/>
    <w:rsid w:val="005129F1"/>
    <w:rsid w:val="00545B08"/>
    <w:rsid w:val="0055490D"/>
    <w:rsid w:val="005E083E"/>
    <w:rsid w:val="006027DB"/>
    <w:rsid w:val="00654CD1"/>
    <w:rsid w:val="00655ABE"/>
    <w:rsid w:val="006972E3"/>
    <w:rsid w:val="006E7C76"/>
    <w:rsid w:val="006F141A"/>
    <w:rsid w:val="007062B9"/>
    <w:rsid w:val="00712F59"/>
    <w:rsid w:val="00714D8D"/>
    <w:rsid w:val="0073477B"/>
    <w:rsid w:val="00742DA7"/>
    <w:rsid w:val="007468A9"/>
    <w:rsid w:val="00787BD3"/>
    <w:rsid w:val="00796412"/>
    <w:rsid w:val="007E4502"/>
    <w:rsid w:val="007F5982"/>
    <w:rsid w:val="00866862"/>
    <w:rsid w:val="0087053D"/>
    <w:rsid w:val="00872B58"/>
    <w:rsid w:val="00884AA8"/>
    <w:rsid w:val="009227C1"/>
    <w:rsid w:val="00941996"/>
    <w:rsid w:val="00974424"/>
    <w:rsid w:val="00977396"/>
    <w:rsid w:val="00A15F9C"/>
    <w:rsid w:val="00A45E3B"/>
    <w:rsid w:val="00A662F7"/>
    <w:rsid w:val="00AA6887"/>
    <w:rsid w:val="00AD0A5A"/>
    <w:rsid w:val="00AD77B8"/>
    <w:rsid w:val="00AD7EBA"/>
    <w:rsid w:val="00B15AD5"/>
    <w:rsid w:val="00B300C8"/>
    <w:rsid w:val="00BC456F"/>
    <w:rsid w:val="00C168C6"/>
    <w:rsid w:val="00C26F34"/>
    <w:rsid w:val="00C478E0"/>
    <w:rsid w:val="00C74C6E"/>
    <w:rsid w:val="00C92397"/>
    <w:rsid w:val="00C94F30"/>
    <w:rsid w:val="00CC4903"/>
    <w:rsid w:val="00CD5F23"/>
    <w:rsid w:val="00DE0383"/>
    <w:rsid w:val="00E40278"/>
    <w:rsid w:val="00EA7AC9"/>
    <w:rsid w:val="00ED5D94"/>
    <w:rsid w:val="00EF7AF8"/>
    <w:rsid w:val="00F162DA"/>
    <w:rsid w:val="00F16EBE"/>
    <w:rsid w:val="00F25D54"/>
    <w:rsid w:val="00F27F68"/>
    <w:rsid w:val="00F31EA7"/>
    <w:rsid w:val="00FE3353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8328"/>
  <w15:chartTrackingRefBased/>
  <w15:docId w15:val="{532DC2A7-2CCB-4A98-86FB-20D9551A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2E3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7053D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2397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F180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7F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7F68"/>
    <w:rPr>
      <w:rFonts w:ascii="Segoe UI" w:eastAsia="Times New Roman" w:hAnsi="Segoe UI" w:cs="Segoe UI"/>
      <w:noProof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rsid w:val="0087053D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742DA7"/>
    <w:rPr>
      <w:color w:val="0563C1" w:themeColor="hyperlink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977396"/>
    <w:rPr>
      <w:rFonts w:ascii="Calibri" w:eastAsiaTheme="minorHAnsi" w:hAnsi="Calibri" w:cstheme="minorBidi"/>
      <w:noProof w:val="0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97739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1914</Words>
  <Characters>1092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Labanauskas</dc:creator>
  <cp:keywords/>
  <dc:description/>
  <cp:lastModifiedBy>Vaida Marcišauskienė</cp:lastModifiedBy>
  <cp:revision>3</cp:revision>
  <cp:lastPrinted>2021-11-04T06:34:00Z</cp:lastPrinted>
  <dcterms:created xsi:type="dcterms:W3CDTF">2022-06-29T11:21:00Z</dcterms:created>
  <dcterms:modified xsi:type="dcterms:W3CDTF">2022-07-11T05:43:00Z</dcterms:modified>
</cp:coreProperties>
</file>