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842" w:rsidRPr="0043707C" w:rsidRDefault="00C67842" w:rsidP="00C678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3707C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:rsidR="00B26F7C" w:rsidRDefault="00B26F7C" w:rsidP="00B26F7C">
      <w:pPr>
        <w:spacing w:after="0" w:line="240" w:lineRule="auto"/>
        <w:ind w:left="3888" w:firstLine="1296"/>
        <w:rPr>
          <w:rFonts w:asciiTheme="majorBidi" w:hAnsiTheme="majorBidi" w:cstheme="majorBidi"/>
        </w:rPr>
      </w:pPr>
    </w:p>
    <w:p w:rsidR="00B26F7C" w:rsidRDefault="00B26F7C" w:rsidP="00B26F7C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B26F7C" w:rsidRDefault="00B26F7C" w:rsidP="00B26F7C">
      <w:pPr>
        <w:spacing w:after="0" w:line="240" w:lineRule="auto"/>
        <w:ind w:left="5184" w:firstLine="1296"/>
        <w:rPr>
          <w:rFonts w:asciiTheme="majorBidi" w:hAnsiTheme="majorBidi" w:cstheme="majorBidi"/>
        </w:rPr>
      </w:pPr>
    </w:p>
    <w:p w:rsidR="00B26F7C" w:rsidRDefault="00B26F7C" w:rsidP="00B26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:rsidR="00B26F7C" w:rsidRDefault="00B26F7C" w:rsidP="00B26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LEIDIMO ORGANIZUOTI RENGINĮ DUBLIKATO IŠDAVIMAS</w:t>
      </w:r>
    </w:p>
    <w:p w:rsidR="00B26F7C" w:rsidRDefault="00B26F7C" w:rsidP="00B26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TEIKIMO APRAŠYMAS</w:t>
      </w:r>
      <w:r w:rsidR="00B857E9">
        <w:rPr>
          <w:rFonts w:ascii="Times New Roman" w:eastAsia="Times New Roman" w:hAnsi="Times New Roman" w:cs="Times New Roman"/>
          <w:sz w:val="24"/>
          <w:szCs w:val="24"/>
        </w:rPr>
        <w:t xml:space="preserve"> (Nr. 178)</w:t>
      </w:r>
      <w:bookmarkStart w:id="0" w:name="_GoBack"/>
      <w:bookmarkEnd w:id="0"/>
    </w:p>
    <w:p w:rsidR="0043707C" w:rsidRDefault="0043707C" w:rsidP="00B26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3707C" w:rsidRDefault="0043707C" w:rsidP="00B26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969"/>
        <w:gridCol w:w="6095"/>
      </w:tblGrid>
      <w:tr w:rsidR="002E2349" w:rsidRPr="008E5A50" w:rsidTr="00C67842">
        <w:tc>
          <w:tcPr>
            <w:tcW w:w="570" w:type="dxa"/>
            <w:vAlign w:val="center"/>
          </w:tcPr>
          <w:p w:rsidR="00C67842" w:rsidRPr="008E5A50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969" w:type="dxa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095" w:type="dxa"/>
            <w:vAlign w:val="center"/>
          </w:tcPr>
          <w:p w:rsidR="00C67842" w:rsidRPr="008E5A50" w:rsidRDefault="00C67842" w:rsidP="00C67842">
            <w:pPr>
              <w:spacing w:after="100" w:afterAutospacing="1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Aprašymo turinys</w:t>
            </w:r>
          </w:p>
        </w:tc>
      </w:tr>
      <w:tr w:rsidR="002E2349" w:rsidRPr="008E5A50" w:rsidTr="00C67842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pavadinimas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FD3C3D" w:rsidP="00633B2E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bCs/>
                <w:sz w:val="24"/>
                <w:szCs w:val="24"/>
                <w:lang w:eastAsia="en-US"/>
              </w:rPr>
              <w:t>Leidimo organizuoti renginį dublikato išdavimas</w:t>
            </w:r>
          </w:p>
        </w:tc>
      </w:tr>
      <w:tr w:rsidR="002E2349" w:rsidRPr="008E5A50" w:rsidTr="00C67842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2969" w:type="dxa"/>
          </w:tcPr>
          <w:p w:rsidR="00C67842" w:rsidRPr="008E5A50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apibūdinimas</w:t>
            </w:r>
          </w:p>
        </w:tc>
        <w:tc>
          <w:tcPr>
            <w:tcW w:w="6095" w:type="dxa"/>
          </w:tcPr>
          <w:p w:rsidR="00633B2E" w:rsidRPr="008E5A50" w:rsidRDefault="00633B2E" w:rsidP="0043707C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Paslauga teikiama asmenims, norintiems </w:t>
            </w:r>
            <w:r w:rsidR="00FD3C3D" w:rsidRPr="008E5A50">
              <w:rPr>
                <w:rFonts w:asciiTheme="majorBidi" w:hAnsiTheme="majorBidi" w:cstheme="majorBidi"/>
                <w:sz w:val="24"/>
                <w:szCs w:val="24"/>
              </w:rPr>
              <w:t>gauti</w:t>
            </w: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 leidimo organiz</w:t>
            </w:r>
            <w:r w:rsidR="008B746F" w:rsidRPr="008E5A50">
              <w:rPr>
                <w:rFonts w:asciiTheme="majorBidi" w:hAnsiTheme="majorBidi" w:cstheme="majorBidi"/>
                <w:sz w:val="24"/>
                <w:szCs w:val="24"/>
              </w:rPr>
              <w:t>uoti renginį</w:t>
            </w: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E0A0C"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Ukmergės rajono savivaldybės viešose vietose </w:t>
            </w:r>
            <w:r w:rsidR="00FD3C3D" w:rsidRPr="008E5A50">
              <w:rPr>
                <w:rFonts w:asciiTheme="majorBidi" w:hAnsiTheme="majorBidi" w:cstheme="majorBidi"/>
                <w:sz w:val="24"/>
                <w:szCs w:val="24"/>
              </w:rPr>
              <w:t>dublikatą.</w:t>
            </w:r>
          </w:p>
          <w:p w:rsidR="00C67842" w:rsidRPr="008E5A50" w:rsidRDefault="0043707C" w:rsidP="0043707C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Asmens prašymas išduoti leidimo dublikatą pateikiamas raštu asmeniui tiesiogiai atvykus į instituciją, paštu, per pasiuntinį arba el. paštu </w:t>
            </w:r>
            <w:hyperlink r:id="rId6" w:history="1">
              <w:r w:rsidRPr="008E5A50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savivaldybe@ukmerge.lt</w:t>
              </w:r>
            </w:hyperlink>
            <w:r w:rsidRPr="008E5A50">
              <w:rPr>
                <w:rStyle w:val="Hipersaitas"/>
                <w:rFonts w:asciiTheme="majorBidi" w:eastAsia="Times New Roman" w:hAnsiTheme="majorBidi" w:cstheme="majorBidi"/>
                <w:color w:val="auto"/>
                <w:sz w:val="24"/>
                <w:szCs w:val="24"/>
              </w:rPr>
              <w:t xml:space="preserve">  </w:t>
            </w:r>
          </w:p>
        </w:tc>
      </w:tr>
      <w:tr w:rsidR="002E2349" w:rsidRPr="008E5A50" w:rsidTr="00C67842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969" w:type="dxa"/>
          </w:tcPr>
          <w:p w:rsidR="00C67842" w:rsidRPr="008E5A50" w:rsidRDefault="00C6784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095" w:type="dxa"/>
          </w:tcPr>
          <w:p w:rsidR="00277D19" w:rsidRPr="008E5A50" w:rsidRDefault="00277D19" w:rsidP="00277D19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 xml:space="preserve">1. </w:t>
            </w: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5A50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Ukmergės rajono savivaldybės tarybos 2012 m. rugpjūčio 30 d. sprendimas Nr. 7-202 „Dėl leidimų teikti atrakcionų ir pramoginių įrenginių paslaugas Ukmergės rajono savivaldybės viešose vietose išdavimo tvarkos patvirtinimo“ </w:t>
            </w:r>
            <w:r w:rsidRPr="008E5A50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pakeitimais.</w:t>
            </w:r>
          </w:p>
          <w:p w:rsidR="00277D19" w:rsidRPr="008E5A50" w:rsidRDefault="00277D19" w:rsidP="00277D19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E5A50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2. </w:t>
            </w:r>
            <w:hyperlink r:id="rId7" w:history="1">
              <w:r w:rsidRPr="008E5A50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Uk</w:t>
              </w:r>
              <w:bookmarkStart w:id="1" w:name="_Hlt469476723"/>
              <w:bookmarkStart w:id="2" w:name="_Hlt469476724"/>
              <w:bookmarkEnd w:id="1"/>
              <w:bookmarkEnd w:id="2"/>
              <w:r w:rsidRPr="008E5A50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>mergės rajono savivaldybės tarybos 2013 m. gegužės 30 d. sprendimas Nr. 7-145 „Dėl renginių organizavimo Ukmergės rajono savivaldybės viešose vietose taisyklių patvirtinimo“.</w:t>
              </w:r>
            </w:hyperlink>
          </w:p>
          <w:p w:rsidR="00277D19" w:rsidRPr="008E5A50" w:rsidRDefault="00277D19" w:rsidP="00277D19">
            <w:pPr>
              <w:jc w:val="thaiDistribute"/>
              <w:rPr>
                <w:rFonts w:asciiTheme="majorBidi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hyperlink r:id="rId8" w:history="1">
              <w:r w:rsidRPr="008E5A50">
                <w:rPr>
                  <w:rStyle w:val="Hipersaitas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 Ukmergės rajono savivaldybės tarybos 2016 m. kovo 31 d. sprendimas Nr. 7-86 „Dėl prekybos alkoholiniais gėrimais draudimo švenčių, masinių renginių, parodų, koncertų, teatro spektaklių, cirko, sporto renginių metu“.</w:t>
              </w:r>
            </w:hyperlink>
          </w:p>
          <w:p w:rsidR="00277D19" w:rsidRPr="008E5A50" w:rsidRDefault="00277D19" w:rsidP="00277D19">
            <w:pPr>
              <w:jc w:val="thaiDistribute"/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r w:rsidRPr="008E5A50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Valstybinės maisto ir veterinarijos tarnybos direktoriaus 2018 m. gruodžio 21 d. įsakymas Nr. B1-1046 „Dėl maisto produktų prekybos ir (ar) viešojo maitinimo paslaugų teikimo renginio ar šventės metu“.</w:t>
            </w:r>
          </w:p>
          <w:p w:rsidR="001812C6" w:rsidRPr="008E5A50" w:rsidRDefault="00277D19" w:rsidP="00277D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  <w:r w:rsidRPr="008E5A50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Ukmergės rajono savivaldybės tarybos 2007 m. kovo 21 d. sprendimas Nr. 7-292 „Dėl triukšmo prevencijos Ukmergės rajono viešosiose vietose taisyklių patvirtinimo“ </w:t>
            </w:r>
            <w:r w:rsidRPr="008E5A50">
              <w:rPr>
                <w:rStyle w:val="Hipersaitas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su visais pakeitimais.</w:t>
            </w:r>
          </w:p>
        </w:tc>
      </w:tr>
      <w:tr w:rsidR="002E2349" w:rsidRPr="008E5A50" w:rsidTr="00F6400E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2AE2" w:rsidRPr="008E5A50" w:rsidRDefault="00633B2E" w:rsidP="00072AE2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Asmuo turi pateikti laisvos formos prašymą</w:t>
            </w:r>
            <w:r w:rsidR="005C54F2"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  <w:tr w:rsidR="002E2349" w:rsidRPr="008E5A50" w:rsidTr="00F6400E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633B2E" w:rsidP="00633B2E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6 eilutėje nurodyti dokumentai.</w:t>
            </w:r>
          </w:p>
        </w:tc>
      </w:tr>
      <w:tr w:rsidR="002E2349" w:rsidRPr="008E5A50" w:rsidTr="00F6400E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teikėjas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3090B" w:rsidRPr="008E5A50" w:rsidRDefault="0033090B" w:rsidP="00420D0F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Viešosios tvarkos ir aplinkosaugos skyriaus vyr. specialistė </w:t>
            </w:r>
          </w:p>
          <w:p w:rsidR="0033090B" w:rsidRPr="008E5A50" w:rsidRDefault="0033090B" w:rsidP="0033090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Aida Kravcova, </w:t>
            </w:r>
          </w:p>
          <w:p w:rsidR="0033090B" w:rsidRPr="008E5A50" w:rsidRDefault="0033090B" w:rsidP="0033090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tel.: +370 340 60339, mob. 8 612  93981,  </w:t>
            </w:r>
          </w:p>
          <w:p w:rsidR="0033090B" w:rsidRPr="008E5A50" w:rsidRDefault="0033090B" w:rsidP="0033090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Kęstučio a. 3, Ukmergė, 3 kab.,</w:t>
            </w:r>
          </w:p>
          <w:p w:rsidR="005C54F2" w:rsidRPr="008E5A50" w:rsidRDefault="0033090B" w:rsidP="0033090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 xml:space="preserve">el. p. </w:t>
            </w:r>
            <w:hyperlink r:id="rId9" w:history="1">
              <w:r w:rsidRPr="008E5A50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aida.kravcova@ukmerge.lt</w:t>
              </w:r>
            </w:hyperlink>
          </w:p>
        </w:tc>
      </w:tr>
      <w:tr w:rsidR="002E2349" w:rsidRPr="008E5A50" w:rsidTr="00F6400E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vadovas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3707C" w:rsidRPr="008E5A50" w:rsidRDefault="0043707C" w:rsidP="004370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Viešosios tvarkos ir aplinkosaugos skyriaus vedėjas </w:t>
            </w:r>
          </w:p>
          <w:p w:rsidR="0043707C" w:rsidRPr="008E5A50" w:rsidRDefault="0043707C" w:rsidP="004370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Aidas Dutkus</w:t>
            </w:r>
          </w:p>
          <w:p w:rsidR="0043707C" w:rsidRPr="008E5A50" w:rsidRDefault="0043707C" w:rsidP="004370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tel.: +370 340 60351, mob. 8 611 35277, </w:t>
            </w:r>
          </w:p>
          <w:p w:rsidR="0043707C" w:rsidRPr="008E5A50" w:rsidRDefault="0043707C" w:rsidP="004370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Kęstučio a. 3, Ukmergė, 33 kab.,</w:t>
            </w:r>
          </w:p>
          <w:p w:rsidR="002E2349" w:rsidRPr="008E5A50" w:rsidRDefault="0043707C" w:rsidP="0043707C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el. p.  </w:t>
            </w:r>
            <w:hyperlink r:id="rId10" w:history="1">
              <w:r w:rsidRPr="008E5A50">
                <w:rPr>
                  <w:rStyle w:val="Hipersaitas"/>
                  <w:rFonts w:asciiTheme="majorBidi" w:eastAsia="Times New Roman" w:hAnsiTheme="majorBidi" w:cstheme="majorBidi"/>
                  <w:color w:val="auto"/>
                  <w:sz w:val="24"/>
                  <w:szCs w:val="24"/>
                </w:rPr>
                <w:t>aidas.dutkus@ukmerge.lt</w:t>
              </w:r>
            </w:hyperlink>
          </w:p>
        </w:tc>
      </w:tr>
      <w:tr w:rsidR="002E2349" w:rsidRPr="008E5A50" w:rsidTr="00F6400E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FD3C3D" w:rsidP="00633B2E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Dublikatas išduodamas per 5 darbo dienas nuo prašymo pateikimo dienos</w:t>
            </w:r>
          </w:p>
        </w:tc>
      </w:tr>
      <w:tr w:rsidR="002E2349" w:rsidRPr="008E5A50" w:rsidTr="00F6400E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9B578F" w:rsidP="00206A84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</w:rPr>
              <w:t>Prašyme nurodoma leidimo dublikato</w:t>
            </w:r>
            <w:r w:rsidR="00FD3C3D"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gavimo </w:t>
            </w:r>
            <w:r w:rsidR="00FD3C3D" w:rsidRPr="008E5A50">
              <w:rPr>
                <w:rFonts w:asciiTheme="majorBidi" w:hAnsiTheme="majorBidi" w:cstheme="majorBidi"/>
                <w:sz w:val="24"/>
                <w:szCs w:val="24"/>
              </w:rPr>
              <w:t xml:space="preserve">priežastis, </w:t>
            </w:r>
            <w:r w:rsidRPr="008E5A50">
              <w:rPr>
                <w:rFonts w:asciiTheme="majorBidi" w:hAnsiTheme="majorBidi" w:cstheme="majorBidi"/>
                <w:sz w:val="24"/>
                <w:szCs w:val="24"/>
              </w:rPr>
              <w:t>renginio organizatorius</w:t>
            </w:r>
            <w:r w:rsidR="00FD3C3D" w:rsidRPr="008E5A50">
              <w:rPr>
                <w:rFonts w:asciiTheme="majorBidi" w:hAnsiTheme="majorBidi" w:cstheme="majorBidi"/>
                <w:sz w:val="24"/>
                <w:szCs w:val="24"/>
              </w:rPr>
              <w:t>, informacija apie renginį (pavadinimas, data ir laikas, renginio vieta).</w:t>
            </w:r>
          </w:p>
        </w:tc>
      </w:tr>
      <w:tr w:rsidR="002E2349" w:rsidRPr="008E5A50" w:rsidTr="00C67842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Informacinės ir ryšių technologijos, naudojamos teikiant administracinę paslaugą</w:t>
            </w:r>
          </w:p>
        </w:tc>
        <w:tc>
          <w:tcPr>
            <w:tcW w:w="6095" w:type="dxa"/>
          </w:tcPr>
          <w:p w:rsidR="00C67842" w:rsidRPr="008E5A50" w:rsidRDefault="00C67842" w:rsidP="002A7BA4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:rsidR="00224FA3" w:rsidRPr="008E5A50" w:rsidRDefault="00224FA3" w:rsidP="00224FA3">
            <w:pPr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8E5A50">
              <w:rPr>
                <w:rFonts w:asciiTheme="majorBidi" w:hAnsiTheme="majorBidi" w:cstheme="majorBidi"/>
                <w:sz w:val="24"/>
                <w:szCs w:val="24"/>
                <w:lang w:eastAsia="lt-LT"/>
              </w:rPr>
              <w:t xml:space="preserve">Elektroniniu būdu šią paslaugą galima užsisakyti per informacinę sistemą </w:t>
            </w:r>
            <w:hyperlink r:id="rId11" w:history="1">
              <w:r w:rsidRPr="008E5A50">
                <w:rPr>
                  <w:rStyle w:val="Hipersaitas"/>
                  <w:rFonts w:asciiTheme="majorBidi" w:hAnsiTheme="majorBidi" w:cstheme="majorBidi"/>
                  <w:sz w:val="24"/>
                  <w:szCs w:val="24"/>
                  <w:lang w:eastAsia="lt-LT"/>
                </w:rPr>
                <w:t>www.epaslaugos.lt</w:t>
              </w:r>
            </w:hyperlink>
          </w:p>
          <w:p w:rsidR="00A0343C" w:rsidRPr="008E5A50" w:rsidRDefault="00A0343C" w:rsidP="00A0343C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  <w:tr w:rsidR="002E2349" w:rsidRPr="008E5A50" w:rsidTr="007E0C4C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teikimo ypatumai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633B2E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Nenumatyta</w:t>
            </w:r>
          </w:p>
        </w:tc>
      </w:tr>
      <w:tr w:rsidR="002E2349" w:rsidRPr="008E5A50" w:rsidTr="007E0C4C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Administracinių paslaugų teikimo aprašymų įtraukimas į dokumentų apskaitą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Aprašymas įtraukiamas į Ukmergės rajono savivaldybės dokumentų apskaitą Ukmergės rajono savivaldybės veiklos dokumentų, administracinių paslaugų valdymo ir interesantų aptarnavimo reglamento nustatyta tvarka.</w:t>
            </w:r>
          </w:p>
        </w:tc>
      </w:tr>
      <w:tr w:rsidR="002E2349" w:rsidRPr="008E5A50" w:rsidTr="007E0C4C">
        <w:tc>
          <w:tcPr>
            <w:tcW w:w="570" w:type="dxa"/>
          </w:tcPr>
          <w:p w:rsidR="00C67842" w:rsidRPr="008E5A50" w:rsidRDefault="002178B2" w:rsidP="00C6784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ind w:left="54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Administracinės paslaugos suteikimo kaina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7842" w:rsidRPr="008E5A50" w:rsidRDefault="00C67842" w:rsidP="00C67842">
            <w:pPr>
              <w:spacing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Paslauga nemokama</w:t>
            </w:r>
            <w:r w:rsidR="00DE66CF" w:rsidRPr="008E5A5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</w:tr>
    </w:tbl>
    <w:p w:rsidR="00D77697" w:rsidRDefault="00D77697"/>
    <w:sectPr w:rsidR="00D776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94FE5"/>
    <w:multiLevelType w:val="hybridMultilevel"/>
    <w:tmpl w:val="7C38E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2"/>
    <w:rsid w:val="00010E9E"/>
    <w:rsid w:val="000446DC"/>
    <w:rsid w:val="00067B0D"/>
    <w:rsid w:val="00072AE2"/>
    <w:rsid w:val="000E0A0C"/>
    <w:rsid w:val="000E3925"/>
    <w:rsid w:val="001812C6"/>
    <w:rsid w:val="001E344A"/>
    <w:rsid w:val="00206A84"/>
    <w:rsid w:val="002178B2"/>
    <w:rsid w:val="00224FA3"/>
    <w:rsid w:val="0023733E"/>
    <w:rsid w:val="002475A7"/>
    <w:rsid w:val="00261890"/>
    <w:rsid w:val="00272625"/>
    <w:rsid w:val="00277D19"/>
    <w:rsid w:val="002A55D0"/>
    <w:rsid w:val="002A7BA4"/>
    <w:rsid w:val="002E2349"/>
    <w:rsid w:val="0033090B"/>
    <w:rsid w:val="003705FD"/>
    <w:rsid w:val="003C0E0B"/>
    <w:rsid w:val="00420D0F"/>
    <w:rsid w:val="0043707C"/>
    <w:rsid w:val="005C54F2"/>
    <w:rsid w:val="00630E6E"/>
    <w:rsid w:val="00633B2E"/>
    <w:rsid w:val="0069795B"/>
    <w:rsid w:val="0078303E"/>
    <w:rsid w:val="007B3694"/>
    <w:rsid w:val="008757A7"/>
    <w:rsid w:val="008B746F"/>
    <w:rsid w:val="008E5A50"/>
    <w:rsid w:val="009B4809"/>
    <w:rsid w:val="009B578F"/>
    <w:rsid w:val="009C7499"/>
    <w:rsid w:val="00A0343C"/>
    <w:rsid w:val="00AC67FC"/>
    <w:rsid w:val="00B02BF6"/>
    <w:rsid w:val="00B26F7C"/>
    <w:rsid w:val="00B733C0"/>
    <w:rsid w:val="00B8241E"/>
    <w:rsid w:val="00B857E9"/>
    <w:rsid w:val="00BA24A3"/>
    <w:rsid w:val="00BB55F4"/>
    <w:rsid w:val="00BD1D41"/>
    <w:rsid w:val="00BF6965"/>
    <w:rsid w:val="00C67842"/>
    <w:rsid w:val="00CB2C35"/>
    <w:rsid w:val="00CF40FD"/>
    <w:rsid w:val="00D77697"/>
    <w:rsid w:val="00D805E5"/>
    <w:rsid w:val="00DE23EE"/>
    <w:rsid w:val="00DE66CF"/>
    <w:rsid w:val="00DF13EE"/>
    <w:rsid w:val="00E561C4"/>
    <w:rsid w:val="00EE2AE4"/>
    <w:rsid w:val="00EF5933"/>
    <w:rsid w:val="00FC0FC2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527-7F4D-4139-840C-D108BEEB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8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67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C6784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67842"/>
    <w:rPr>
      <w:color w:val="954F72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67842"/>
    <w:pPr>
      <w:ind w:left="720"/>
      <w:contextualSpacing/>
    </w:pPr>
  </w:style>
  <w:style w:type="paragraph" w:customStyle="1" w:styleId="Pagrindinistekstas1">
    <w:name w:val="Pagrindinis tekstas1"/>
    <w:basedOn w:val="prastasis"/>
    <w:rsid w:val="00B26F7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7d7d0900fa4211e5a52397090a2fa1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e-tar.lt/portal/lt/legalAct/SAV.50417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ukmerge.lt" TargetMode="External"/><Relationship Id="rId11" Type="http://schemas.openxmlformats.org/officeDocument/2006/relationships/hyperlink" Target="http://www.epaslaugos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das.dutkus@ukmerge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da.kravcova@ukmerg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8DDB-C4FD-4B01-ABED-22939F58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Pečiulienė</dc:creator>
  <cp:keywords/>
  <dc:description/>
  <cp:lastModifiedBy>Aida Kravcova</cp:lastModifiedBy>
  <cp:revision>5</cp:revision>
  <dcterms:created xsi:type="dcterms:W3CDTF">2021-06-01T12:41:00Z</dcterms:created>
  <dcterms:modified xsi:type="dcterms:W3CDTF">2021-10-19T12:13:00Z</dcterms:modified>
</cp:coreProperties>
</file>